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AA68B52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LEKTORA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546147D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Filologia niemiecka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3C4ED448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E16B9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.05.2022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732B1E3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E16B9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.06.2022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85E7C2D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171FD4BF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01.10.2022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277E70BA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Lektor, studium języków obcych, język niemiecki,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6D627348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niemieckiego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49F574A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Posiadanie stopnia naukowego magistra, magistra inżyniera lub równoważnego;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FE48EDF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Zaawansowana znajomość języka niemieckiego, potwierdzona właściwym dyplomem lub świadectwem wydanym na podstawie egzaminu przez instytucję o uznanej pozycji w nauczaniu języka niemieckiego;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E49C472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Predyspozycje i umiejętności osobiste, w tym: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F02358A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- umiejętność rzetelnego przekazywania wiedzy i umiejętności praktycznych,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2CCA6CE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- umiejętność planowania i organizacji pracy własnej, 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0280519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- znajomość i umiejętność obsługi komputera oraz technik nauczania na odległość,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A588F3C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- udział w szkoleniach i kursach podnoszących kompetencje dydaktyczne;</w:t>
            </w: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27BD414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Doświadczenie w pracy z osobami dorosłymi.</w:t>
            </w:r>
          </w:p>
          <w:p w14:paraId="2383D098" w14:textId="77777777" w:rsidR="00DA14B9" w:rsidRPr="00DA14B9" w:rsidRDefault="00DA14B9" w:rsidP="00DA14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DA14B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Mile widziane: współpraca z instytucjami reprezentującymi kraje niemieckojęzyczne, doświadczenie w nauczaniu języka niemieckiego specjalistycznego.</w:t>
            </w:r>
          </w:p>
          <w:p w14:paraId="6AC7F9C4" w14:textId="4FFA954A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0B39FEC8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Fordońska 430,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-790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</w:t>
      </w:r>
      <w:r w:rsidRPr="00A81E96">
        <w:rPr>
          <w:rFonts w:ascii="Calibri regular" w:hAnsi="Calibri regular" w:cs="Calibri"/>
          <w:sz w:val="18"/>
          <w:szCs w:val="18"/>
        </w:rPr>
        <w:lastRenderedPageBreak/>
        <w:t xml:space="preserve">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31AE6" w14:textId="77777777" w:rsidR="00F27725" w:rsidRDefault="00F27725" w:rsidP="001320DB">
      <w:r>
        <w:separator/>
      </w:r>
    </w:p>
  </w:endnote>
  <w:endnote w:type="continuationSeparator" w:id="0">
    <w:p w14:paraId="669B785E" w14:textId="77777777" w:rsidR="00F27725" w:rsidRDefault="00F27725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7AA6A" w14:textId="77777777" w:rsidR="00F27725" w:rsidRDefault="00F27725" w:rsidP="001320DB">
      <w:r>
        <w:separator/>
      </w:r>
    </w:p>
  </w:footnote>
  <w:footnote w:type="continuationSeparator" w:id="0">
    <w:p w14:paraId="100D02B3" w14:textId="77777777" w:rsidR="00F27725" w:rsidRDefault="00F27725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801FE"/>
    <w:rsid w:val="001E127A"/>
    <w:rsid w:val="00342110"/>
    <w:rsid w:val="003C1747"/>
    <w:rsid w:val="00417367"/>
    <w:rsid w:val="0043518C"/>
    <w:rsid w:val="0043779E"/>
    <w:rsid w:val="004A295E"/>
    <w:rsid w:val="0050208C"/>
    <w:rsid w:val="00545E43"/>
    <w:rsid w:val="005D35E7"/>
    <w:rsid w:val="0067390D"/>
    <w:rsid w:val="00693251"/>
    <w:rsid w:val="00755AF0"/>
    <w:rsid w:val="007F7764"/>
    <w:rsid w:val="008773EE"/>
    <w:rsid w:val="009D1DBD"/>
    <w:rsid w:val="00A30F13"/>
    <w:rsid w:val="00A84C4A"/>
    <w:rsid w:val="00A964DA"/>
    <w:rsid w:val="00B1692B"/>
    <w:rsid w:val="00BC7E82"/>
    <w:rsid w:val="00BD4A97"/>
    <w:rsid w:val="00CA1A57"/>
    <w:rsid w:val="00D32AAB"/>
    <w:rsid w:val="00D6716A"/>
    <w:rsid w:val="00DA14B9"/>
    <w:rsid w:val="00E136B0"/>
    <w:rsid w:val="00E16B95"/>
    <w:rsid w:val="00E17199"/>
    <w:rsid w:val="00E26760"/>
    <w:rsid w:val="00E5270B"/>
    <w:rsid w:val="00EA40EC"/>
    <w:rsid w:val="00F27725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5</cp:revision>
  <cp:lastPrinted>2021-09-02T09:22:00Z</cp:lastPrinted>
  <dcterms:created xsi:type="dcterms:W3CDTF">2022-05-09T09:56:00Z</dcterms:created>
  <dcterms:modified xsi:type="dcterms:W3CDTF">2022-05-16T06:47:00Z</dcterms:modified>
</cp:coreProperties>
</file>