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54FD0" w14:textId="77777777" w:rsidR="005D49E1" w:rsidRDefault="005D49E1" w:rsidP="005D49E1">
      <w:pPr>
        <w:pStyle w:val="Nagwek"/>
        <w:jc w:val="right"/>
      </w:pPr>
      <w:r>
        <w:tab/>
      </w:r>
      <w:bookmarkStart w:id="0" w:name="_Hlk101764864"/>
      <w:r>
        <w:tab/>
      </w:r>
    </w:p>
    <w:p w14:paraId="0607D072" w14:textId="77777777" w:rsidR="005D49E1" w:rsidRDefault="005D49E1" w:rsidP="005D49E1">
      <w:pPr>
        <w:pStyle w:val="Nagwek"/>
        <w:jc w:val="right"/>
      </w:pPr>
    </w:p>
    <w:p w14:paraId="112F36D5" w14:textId="77777777" w:rsidR="005D49E1" w:rsidRDefault="005D49E1" w:rsidP="005D49E1">
      <w:pPr>
        <w:pStyle w:val="Nagwek"/>
        <w:jc w:val="right"/>
      </w:pPr>
    </w:p>
    <w:p w14:paraId="0C2A96AA" w14:textId="60EC39F6" w:rsidR="005D49E1" w:rsidRDefault="0062323E" w:rsidP="005D49E1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4  do Z.131</w:t>
      </w:r>
      <w:r w:rsidR="005D49E1">
        <w:rPr>
          <w:sz w:val="18"/>
          <w:szCs w:val="18"/>
        </w:rPr>
        <w:t>.2021.2022</w:t>
      </w:r>
    </w:p>
    <w:p w14:paraId="58E2B1FA" w14:textId="77777777" w:rsidR="005D49E1" w:rsidRDefault="005D49E1" w:rsidP="005D49E1"/>
    <w:p w14:paraId="0BD2A2D5" w14:textId="77777777" w:rsidR="005D49E1" w:rsidRDefault="005D49E1" w:rsidP="005D49E1"/>
    <w:p w14:paraId="2ABD8525" w14:textId="77777777" w:rsidR="005D49E1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Informacja o wyniku konkursu</w:t>
      </w:r>
      <w:r>
        <w:rPr>
          <w:rFonts w:ascii="Calibri regular" w:hAnsi="Calibri regular" w:cstheme="minorHAnsi"/>
        </w:rPr>
        <w:t xml:space="preserve"> na stanowisko nauczyciela akademickiego </w:t>
      </w:r>
    </w:p>
    <w:p w14:paraId="43A9A605" w14:textId="77777777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>
        <w:rPr>
          <w:rFonts w:ascii="Calibri regular" w:hAnsi="Calibri regular" w:cstheme="minorHAnsi"/>
        </w:rPr>
        <w:t xml:space="preserve">w Politechnice Bydgoskiej im. Jana i Jędrzeja Śniadeckich </w:t>
      </w:r>
    </w:p>
    <w:p w14:paraId="5E52F5E4" w14:textId="77777777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</w:p>
    <w:p w14:paraId="2FB01122" w14:textId="426C47E3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w trybie art. 119</w:t>
      </w:r>
      <w:r w:rsidR="0062323E">
        <w:rPr>
          <w:rFonts w:ascii="Calibri regular" w:hAnsi="Calibri regular" w:cstheme="minorHAnsi"/>
        </w:rPr>
        <w:t xml:space="preserve"> ustawy z dnia 20 lipca 2018 r. </w:t>
      </w:r>
      <w:r w:rsidR="0062323E">
        <w:rPr>
          <w:rFonts w:ascii="Calibri regular" w:hAnsi="Calibri regular" w:cstheme="minorHAnsi" w:hint="eastAsia"/>
        </w:rPr>
        <w:t>–</w:t>
      </w:r>
      <w:r w:rsidR="0062323E">
        <w:rPr>
          <w:rFonts w:ascii="Calibri regular" w:hAnsi="Calibri regular" w:cstheme="minorHAnsi" w:hint="eastAsia"/>
        </w:rPr>
        <w:t xml:space="preserve"> </w:t>
      </w:r>
      <w:r w:rsidRPr="0054357E">
        <w:rPr>
          <w:rFonts w:ascii="Calibri regular" w:hAnsi="Calibri regular" w:cstheme="minorHAnsi"/>
        </w:rPr>
        <w:t>Prawo o szkolnictwie wyższym i nauce</w:t>
      </w:r>
      <w:r>
        <w:rPr>
          <w:rFonts w:ascii="Calibri regular" w:hAnsi="Calibri regular" w:cstheme="minorHAnsi"/>
        </w:rPr>
        <w:t xml:space="preserve"> </w:t>
      </w:r>
      <w:r>
        <w:rPr>
          <w:rFonts w:ascii="Calibri regular" w:hAnsi="Calibri regular" w:cstheme="minorHAnsi"/>
        </w:rPr>
        <w:br/>
        <w:t>(</w:t>
      </w:r>
      <w:r w:rsidRPr="00FD404E">
        <w:rPr>
          <w:rStyle w:val="markedcontent"/>
          <w:rFonts w:ascii="Calibri regular" w:hAnsi="Calibri regular" w:cstheme="minorHAnsi"/>
        </w:rPr>
        <w:t>Dz. U. z 202</w:t>
      </w:r>
      <w:r>
        <w:rPr>
          <w:rStyle w:val="markedcontent"/>
          <w:rFonts w:ascii="Calibri regular" w:hAnsi="Calibri regular" w:cstheme="minorHAnsi"/>
        </w:rPr>
        <w:t>2</w:t>
      </w:r>
      <w:r w:rsidRPr="00FD404E">
        <w:rPr>
          <w:rStyle w:val="markedcontent"/>
          <w:rFonts w:ascii="Calibri regular" w:hAnsi="Calibri regular" w:cstheme="minorHAnsi"/>
        </w:rPr>
        <w:t xml:space="preserve">. </w:t>
      </w:r>
      <w:r>
        <w:rPr>
          <w:rStyle w:val="markedcontent"/>
          <w:rFonts w:ascii="Calibri regular" w:hAnsi="Calibri regular" w:cstheme="minorHAnsi"/>
        </w:rPr>
        <w:t>p</w:t>
      </w:r>
      <w:r w:rsidRPr="00FD404E">
        <w:rPr>
          <w:rStyle w:val="markedcontent"/>
          <w:rFonts w:ascii="Calibri regular" w:hAnsi="Calibri regular" w:cstheme="minorHAnsi"/>
        </w:rPr>
        <w:t xml:space="preserve">oz. </w:t>
      </w:r>
      <w:r>
        <w:rPr>
          <w:rStyle w:val="markedcontent"/>
          <w:rFonts w:ascii="Calibri regular" w:hAnsi="Calibri regular" w:cstheme="minorHAnsi"/>
        </w:rPr>
        <w:t>574</w:t>
      </w:r>
      <w:r w:rsidRPr="00FD404E">
        <w:rPr>
          <w:rStyle w:val="markedcontent"/>
          <w:rFonts w:ascii="Calibri regular" w:hAnsi="Calibri regular" w:cstheme="minorHAnsi"/>
        </w:rPr>
        <w:t xml:space="preserve"> z</w:t>
      </w:r>
      <w:r>
        <w:rPr>
          <w:rStyle w:val="markedcontent"/>
          <w:rFonts w:ascii="Calibri regular" w:hAnsi="Calibri regular" w:cstheme="minorHAnsi"/>
        </w:rPr>
        <w:t xml:space="preserve"> </w:t>
      </w:r>
      <w:proofErr w:type="spellStart"/>
      <w:r>
        <w:rPr>
          <w:rStyle w:val="markedcontent"/>
          <w:rFonts w:ascii="Calibri regular" w:hAnsi="Calibri regular" w:cstheme="minorHAnsi"/>
        </w:rPr>
        <w:t>późn</w:t>
      </w:r>
      <w:proofErr w:type="spellEnd"/>
      <w:r>
        <w:rPr>
          <w:rStyle w:val="markedcontent"/>
          <w:rFonts w:ascii="Calibri regular" w:hAnsi="Calibri regular" w:cstheme="minorHAnsi"/>
        </w:rPr>
        <w:t xml:space="preserve">. </w:t>
      </w:r>
      <w:r w:rsidRPr="00FD404E">
        <w:rPr>
          <w:rStyle w:val="markedcontent"/>
          <w:rFonts w:ascii="Calibri regular" w:hAnsi="Calibri regular" w:cstheme="minorHAnsi"/>
        </w:rPr>
        <w:t>zm.)</w:t>
      </w:r>
    </w:p>
    <w:tbl>
      <w:tblPr>
        <w:tblW w:w="9200" w:type="dxa"/>
        <w:tblLayout w:type="fixed"/>
        <w:tblLook w:val="0000" w:firstRow="0" w:lastRow="0" w:firstColumn="0" w:lastColumn="0" w:noHBand="0" w:noVBand="0"/>
      </w:tblPr>
      <w:tblGrid>
        <w:gridCol w:w="4600"/>
        <w:gridCol w:w="4600"/>
      </w:tblGrid>
      <w:tr w:rsidR="005D49E1" w:rsidRPr="005B492B" w14:paraId="7197DEF6" w14:textId="77777777" w:rsidTr="00BA1860">
        <w:trPr>
          <w:trHeight w:val="266"/>
        </w:trPr>
        <w:tc>
          <w:tcPr>
            <w:tcW w:w="4600" w:type="dxa"/>
          </w:tcPr>
          <w:p w14:paraId="108E0F02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</w:p>
        </w:tc>
        <w:tc>
          <w:tcPr>
            <w:tcW w:w="4600" w:type="dxa"/>
          </w:tcPr>
          <w:p w14:paraId="34E28868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1DDC5D94" w14:textId="77777777" w:rsidTr="00BA1860">
        <w:trPr>
          <w:trHeight w:val="93"/>
        </w:trPr>
        <w:tc>
          <w:tcPr>
            <w:tcW w:w="4600" w:type="dxa"/>
          </w:tcPr>
          <w:p w14:paraId="6A5173C2" w14:textId="293B8FAD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>Wydział</w:t>
            </w:r>
            <w:r>
              <w:rPr>
                <w:rFonts w:ascii="Calibri regular" w:hAnsi="Calibri regular" w:cstheme="minorHAnsi"/>
                <w:color w:val="auto"/>
              </w:rPr>
              <w:t>/Jednostka organizacyjna:</w:t>
            </w:r>
            <w:r w:rsidR="006137C7">
              <w:rPr>
                <w:rFonts w:ascii="Calibri regular" w:hAnsi="Calibri regular" w:cstheme="minorHAnsi"/>
                <w:color w:val="auto"/>
              </w:rPr>
              <w:t xml:space="preserve"> </w:t>
            </w:r>
            <w:r w:rsidR="00754D71" w:rsidRPr="00FE06B4">
              <w:rPr>
                <w:rFonts w:ascii="Calibri regular" w:hAnsi="Calibri regular" w:cstheme="minorHAnsi"/>
                <w:b/>
                <w:bCs/>
                <w:color w:val="auto"/>
              </w:rPr>
              <w:t>Studium Wychowania Fizycznego i Sportu</w:t>
            </w:r>
          </w:p>
        </w:tc>
        <w:tc>
          <w:tcPr>
            <w:tcW w:w="4600" w:type="dxa"/>
          </w:tcPr>
          <w:p w14:paraId="51D2C4FF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A64D5E8" w14:textId="77777777" w:rsidTr="00BA1860">
        <w:trPr>
          <w:trHeight w:val="266"/>
        </w:trPr>
        <w:tc>
          <w:tcPr>
            <w:tcW w:w="4600" w:type="dxa"/>
          </w:tcPr>
          <w:p w14:paraId="29FEC2AB" w14:textId="7815779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>Konkurs na stanowisko</w:t>
            </w:r>
            <w:r w:rsidRPr="00FD404E">
              <w:rPr>
                <w:rFonts w:ascii="Calibri regular" w:hAnsi="Calibri regular" w:cstheme="minorHAnsi"/>
                <w:color w:val="auto"/>
              </w:rPr>
              <w:t xml:space="preserve">: </w:t>
            </w:r>
            <w:r w:rsidR="00754D71" w:rsidRPr="00FE06B4">
              <w:rPr>
                <w:rFonts w:ascii="Calibri regular" w:hAnsi="Calibri regular" w:cstheme="minorHAnsi"/>
                <w:b/>
                <w:bCs/>
                <w:color w:val="auto"/>
              </w:rPr>
              <w:t>asystent dydaktyczny</w:t>
            </w:r>
          </w:p>
        </w:tc>
        <w:tc>
          <w:tcPr>
            <w:tcW w:w="4600" w:type="dxa"/>
          </w:tcPr>
          <w:p w14:paraId="2D7EF409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9880BA4" w14:textId="77777777" w:rsidTr="00BA1860">
        <w:trPr>
          <w:trHeight w:val="93"/>
        </w:trPr>
        <w:tc>
          <w:tcPr>
            <w:tcW w:w="4600" w:type="dxa"/>
          </w:tcPr>
          <w:p w14:paraId="096F20EB" w14:textId="38236473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Data ogłoszenia: </w:t>
            </w:r>
            <w:r w:rsidR="00754D71" w:rsidRPr="00FE06B4">
              <w:rPr>
                <w:rFonts w:ascii="Calibri regular" w:hAnsi="Calibri regular" w:cstheme="minorHAnsi"/>
                <w:b/>
                <w:bCs/>
                <w:color w:val="auto"/>
              </w:rPr>
              <w:t>20.05.2022 r.</w:t>
            </w:r>
          </w:p>
        </w:tc>
        <w:tc>
          <w:tcPr>
            <w:tcW w:w="4600" w:type="dxa"/>
          </w:tcPr>
          <w:p w14:paraId="074E7FC3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BF4763E" w14:textId="77777777" w:rsidTr="00BA1860">
        <w:trPr>
          <w:trHeight w:val="93"/>
        </w:trPr>
        <w:tc>
          <w:tcPr>
            <w:tcW w:w="4600" w:type="dxa"/>
          </w:tcPr>
          <w:p w14:paraId="23338E70" w14:textId="77296B43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Termin składania </w:t>
            </w:r>
            <w:r>
              <w:rPr>
                <w:rFonts w:ascii="Calibri regular" w:hAnsi="Calibri regular" w:cstheme="minorHAnsi"/>
                <w:color w:val="auto"/>
              </w:rPr>
              <w:t>dokumentów</w:t>
            </w:r>
            <w:r w:rsidRPr="00FD404E">
              <w:rPr>
                <w:rFonts w:ascii="Calibri regular" w:hAnsi="Calibri regular" w:cstheme="minorHAnsi"/>
                <w:color w:val="auto"/>
              </w:rPr>
              <w:t xml:space="preserve">: </w:t>
            </w:r>
            <w:r w:rsidR="00754D71" w:rsidRPr="00FE06B4">
              <w:rPr>
                <w:rFonts w:ascii="Calibri regular" w:hAnsi="Calibri regular" w:cstheme="minorHAnsi"/>
                <w:b/>
                <w:bCs/>
                <w:color w:val="auto"/>
              </w:rPr>
              <w:t>20.06.2022 r.</w:t>
            </w:r>
          </w:p>
        </w:tc>
        <w:tc>
          <w:tcPr>
            <w:tcW w:w="4600" w:type="dxa"/>
          </w:tcPr>
          <w:p w14:paraId="0BEC1BD5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8B04F67" w14:textId="77777777" w:rsidTr="00BA1860">
        <w:trPr>
          <w:trHeight w:val="93"/>
        </w:trPr>
        <w:tc>
          <w:tcPr>
            <w:tcW w:w="4600" w:type="dxa"/>
          </w:tcPr>
          <w:p w14:paraId="6C692DBE" w14:textId="7FC00F35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Termin rozstrzygnięcia konkursu: </w:t>
            </w:r>
            <w:r w:rsidR="004E53C4" w:rsidRPr="00FE06B4">
              <w:rPr>
                <w:rFonts w:ascii="Calibri regular" w:hAnsi="Calibri regular" w:cstheme="minorHAnsi"/>
                <w:b/>
                <w:bCs/>
                <w:color w:val="auto"/>
              </w:rPr>
              <w:t>20.08.2022 r.</w:t>
            </w:r>
          </w:p>
        </w:tc>
        <w:tc>
          <w:tcPr>
            <w:tcW w:w="4600" w:type="dxa"/>
          </w:tcPr>
          <w:p w14:paraId="1A0CD0BB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062829D" w14:textId="77777777" w:rsidTr="00BA1860">
        <w:trPr>
          <w:trHeight w:val="93"/>
        </w:trPr>
        <w:tc>
          <w:tcPr>
            <w:tcW w:w="4600" w:type="dxa"/>
          </w:tcPr>
          <w:p w14:paraId="1EE30879" w14:textId="06146D2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Ilość złożonych ofert: </w:t>
            </w:r>
            <w:r w:rsidR="004E53C4" w:rsidRPr="00FE06B4">
              <w:rPr>
                <w:rFonts w:ascii="Calibri regular" w:hAnsi="Calibri regular" w:cstheme="minorHAnsi"/>
                <w:b/>
                <w:bCs/>
                <w:color w:val="auto"/>
              </w:rPr>
              <w:t>5</w:t>
            </w:r>
          </w:p>
        </w:tc>
        <w:tc>
          <w:tcPr>
            <w:tcW w:w="4600" w:type="dxa"/>
          </w:tcPr>
          <w:p w14:paraId="06C8CCB9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03FA3E99" w14:textId="77777777" w:rsidTr="00BA1860">
        <w:trPr>
          <w:trHeight w:val="93"/>
        </w:trPr>
        <w:tc>
          <w:tcPr>
            <w:tcW w:w="4600" w:type="dxa"/>
          </w:tcPr>
          <w:p w14:paraId="3E399DB9" w14:textId="32587175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Kandydat </w:t>
            </w:r>
            <w:r>
              <w:rPr>
                <w:rFonts w:ascii="Calibri regular" w:hAnsi="Calibri regular" w:cstheme="minorHAnsi"/>
                <w:color w:val="auto"/>
              </w:rPr>
              <w:t>rekomendowany do zatrudnienia</w:t>
            </w:r>
            <w:r w:rsidRPr="00FD404E">
              <w:rPr>
                <w:rFonts w:ascii="Calibri regular" w:hAnsi="Calibri regular" w:cstheme="minorHAnsi"/>
                <w:color w:val="auto"/>
              </w:rPr>
              <w:t>:</w:t>
            </w:r>
            <w:r w:rsidR="004E53C4">
              <w:rPr>
                <w:rFonts w:ascii="Calibri regular" w:hAnsi="Calibri regular" w:cstheme="minorHAnsi"/>
                <w:color w:val="auto"/>
              </w:rPr>
              <w:t xml:space="preserve"> </w:t>
            </w:r>
            <w:r w:rsidR="004E53C4" w:rsidRPr="00FE06B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mgr Wojciech </w:t>
            </w:r>
            <w:proofErr w:type="spellStart"/>
            <w:r w:rsidR="004E53C4" w:rsidRPr="00FE06B4">
              <w:rPr>
                <w:rFonts w:ascii="Calibri regular" w:hAnsi="Calibri regular" w:cstheme="minorHAnsi"/>
                <w:b/>
                <w:bCs/>
                <w:color w:val="auto"/>
              </w:rPr>
              <w:t>Siminski</w:t>
            </w:r>
            <w:proofErr w:type="spellEnd"/>
          </w:p>
        </w:tc>
        <w:tc>
          <w:tcPr>
            <w:tcW w:w="4600" w:type="dxa"/>
          </w:tcPr>
          <w:p w14:paraId="43649022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28BD798" w14:textId="77777777" w:rsidTr="00BA1860">
        <w:trPr>
          <w:trHeight w:val="93"/>
        </w:trPr>
        <w:tc>
          <w:tcPr>
            <w:tcW w:w="9200" w:type="dxa"/>
            <w:gridSpan w:val="2"/>
          </w:tcPr>
          <w:p w14:paraId="6ADB96FE" w14:textId="7A4A3EBB" w:rsidR="005D49E1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Uzasadnienie: </w:t>
            </w:r>
            <w:r w:rsidR="00D9521E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Kandydat spełnił </w:t>
            </w:r>
            <w:r w:rsidR="008865BA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wszystkie </w:t>
            </w:r>
            <w:r w:rsidR="00B378A2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kryteria i wymagania konkursu. </w:t>
            </w:r>
            <w:r w:rsidR="00893BC9" w:rsidRPr="00415834">
              <w:rPr>
                <w:rFonts w:ascii="Calibri regular" w:hAnsi="Calibri regular" w:cstheme="minorHAnsi"/>
                <w:b/>
                <w:bCs/>
                <w:color w:val="auto"/>
              </w:rPr>
              <w:t>Po etapie rozm</w:t>
            </w:r>
            <w:r w:rsidR="00CB08F3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ów </w:t>
            </w:r>
            <w:r w:rsidR="000B2A60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 </w:t>
            </w:r>
            <w:r w:rsidR="00893BC9" w:rsidRPr="00415834">
              <w:rPr>
                <w:rFonts w:ascii="Calibri regular" w:hAnsi="Calibri regular" w:cstheme="minorHAnsi"/>
                <w:b/>
                <w:bCs/>
                <w:color w:val="auto"/>
              </w:rPr>
              <w:t>kwalifika</w:t>
            </w:r>
            <w:r w:rsidR="000B2A60" w:rsidRPr="00415834">
              <w:rPr>
                <w:rFonts w:ascii="Calibri regular" w:hAnsi="Calibri regular" w:cstheme="minorHAnsi"/>
                <w:b/>
                <w:bCs/>
                <w:color w:val="auto"/>
              </w:rPr>
              <w:t>cyj</w:t>
            </w:r>
            <w:r w:rsidR="000D77EF" w:rsidRPr="00415834">
              <w:rPr>
                <w:rFonts w:ascii="Calibri regular" w:hAnsi="Calibri regular" w:cstheme="minorHAnsi"/>
                <w:b/>
                <w:bCs/>
                <w:color w:val="auto"/>
              </w:rPr>
              <w:t>nych</w:t>
            </w:r>
            <w:r w:rsidR="008865BA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 uzyskał najwyższą ocenę konkretnych cech i wymagań.</w:t>
            </w:r>
            <w:r w:rsidR="000B2A60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 Komisja Konkursowa </w:t>
            </w:r>
            <w:proofErr w:type="spellStart"/>
            <w:r w:rsidR="000B2A60" w:rsidRPr="00415834">
              <w:rPr>
                <w:rFonts w:ascii="Calibri regular" w:hAnsi="Calibri regular" w:cstheme="minorHAnsi"/>
                <w:b/>
                <w:bCs/>
                <w:color w:val="auto"/>
              </w:rPr>
              <w:t>SWFiS</w:t>
            </w:r>
            <w:proofErr w:type="spellEnd"/>
            <w:r w:rsidR="000B2A60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 </w:t>
            </w:r>
            <w:r w:rsidR="00E61ACE" w:rsidRPr="00415834">
              <w:rPr>
                <w:rFonts w:ascii="Calibri regular" w:hAnsi="Calibri regular" w:cstheme="minorHAnsi"/>
                <w:b/>
                <w:bCs/>
                <w:color w:val="auto"/>
              </w:rPr>
              <w:t>po dyskusji</w:t>
            </w:r>
            <w:r w:rsidR="007E5F34" w:rsidRPr="00415834">
              <w:rPr>
                <w:rFonts w:ascii="Calibri regular" w:hAnsi="Calibri regular" w:cstheme="minorHAnsi"/>
                <w:b/>
                <w:bCs/>
                <w:color w:val="auto"/>
              </w:rPr>
              <w:t>, jednogłośnie rekomenduje</w:t>
            </w:r>
            <w:r w:rsidR="005755DE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 mgr Wojciecha </w:t>
            </w:r>
            <w:proofErr w:type="spellStart"/>
            <w:r w:rsidR="005755DE" w:rsidRPr="00415834">
              <w:rPr>
                <w:rFonts w:ascii="Calibri regular" w:hAnsi="Calibri regular" w:cstheme="minorHAnsi"/>
                <w:b/>
                <w:bCs/>
                <w:color w:val="auto"/>
              </w:rPr>
              <w:t>Siminskiego</w:t>
            </w:r>
            <w:proofErr w:type="spellEnd"/>
            <w:r w:rsidR="007E5F34" w:rsidRPr="00415834">
              <w:rPr>
                <w:rFonts w:ascii="Calibri regular" w:hAnsi="Calibri regular" w:cstheme="minorHAnsi"/>
                <w:b/>
                <w:bCs/>
                <w:color w:val="auto"/>
              </w:rPr>
              <w:t xml:space="preserve"> do zatrudnienia </w:t>
            </w:r>
            <w:r w:rsidR="005755DE" w:rsidRPr="00415834">
              <w:rPr>
                <w:rFonts w:ascii="Calibri regular" w:hAnsi="Calibri regular" w:cstheme="minorHAnsi"/>
                <w:b/>
                <w:bCs/>
                <w:color w:val="auto"/>
              </w:rPr>
              <w:t>na stanowisku asystenta dydaktycznego.</w:t>
            </w:r>
            <w:r w:rsidR="007C47BE">
              <w:rPr>
                <w:rFonts w:ascii="Calibri regular" w:hAnsi="Calibri regular" w:cstheme="minorHAnsi"/>
                <w:color w:val="auto"/>
              </w:rPr>
              <w:t xml:space="preserve"> </w:t>
            </w:r>
          </w:p>
          <w:p w14:paraId="324029AE" w14:textId="3F3D05A6" w:rsidR="007C47BE" w:rsidRPr="00FD404E" w:rsidRDefault="007C47BE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</w:p>
        </w:tc>
      </w:tr>
    </w:tbl>
    <w:p w14:paraId="29DAC4D3" w14:textId="77777777" w:rsidR="005D49E1" w:rsidRDefault="005D49E1" w:rsidP="005D49E1"/>
    <w:p w14:paraId="48BDADFD" w14:textId="77777777" w:rsidR="005D49E1" w:rsidRDefault="005D49E1" w:rsidP="005D49E1"/>
    <w:p w14:paraId="409C479E" w14:textId="6AF3AF65" w:rsidR="005D49E1" w:rsidRPr="009E173A" w:rsidRDefault="005D49E1" w:rsidP="005D49E1">
      <w:pPr>
        <w:rPr>
          <w:rFonts w:ascii="Calibri regular" w:hAnsi="Calibri regular" w:cstheme="minorHAnsi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bookmarkEnd w:id="0"/>
    <w:p w14:paraId="46744E1E" w14:textId="77777777" w:rsidR="005D49E1" w:rsidRDefault="005D49E1" w:rsidP="005D49E1"/>
    <w:p w14:paraId="2F60B87D" w14:textId="77777777" w:rsidR="00142292" w:rsidRDefault="00142292"/>
    <w:sectPr w:rsidR="0014229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3BD28" w14:textId="77777777" w:rsidR="00100102" w:rsidRDefault="00100102" w:rsidP="00142292">
      <w:r>
        <w:separator/>
      </w:r>
    </w:p>
  </w:endnote>
  <w:endnote w:type="continuationSeparator" w:id="0">
    <w:p w14:paraId="42259E83" w14:textId="77777777" w:rsidR="00100102" w:rsidRDefault="00100102" w:rsidP="0014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47FF2" w14:textId="77777777" w:rsidR="00100102" w:rsidRDefault="00100102" w:rsidP="00142292">
      <w:r>
        <w:separator/>
      </w:r>
    </w:p>
  </w:footnote>
  <w:footnote w:type="continuationSeparator" w:id="0">
    <w:p w14:paraId="6112FFE1" w14:textId="77777777" w:rsidR="00100102" w:rsidRDefault="00100102" w:rsidP="00142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433B" w14:textId="77777777" w:rsidR="00142292" w:rsidRDefault="001422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B2AD11" wp14:editId="22A62C6F">
          <wp:simplePos x="0" y="0"/>
          <wp:positionH relativeFrom="column">
            <wp:posOffset>-742140</wp:posOffset>
          </wp:positionH>
          <wp:positionV relativeFrom="paragraph">
            <wp:posOffset>-339221</wp:posOffset>
          </wp:positionV>
          <wp:extent cx="7293972" cy="6999889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6786" cy="70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292"/>
    <w:rsid w:val="000B2A60"/>
    <w:rsid w:val="000D77EF"/>
    <w:rsid w:val="00100102"/>
    <w:rsid w:val="00142292"/>
    <w:rsid w:val="0015608C"/>
    <w:rsid w:val="001574F6"/>
    <w:rsid w:val="00415834"/>
    <w:rsid w:val="004E53C4"/>
    <w:rsid w:val="005755DE"/>
    <w:rsid w:val="005D49E1"/>
    <w:rsid w:val="006137C7"/>
    <w:rsid w:val="0062323E"/>
    <w:rsid w:val="00754D71"/>
    <w:rsid w:val="007C47BE"/>
    <w:rsid w:val="007E5F34"/>
    <w:rsid w:val="008149F9"/>
    <w:rsid w:val="008865BA"/>
    <w:rsid w:val="00893BC9"/>
    <w:rsid w:val="009666E3"/>
    <w:rsid w:val="009E173A"/>
    <w:rsid w:val="00A8505D"/>
    <w:rsid w:val="00B378A2"/>
    <w:rsid w:val="00CB08F3"/>
    <w:rsid w:val="00D9521E"/>
    <w:rsid w:val="00E61ACE"/>
    <w:rsid w:val="00F61F41"/>
    <w:rsid w:val="00FD37A9"/>
    <w:rsid w:val="00FE06B4"/>
    <w:rsid w:val="00F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76622"/>
  <w15:chartTrackingRefBased/>
  <w15:docId w15:val="{AF28DED6-7FB0-41BC-B204-63411B0C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5D49E1"/>
    <w:pPr>
      <w:spacing w:after="0" w:line="240" w:lineRule="auto"/>
    </w:pPr>
    <w:rPr>
      <w:rFonts w:ascii="Calibri" w:eastAsia="Times New Roman" w:hAnsi="Calibri" w:cs="Times New Roman"/>
      <w:bCs/>
      <w:kern w:val="36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42292"/>
  </w:style>
  <w:style w:type="paragraph" w:styleId="Stopka">
    <w:name w:val="footer"/>
    <w:basedOn w:val="Normalny"/>
    <w:link w:val="Stopka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42292"/>
  </w:style>
  <w:style w:type="paragraph" w:customStyle="1" w:styleId="Default">
    <w:name w:val="Default"/>
    <w:rsid w:val="005D49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D4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E6430_kk_i7</dc:creator>
  <cp:keywords/>
  <dc:description/>
  <cp:lastModifiedBy>a.dahms@o365.utp.edu.pl</cp:lastModifiedBy>
  <cp:revision>2</cp:revision>
  <dcterms:created xsi:type="dcterms:W3CDTF">2022-07-14T08:19:00Z</dcterms:created>
  <dcterms:modified xsi:type="dcterms:W3CDTF">2022-07-14T08:19:00Z</dcterms:modified>
</cp:coreProperties>
</file>