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8AC9E" w14:textId="524DF692" w:rsidR="00B1692B" w:rsidRDefault="00B1692B" w:rsidP="00064CAE">
      <w:pPr>
        <w:jc w:val="right"/>
      </w:pPr>
    </w:p>
    <w:p w14:paraId="61B2C93E" w14:textId="77777777" w:rsidR="00B1692B" w:rsidRDefault="00B1692B" w:rsidP="00064CAE">
      <w:pPr>
        <w:jc w:val="right"/>
      </w:pPr>
    </w:p>
    <w:p w14:paraId="22DF30EF" w14:textId="77777777" w:rsidR="00B1692B" w:rsidRDefault="00B1692B" w:rsidP="00064CAE">
      <w:pPr>
        <w:jc w:val="right"/>
      </w:pPr>
    </w:p>
    <w:p w14:paraId="6713D00D" w14:textId="4447570A" w:rsidR="00E6772E" w:rsidRPr="00DA0F09" w:rsidRDefault="00E6772E" w:rsidP="00E6772E">
      <w:pPr>
        <w:pStyle w:val="Header"/>
        <w:jc w:val="right"/>
        <w:rPr>
          <w:sz w:val="20"/>
          <w:lang w:val="en-US"/>
        </w:rPr>
      </w:pPr>
      <w:r w:rsidRPr="00111E78">
        <w:rPr>
          <w:sz w:val="20"/>
          <w:lang w:val="en-US"/>
        </w:rPr>
        <w:t xml:space="preserve">Annex No. </w:t>
      </w:r>
      <w:r w:rsidR="00DA0F09" w:rsidRPr="00111E78">
        <w:rPr>
          <w:sz w:val="20"/>
          <w:lang w:val="en-US"/>
        </w:rPr>
        <w:t>2</w:t>
      </w:r>
      <w:r w:rsidRPr="00111E78">
        <w:rPr>
          <w:sz w:val="20"/>
          <w:lang w:val="en-US"/>
        </w:rPr>
        <w:t xml:space="preserve"> to Resolution </w:t>
      </w:r>
      <w:r w:rsidR="00435DBA" w:rsidRPr="00111E78">
        <w:rPr>
          <w:sz w:val="20"/>
          <w:lang w:val="en-US"/>
        </w:rPr>
        <w:t>to</w:t>
      </w:r>
      <w:r w:rsidRPr="00111E78">
        <w:rPr>
          <w:sz w:val="20"/>
          <w:lang w:val="en-US"/>
        </w:rPr>
        <w:t xml:space="preserve"> </w:t>
      </w:r>
      <w:r w:rsidR="00DA0F09" w:rsidRPr="00111E78">
        <w:rPr>
          <w:sz w:val="20"/>
          <w:lang w:val="en-US"/>
        </w:rPr>
        <w:t>Z.</w:t>
      </w:r>
      <w:r w:rsidR="00164A81" w:rsidRPr="00111E78">
        <w:rPr>
          <w:sz w:val="20"/>
          <w:lang w:val="en-US"/>
        </w:rPr>
        <w:t>29</w:t>
      </w:r>
      <w:r w:rsidRPr="00111E78">
        <w:rPr>
          <w:sz w:val="20"/>
          <w:lang w:val="en-US"/>
        </w:rPr>
        <w:t>.202</w:t>
      </w:r>
      <w:r w:rsidR="00DA0F09" w:rsidRPr="00111E78">
        <w:rPr>
          <w:sz w:val="20"/>
          <w:lang w:val="en-US"/>
        </w:rPr>
        <w:t>5</w:t>
      </w:r>
      <w:r w:rsidRPr="00111E78">
        <w:rPr>
          <w:sz w:val="20"/>
          <w:lang w:val="en-US"/>
        </w:rPr>
        <w:t>.202</w:t>
      </w:r>
      <w:r w:rsidR="00DA0F09" w:rsidRPr="00111E78">
        <w:rPr>
          <w:sz w:val="20"/>
          <w:lang w:val="en-US"/>
        </w:rPr>
        <w:t>6</w:t>
      </w:r>
    </w:p>
    <w:p w14:paraId="7E217BE1" w14:textId="77777777" w:rsidR="00E6772E" w:rsidRPr="00216DD0" w:rsidRDefault="00E6772E" w:rsidP="00E6772E">
      <w:pPr>
        <w:pStyle w:val="Default"/>
        <w:spacing w:before="120" w:after="120"/>
        <w:jc w:val="center"/>
        <w:rPr>
          <w:rFonts w:ascii="Calibri regular" w:hAnsi="Calibri regular" w:cs="Calibri"/>
          <w:b/>
          <w:bCs/>
          <w:lang w:val="en-US"/>
        </w:rPr>
      </w:pPr>
      <w:r w:rsidRPr="00216DD0">
        <w:rPr>
          <w:rFonts w:ascii="Calibri regular" w:hAnsi="Calibri regular" w:cs="Calibri"/>
          <w:b/>
          <w:bCs/>
          <w:lang w:val="en-US"/>
        </w:rPr>
        <w:t>Announcement</w:t>
      </w:r>
    </w:p>
    <w:p w14:paraId="5EBD6A95" w14:textId="02EE7049" w:rsidR="004C21E6" w:rsidRPr="004C21E6" w:rsidRDefault="004C21E6" w:rsidP="004C21E6">
      <w:pPr>
        <w:pStyle w:val="Default"/>
        <w:spacing w:after="120"/>
        <w:jc w:val="center"/>
        <w:rPr>
          <w:rFonts w:ascii="Calibri regular" w:hAnsi="Calibri regular" w:cs="Calibri"/>
          <w:lang w:val="en-US"/>
        </w:rPr>
      </w:pPr>
      <w:r w:rsidRPr="004C21E6">
        <w:rPr>
          <w:rFonts w:ascii="Calibri regular" w:hAnsi="Calibri regular" w:cs="Calibri"/>
          <w:strike/>
          <w:lang w:val="en-US"/>
        </w:rPr>
        <w:t>Dean of Faculty</w:t>
      </w:r>
      <w:r w:rsidRPr="004C21E6">
        <w:rPr>
          <w:rFonts w:ascii="Calibri regular" w:hAnsi="Calibri regular" w:cs="Calibri"/>
          <w:lang w:val="en-US"/>
        </w:rPr>
        <w:t xml:space="preserve">/Head of Studium </w:t>
      </w:r>
      <w:proofErr w:type="spellStart"/>
      <w:r w:rsidRPr="004C21E6">
        <w:rPr>
          <w:rFonts w:ascii="Calibri regular" w:hAnsi="Calibri regular" w:cs="Calibri"/>
          <w:lang w:val="en-US"/>
        </w:rPr>
        <w:t>Języków</w:t>
      </w:r>
      <w:proofErr w:type="spellEnd"/>
      <w:r w:rsidRPr="004C21E6">
        <w:rPr>
          <w:rFonts w:ascii="Calibri regular" w:hAnsi="Calibri regular" w:cs="Calibri"/>
          <w:lang w:val="en-US"/>
        </w:rPr>
        <w:t xml:space="preserve"> </w:t>
      </w:r>
      <w:proofErr w:type="spellStart"/>
      <w:r w:rsidRPr="004C21E6">
        <w:rPr>
          <w:rFonts w:ascii="Calibri regular" w:hAnsi="Calibri regular" w:cs="Calibri"/>
          <w:lang w:val="en-US"/>
        </w:rPr>
        <w:t>Obcych</w:t>
      </w:r>
      <w:proofErr w:type="spellEnd"/>
      <w:r w:rsidRPr="004C21E6">
        <w:rPr>
          <w:rFonts w:ascii="Calibri regular" w:hAnsi="Calibri regular" w:cs="Calibri"/>
          <w:lang w:val="en-US"/>
        </w:rPr>
        <w:t xml:space="preserve"> (Department of Foreign Languages), on behalf of the Rector of Bydgoszcz University of Science and Technology announces a competition </w:t>
      </w:r>
    </w:p>
    <w:p w14:paraId="23AEB032" w14:textId="5A54D14D" w:rsidR="004C21E6" w:rsidRPr="004C21E6" w:rsidRDefault="004C21E6" w:rsidP="004C21E6">
      <w:pPr>
        <w:pStyle w:val="Default"/>
        <w:rPr>
          <w:rFonts w:ascii="Calibri regular" w:hAnsi="Calibri regular" w:cs="Calibri"/>
          <w:lang w:val="en-US"/>
        </w:rPr>
      </w:pPr>
      <w:r w:rsidRPr="004C21E6">
        <w:rPr>
          <w:rFonts w:ascii="Calibri regular" w:hAnsi="Calibri regular" w:cs="Calibri"/>
          <w:lang w:val="en-US"/>
        </w:rPr>
        <w:t xml:space="preserve">for the position of LECTOR </w:t>
      </w:r>
      <w:r>
        <w:rPr>
          <w:rFonts w:ascii="Calibri regular" w:hAnsi="Calibri regular" w:cs="Calibri"/>
          <w:lang w:val="en-US"/>
        </w:rPr>
        <w:t>F</w:t>
      </w:r>
      <w:r w:rsidRPr="004C21E6">
        <w:rPr>
          <w:rFonts w:ascii="Calibri regular" w:hAnsi="Calibri regular" w:cs="Calibri"/>
          <w:lang w:val="en-US"/>
        </w:rPr>
        <w:t>/</w:t>
      </w:r>
      <w:r>
        <w:rPr>
          <w:rFonts w:ascii="Calibri regular" w:hAnsi="Calibri regular" w:cs="Calibri"/>
          <w:lang w:val="en-US"/>
        </w:rPr>
        <w:t>M</w:t>
      </w:r>
      <w:r w:rsidRPr="004C21E6">
        <w:rPr>
          <w:rFonts w:ascii="Calibri regular" w:hAnsi="Calibri regular" w:cs="Calibri"/>
          <w:lang w:val="en-US"/>
        </w:rPr>
        <w:t>) in the group of OTHER ACADEMIC TEACHERS</w:t>
      </w:r>
    </w:p>
    <w:p w14:paraId="6DC5703B" w14:textId="7FAA2E60" w:rsidR="00E6772E" w:rsidRPr="007832FF" w:rsidRDefault="00E6772E" w:rsidP="00E6772E">
      <w:pPr>
        <w:pStyle w:val="Default"/>
        <w:spacing w:after="120"/>
        <w:jc w:val="center"/>
        <w:rPr>
          <w:rFonts w:ascii="Calibri regular" w:hAnsi="Calibri regular" w:cs="Calibri"/>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160"/>
        <w:gridCol w:w="5953"/>
      </w:tblGrid>
      <w:tr w:rsidR="004C21E6" w:rsidRPr="00A81E96" w14:paraId="531764F3" w14:textId="77777777" w:rsidTr="003B3087">
        <w:trPr>
          <w:trHeight w:val="397"/>
        </w:trPr>
        <w:tc>
          <w:tcPr>
            <w:tcW w:w="3119" w:type="dxa"/>
            <w:gridSpan w:val="2"/>
            <w:vAlign w:val="center"/>
          </w:tcPr>
          <w:p w14:paraId="4A6F7F2B" w14:textId="77777777" w:rsidR="004C21E6" w:rsidRPr="00A81E96" w:rsidRDefault="004C21E6" w:rsidP="004C21E6">
            <w:pPr>
              <w:autoSpaceDE w:val="0"/>
              <w:autoSpaceDN w:val="0"/>
              <w:adjustRightInd w:val="0"/>
              <w:rPr>
                <w:rFonts w:ascii="Calibri regular" w:hAnsi="Calibri regular" w:cs="Calibri"/>
                <w:color w:val="000000"/>
                <w:sz w:val="22"/>
                <w:szCs w:val="22"/>
              </w:rPr>
            </w:pPr>
            <w:r w:rsidRPr="007832FF">
              <w:rPr>
                <w:rFonts w:ascii="Calibri regular" w:hAnsi="Calibri regular" w:cs="Calibri"/>
                <w:bCs w:val="0"/>
                <w:color w:val="000000"/>
                <w:sz w:val="22"/>
                <w:szCs w:val="22"/>
                <w:lang w:val="en-US"/>
              </w:rPr>
              <w:t>Discipline</w:t>
            </w:r>
          </w:p>
        </w:tc>
        <w:tc>
          <w:tcPr>
            <w:tcW w:w="5953" w:type="dxa"/>
            <w:vAlign w:val="center"/>
          </w:tcPr>
          <w:p w14:paraId="326E78A7" w14:textId="25ED43B2" w:rsidR="004C21E6" w:rsidRPr="00A81E96" w:rsidRDefault="004C21E6" w:rsidP="004C21E6">
            <w:pPr>
              <w:autoSpaceDE w:val="0"/>
              <w:autoSpaceDN w:val="0"/>
              <w:adjustRightInd w:val="0"/>
              <w:rPr>
                <w:rFonts w:ascii="Calibri regular" w:hAnsi="Calibri regular" w:cs="Calibri"/>
                <w:b/>
                <w:bCs w:val="0"/>
                <w:color w:val="000000"/>
                <w:sz w:val="20"/>
              </w:rPr>
            </w:pPr>
            <w:r w:rsidRPr="005C54EE">
              <w:rPr>
                <w:rFonts w:ascii="Calibri regular" w:hAnsi="Calibri regular" w:cs="Calibri"/>
                <w:b/>
                <w:bCs w:val="0"/>
                <w:color w:val="000000"/>
                <w:sz w:val="20"/>
              </w:rPr>
              <w:t xml:space="preserve">English </w:t>
            </w:r>
            <w:proofErr w:type="spellStart"/>
            <w:r w:rsidRPr="005C54EE">
              <w:rPr>
                <w:rFonts w:ascii="Calibri regular" w:hAnsi="Calibri regular" w:cs="Calibri"/>
                <w:b/>
                <w:bCs w:val="0"/>
                <w:color w:val="000000"/>
                <w:sz w:val="20"/>
              </w:rPr>
              <w:t>Philology</w:t>
            </w:r>
            <w:proofErr w:type="spellEnd"/>
          </w:p>
        </w:tc>
      </w:tr>
      <w:tr w:rsidR="004C21E6" w:rsidRPr="00A81E96" w14:paraId="5A206137" w14:textId="77777777" w:rsidTr="003B3087">
        <w:trPr>
          <w:trHeight w:val="397"/>
        </w:trPr>
        <w:tc>
          <w:tcPr>
            <w:tcW w:w="3119" w:type="dxa"/>
            <w:gridSpan w:val="2"/>
            <w:vAlign w:val="center"/>
          </w:tcPr>
          <w:p w14:paraId="4388A6A7" w14:textId="77777777" w:rsidR="004C21E6" w:rsidRPr="00A81E96" w:rsidRDefault="004C21E6" w:rsidP="004C21E6">
            <w:pPr>
              <w:autoSpaceDE w:val="0"/>
              <w:autoSpaceDN w:val="0"/>
              <w:adjustRightInd w:val="0"/>
              <w:rPr>
                <w:rFonts w:ascii="Calibri regular" w:hAnsi="Calibri regular" w:cs="Calibri"/>
                <w:color w:val="000000"/>
                <w:sz w:val="22"/>
                <w:szCs w:val="22"/>
              </w:rPr>
            </w:pPr>
            <w:r w:rsidRPr="007832FF">
              <w:rPr>
                <w:rFonts w:ascii="Calibri regular" w:hAnsi="Calibri regular" w:cs="Calibri"/>
                <w:color w:val="000000"/>
                <w:sz w:val="22"/>
                <w:szCs w:val="22"/>
                <w:lang w:val="en-US"/>
              </w:rPr>
              <w:t>Date of announcement</w:t>
            </w:r>
          </w:p>
        </w:tc>
        <w:tc>
          <w:tcPr>
            <w:tcW w:w="5953" w:type="dxa"/>
            <w:vAlign w:val="center"/>
          </w:tcPr>
          <w:p w14:paraId="6C6E2F7B" w14:textId="1A4AC5D4" w:rsidR="004C21E6" w:rsidRPr="00A81E96" w:rsidRDefault="004C21E6" w:rsidP="004C21E6">
            <w:pPr>
              <w:autoSpaceDE w:val="0"/>
              <w:autoSpaceDN w:val="0"/>
              <w:adjustRightInd w:val="0"/>
              <w:rPr>
                <w:rFonts w:ascii="Calibri regular" w:hAnsi="Calibri regular" w:cs="Calibri"/>
                <w:b/>
                <w:bCs w:val="0"/>
                <w:color w:val="000000"/>
                <w:sz w:val="20"/>
              </w:rPr>
            </w:pPr>
            <w:r w:rsidRPr="005C54EE">
              <w:rPr>
                <w:rFonts w:ascii="Calibri regular" w:hAnsi="Calibri regular" w:cs="Calibri"/>
                <w:b/>
                <w:bCs w:val="0"/>
                <w:color w:val="000000"/>
                <w:sz w:val="20"/>
              </w:rPr>
              <w:t>10.08.2026</w:t>
            </w:r>
          </w:p>
        </w:tc>
      </w:tr>
      <w:tr w:rsidR="004C21E6" w:rsidRPr="00A81E96" w14:paraId="00AFEE86" w14:textId="77777777" w:rsidTr="003B3087">
        <w:trPr>
          <w:trHeight w:val="397"/>
        </w:trPr>
        <w:tc>
          <w:tcPr>
            <w:tcW w:w="3119" w:type="dxa"/>
            <w:gridSpan w:val="2"/>
            <w:vAlign w:val="center"/>
          </w:tcPr>
          <w:p w14:paraId="273E6B99" w14:textId="77777777" w:rsidR="004C21E6" w:rsidRPr="00817BE6" w:rsidRDefault="004C21E6" w:rsidP="004C21E6">
            <w:pPr>
              <w:autoSpaceDE w:val="0"/>
              <w:autoSpaceDN w:val="0"/>
              <w:adjustRightInd w:val="0"/>
              <w:rPr>
                <w:rFonts w:ascii="Calibri regular" w:hAnsi="Calibri regular" w:cs="Calibri"/>
                <w:color w:val="000000"/>
                <w:sz w:val="22"/>
                <w:szCs w:val="22"/>
                <w:lang w:val="en-US"/>
              </w:rPr>
            </w:pPr>
            <w:r w:rsidRPr="00817BE6">
              <w:rPr>
                <w:rFonts w:ascii="Calibri regular" w:hAnsi="Calibri regular" w:cs="Calibri"/>
                <w:color w:val="000000"/>
                <w:sz w:val="22"/>
                <w:szCs w:val="22"/>
                <w:lang w:val="en-US"/>
              </w:rPr>
              <w:t>Deadline for submitting offers</w:t>
            </w:r>
          </w:p>
        </w:tc>
        <w:tc>
          <w:tcPr>
            <w:tcW w:w="5953" w:type="dxa"/>
            <w:vAlign w:val="center"/>
          </w:tcPr>
          <w:p w14:paraId="20B2A6A6" w14:textId="41941867" w:rsidR="004C21E6" w:rsidRPr="00A81E96" w:rsidRDefault="004C21E6" w:rsidP="004C21E6">
            <w:pPr>
              <w:autoSpaceDE w:val="0"/>
              <w:autoSpaceDN w:val="0"/>
              <w:adjustRightInd w:val="0"/>
              <w:rPr>
                <w:rFonts w:ascii="Calibri regular" w:hAnsi="Calibri regular" w:cs="Calibri"/>
                <w:b/>
                <w:bCs w:val="0"/>
                <w:color w:val="000000"/>
                <w:sz w:val="20"/>
              </w:rPr>
            </w:pPr>
            <w:r w:rsidRPr="005C54EE">
              <w:rPr>
                <w:rFonts w:ascii="Calibri regular" w:hAnsi="Calibri regular" w:cs="Calibri"/>
                <w:b/>
                <w:bCs w:val="0"/>
                <w:color w:val="000000"/>
                <w:sz w:val="20"/>
              </w:rPr>
              <w:t>10.09.2026</w:t>
            </w:r>
          </w:p>
        </w:tc>
      </w:tr>
      <w:tr w:rsidR="004C21E6" w:rsidRPr="00A81E96" w14:paraId="6A863297" w14:textId="77777777" w:rsidTr="003B3087">
        <w:trPr>
          <w:trHeight w:val="397"/>
        </w:trPr>
        <w:tc>
          <w:tcPr>
            <w:tcW w:w="3119" w:type="dxa"/>
            <w:gridSpan w:val="2"/>
            <w:vAlign w:val="center"/>
          </w:tcPr>
          <w:p w14:paraId="785E3157" w14:textId="77777777" w:rsidR="004C21E6" w:rsidRPr="00A81E96" w:rsidRDefault="004C21E6" w:rsidP="004C21E6">
            <w:pPr>
              <w:pStyle w:val="Default"/>
              <w:rPr>
                <w:rFonts w:ascii="Calibri regular" w:hAnsi="Calibri regular" w:cs="Calibri"/>
                <w:sz w:val="22"/>
                <w:szCs w:val="22"/>
              </w:rPr>
            </w:pPr>
            <w:r w:rsidRPr="00FB5032">
              <w:rPr>
                <w:rFonts w:ascii="Calibri regular" w:hAnsi="Calibri regular" w:cs="Calibri"/>
                <w:sz w:val="22"/>
                <w:szCs w:val="22"/>
                <w:lang w:val="en-US"/>
              </w:rPr>
              <w:t>Work</w:t>
            </w:r>
            <w:r>
              <w:rPr>
                <w:rFonts w:ascii="Calibri regular" w:hAnsi="Calibri regular" w:cs="Calibri"/>
                <w:sz w:val="22"/>
                <w:szCs w:val="22"/>
                <w:lang w:val="en-US"/>
              </w:rPr>
              <w:t>ing pattern/Hours</w:t>
            </w:r>
          </w:p>
        </w:tc>
        <w:tc>
          <w:tcPr>
            <w:tcW w:w="5953" w:type="dxa"/>
            <w:vAlign w:val="center"/>
          </w:tcPr>
          <w:p w14:paraId="5097CC51" w14:textId="6978FEB5" w:rsidR="004C21E6" w:rsidRPr="00A81E96" w:rsidRDefault="004C21E6" w:rsidP="004C21E6">
            <w:pPr>
              <w:autoSpaceDE w:val="0"/>
              <w:autoSpaceDN w:val="0"/>
              <w:adjustRightInd w:val="0"/>
              <w:rPr>
                <w:rFonts w:ascii="Calibri regular" w:hAnsi="Calibri regular" w:cs="Calibri"/>
                <w:b/>
                <w:bCs w:val="0"/>
                <w:color w:val="000000"/>
                <w:sz w:val="20"/>
              </w:rPr>
            </w:pPr>
            <w:r w:rsidRPr="005C54EE">
              <w:rPr>
                <w:rFonts w:ascii="Calibri regular" w:hAnsi="Calibri regular" w:cs="Calibri"/>
                <w:b/>
                <w:bCs w:val="0"/>
                <w:color w:val="000000"/>
                <w:sz w:val="20"/>
              </w:rPr>
              <w:t xml:space="preserve">Full </w:t>
            </w:r>
            <w:proofErr w:type="spellStart"/>
            <w:r w:rsidRPr="005C54EE">
              <w:rPr>
                <w:rFonts w:ascii="Calibri regular" w:hAnsi="Calibri regular" w:cs="Calibri"/>
                <w:b/>
                <w:bCs w:val="0"/>
                <w:color w:val="000000"/>
                <w:sz w:val="20"/>
              </w:rPr>
              <w:t>time</w:t>
            </w:r>
            <w:proofErr w:type="spellEnd"/>
            <w:r w:rsidRPr="005C54EE">
              <w:rPr>
                <w:rFonts w:ascii="Calibri regular" w:hAnsi="Calibri regular" w:cs="Calibri"/>
                <w:b/>
                <w:bCs w:val="0"/>
                <w:color w:val="000000"/>
                <w:sz w:val="20"/>
              </w:rPr>
              <w:t xml:space="preserve"> – 4 </w:t>
            </w:r>
            <w:proofErr w:type="spellStart"/>
            <w:r w:rsidRPr="005C54EE">
              <w:rPr>
                <w:rFonts w:ascii="Calibri regular" w:hAnsi="Calibri regular" w:cs="Calibri"/>
                <w:b/>
                <w:bCs w:val="0"/>
                <w:color w:val="000000"/>
                <w:sz w:val="20"/>
              </w:rPr>
              <w:t>positions</w:t>
            </w:r>
            <w:proofErr w:type="spellEnd"/>
          </w:p>
        </w:tc>
      </w:tr>
      <w:tr w:rsidR="004C21E6" w:rsidRPr="004C21E6" w14:paraId="0C56BE77" w14:textId="77777777" w:rsidTr="003B3087">
        <w:trPr>
          <w:trHeight w:val="397"/>
        </w:trPr>
        <w:tc>
          <w:tcPr>
            <w:tcW w:w="3119" w:type="dxa"/>
            <w:gridSpan w:val="2"/>
            <w:vAlign w:val="center"/>
          </w:tcPr>
          <w:p w14:paraId="394FABAA" w14:textId="77777777" w:rsidR="004C21E6" w:rsidRPr="003D5D39" w:rsidRDefault="004C21E6" w:rsidP="004C21E6">
            <w:pPr>
              <w:pStyle w:val="Default"/>
              <w:rPr>
                <w:rFonts w:ascii="Calibri regular" w:hAnsi="Calibri regular" w:cs="Calibri"/>
                <w:sz w:val="22"/>
                <w:szCs w:val="22"/>
                <w:lang w:val="en-US"/>
              </w:rPr>
            </w:pPr>
            <w:r w:rsidRPr="00FB5032">
              <w:rPr>
                <w:rFonts w:ascii="Calibri regular" w:hAnsi="Calibri regular" w:cs="Calibri"/>
                <w:sz w:val="22"/>
                <w:szCs w:val="22"/>
                <w:lang w:val="en-US"/>
              </w:rPr>
              <w:t>Planned date of commencement of work</w:t>
            </w:r>
          </w:p>
        </w:tc>
        <w:tc>
          <w:tcPr>
            <w:tcW w:w="5953" w:type="dxa"/>
            <w:vAlign w:val="center"/>
          </w:tcPr>
          <w:p w14:paraId="4079664F" w14:textId="61D0570B" w:rsidR="004C21E6" w:rsidRPr="003D5D39" w:rsidRDefault="004C21E6" w:rsidP="004C21E6">
            <w:pPr>
              <w:autoSpaceDE w:val="0"/>
              <w:autoSpaceDN w:val="0"/>
              <w:adjustRightInd w:val="0"/>
              <w:rPr>
                <w:rFonts w:ascii="Calibri regular" w:hAnsi="Calibri regular" w:cs="Calibri"/>
                <w:b/>
                <w:bCs w:val="0"/>
                <w:color w:val="000000"/>
                <w:sz w:val="20"/>
                <w:lang w:val="en-US"/>
              </w:rPr>
            </w:pPr>
            <w:r w:rsidRPr="005C54EE">
              <w:rPr>
                <w:rFonts w:ascii="Calibri regular" w:hAnsi="Calibri regular" w:cs="Calibri"/>
                <w:b/>
                <w:bCs w:val="0"/>
                <w:color w:val="000000"/>
                <w:sz w:val="20"/>
                <w:lang w:val="en-US"/>
              </w:rPr>
              <w:t>01.10.2026</w:t>
            </w:r>
          </w:p>
        </w:tc>
      </w:tr>
      <w:tr w:rsidR="004C21E6" w:rsidRPr="00686833" w14:paraId="592C7417" w14:textId="77777777" w:rsidTr="003B3087">
        <w:trPr>
          <w:trHeight w:val="397"/>
        </w:trPr>
        <w:tc>
          <w:tcPr>
            <w:tcW w:w="3119" w:type="dxa"/>
            <w:gridSpan w:val="2"/>
            <w:vAlign w:val="center"/>
          </w:tcPr>
          <w:p w14:paraId="76D5A5EE" w14:textId="77777777" w:rsidR="004C21E6" w:rsidRPr="003D5D39" w:rsidRDefault="004C21E6" w:rsidP="004C21E6">
            <w:pPr>
              <w:pStyle w:val="Default"/>
              <w:rPr>
                <w:rFonts w:ascii="Calibri regular" w:hAnsi="Calibri regular" w:cs="Calibri"/>
                <w:sz w:val="22"/>
                <w:szCs w:val="22"/>
                <w:lang w:val="en-US"/>
              </w:rPr>
            </w:pPr>
            <w:r w:rsidRPr="00FB5032">
              <w:rPr>
                <w:rFonts w:ascii="Calibri regular" w:hAnsi="Calibri regular" w:cs="Calibri"/>
                <w:sz w:val="22"/>
                <w:szCs w:val="22"/>
                <w:lang w:val="en-US"/>
              </w:rPr>
              <w:t xml:space="preserve">Link to the </w:t>
            </w:r>
            <w:r>
              <w:rPr>
                <w:rFonts w:ascii="Calibri regular" w:hAnsi="Calibri regular" w:cs="Calibri"/>
                <w:sz w:val="22"/>
                <w:szCs w:val="22"/>
                <w:lang w:val="en-US"/>
              </w:rPr>
              <w:t>faculty’s/</w:t>
            </w:r>
            <w:r w:rsidRPr="00FB5032">
              <w:rPr>
                <w:rFonts w:ascii="Calibri regular" w:hAnsi="Calibri regular" w:cs="Calibri"/>
                <w:sz w:val="22"/>
                <w:szCs w:val="22"/>
                <w:lang w:val="en-US"/>
              </w:rPr>
              <w:t>unit's website</w:t>
            </w:r>
          </w:p>
        </w:tc>
        <w:tc>
          <w:tcPr>
            <w:tcW w:w="5953" w:type="dxa"/>
            <w:vAlign w:val="center"/>
          </w:tcPr>
          <w:p w14:paraId="7D4B9F55" w14:textId="10A8336A" w:rsidR="004C21E6" w:rsidRPr="003D5D39" w:rsidRDefault="004C21E6" w:rsidP="004C21E6">
            <w:pPr>
              <w:autoSpaceDE w:val="0"/>
              <w:autoSpaceDN w:val="0"/>
              <w:adjustRightInd w:val="0"/>
              <w:rPr>
                <w:rFonts w:ascii="Calibri regular" w:hAnsi="Calibri regular" w:cs="Calibri"/>
                <w:b/>
                <w:bCs w:val="0"/>
                <w:color w:val="000000"/>
                <w:sz w:val="20"/>
                <w:lang w:val="en-US"/>
              </w:rPr>
            </w:pPr>
            <w:r w:rsidRPr="005C54EE">
              <w:rPr>
                <w:rFonts w:ascii="Calibri regular" w:hAnsi="Calibri regular" w:cs="Calibri"/>
                <w:b/>
                <w:bCs w:val="0"/>
                <w:color w:val="000000"/>
                <w:sz w:val="20"/>
                <w:lang w:val="en-US"/>
              </w:rPr>
              <w:t>https://sjo.pbs.edu.pl/pl/</w:t>
            </w:r>
          </w:p>
        </w:tc>
      </w:tr>
      <w:tr w:rsidR="004C21E6" w:rsidRPr="00686833" w14:paraId="43FF6D75" w14:textId="77777777" w:rsidTr="003B3087">
        <w:trPr>
          <w:trHeight w:val="397"/>
        </w:trPr>
        <w:tc>
          <w:tcPr>
            <w:tcW w:w="3119" w:type="dxa"/>
            <w:gridSpan w:val="2"/>
            <w:vAlign w:val="center"/>
          </w:tcPr>
          <w:p w14:paraId="196E8C12" w14:textId="77777777" w:rsidR="004C21E6" w:rsidRPr="00A81E96" w:rsidRDefault="004C21E6" w:rsidP="004C21E6">
            <w:pPr>
              <w:autoSpaceDE w:val="0"/>
              <w:autoSpaceDN w:val="0"/>
              <w:adjustRightInd w:val="0"/>
              <w:rPr>
                <w:rFonts w:ascii="Calibri regular" w:hAnsi="Calibri regular" w:cs="Calibri"/>
                <w:color w:val="000000"/>
                <w:sz w:val="22"/>
                <w:szCs w:val="22"/>
              </w:rPr>
            </w:pPr>
            <w:r w:rsidRPr="00FB5032">
              <w:rPr>
                <w:rFonts w:ascii="Calibri regular" w:hAnsi="Calibri regular" w:cs="Calibri"/>
                <w:bCs w:val="0"/>
                <w:color w:val="000000"/>
                <w:sz w:val="22"/>
                <w:szCs w:val="22"/>
                <w:lang w:val="en-US"/>
              </w:rPr>
              <w:t>Keywords</w:t>
            </w:r>
          </w:p>
        </w:tc>
        <w:tc>
          <w:tcPr>
            <w:tcW w:w="5953" w:type="dxa"/>
            <w:vAlign w:val="center"/>
          </w:tcPr>
          <w:p w14:paraId="41004FBA" w14:textId="1FC92AFF" w:rsidR="004C21E6" w:rsidRPr="004C21E6" w:rsidRDefault="004C21E6" w:rsidP="004C21E6">
            <w:pPr>
              <w:autoSpaceDE w:val="0"/>
              <w:autoSpaceDN w:val="0"/>
              <w:adjustRightInd w:val="0"/>
              <w:rPr>
                <w:rFonts w:ascii="Calibri regular" w:hAnsi="Calibri regular" w:cs="Calibri"/>
                <w:b/>
                <w:bCs w:val="0"/>
                <w:color w:val="000000"/>
                <w:sz w:val="20"/>
                <w:lang w:val="en-US"/>
              </w:rPr>
            </w:pPr>
            <w:r w:rsidRPr="005C54EE">
              <w:rPr>
                <w:rFonts w:ascii="Calibri regular" w:hAnsi="Calibri regular" w:cs="Calibri"/>
                <w:b/>
                <w:bCs w:val="0"/>
                <w:color w:val="000000"/>
                <w:sz w:val="20"/>
                <w:lang w:val="en-US"/>
              </w:rPr>
              <w:t>Lector,</w:t>
            </w:r>
            <w:r w:rsidRPr="005C54EE">
              <w:rPr>
                <w:rFonts w:ascii="Calibri regular" w:hAnsi="Calibri regular" w:cs="Times-Bold"/>
                <w:b/>
                <w:bCs w:val="0"/>
                <w:color w:val="000000"/>
                <w:sz w:val="20"/>
                <w:lang w:val="en-US"/>
              </w:rPr>
              <w:t xml:space="preserve"> department of languages, English language, language teaching</w:t>
            </w:r>
          </w:p>
        </w:tc>
      </w:tr>
      <w:tr w:rsidR="004C21E6" w:rsidRPr="00686833" w14:paraId="326616E7" w14:textId="77777777" w:rsidTr="003B3087">
        <w:trPr>
          <w:trHeight w:val="397"/>
        </w:trPr>
        <w:tc>
          <w:tcPr>
            <w:tcW w:w="3119" w:type="dxa"/>
            <w:gridSpan w:val="2"/>
            <w:tcBorders>
              <w:bottom w:val="single" w:sz="4" w:space="0" w:color="auto"/>
            </w:tcBorders>
          </w:tcPr>
          <w:p w14:paraId="39170802" w14:textId="77777777" w:rsidR="004C21E6" w:rsidRPr="00A81E96" w:rsidRDefault="004C21E6" w:rsidP="004C21E6">
            <w:pPr>
              <w:autoSpaceDE w:val="0"/>
              <w:autoSpaceDN w:val="0"/>
              <w:adjustRightInd w:val="0"/>
              <w:rPr>
                <w:rFonts w:ascii="Calibri regular" w:hAnsi="Calibri regular" w:cs="Calibri"/>
                <w:bCs w:val="0"/>
                <w:color w:val="000000"/>
                <w:sz w:val="22"/>
                <w:szCs w:val="22"/>
              </w:rPr>
            </w:pPr>
            <w:r w:rsidRPr="00FB5032">
              <w:rPr>
                <w:rFonts w:ascii="Calibri regular" w:hAnsi="Calibri regular" w:cs="Calibri"/>
                <w:bCs w:val="0"/>
                <w:color w:val="000000"/>
                <w:sz w:val="22"/>
                <w:szCs w:val="22"/>
                <w:lang w:val="en-US"/>
              </w:rPr>
              <w:t>Description (subject, requirements, comments)</w:t>
            </w:r>
          </w:p>
        </w:tc>
        <w:tc>
          <w:tcPr>
            <w:tcW w:w="5953" w:type="dxa"/>
            <w:tcBorders>
              <w:bottom w:val="single" w:sz="4" w:space="0" w:color="auto"/>
            </w:tcBorders>
          </w:tcPr>
          <w:p w14:paraId="0383490A" w14:textId="77777777" w:rsidR="004C21E6" w:rsidRPr="005C54EE" w:rsidRDefault="004C21E6" w:rsidP="004C21E6">
            <w:pPr>
              <w:autoSpaceDE w:val="0"/>
              <w:autoSpaceDN w:val="0"/>
              <w:adjustRightInd w:val="0"/>
              <w:rPr>
                <w:rFonts w:ascii="Calibri regular" w:hAnsi="Calibri regular" w:cs="Calibri"/>
                <w:b/>
                <w:bCs w:val="0"/>
                <w:color w:val="000000"/>
                <w:sz w:val="20"/>
                <w:lang w:val="en-US"/>
              </w:rPr>
            </w:pPr>
            <w:r w:rsidRPr="005C54EE">
              <w:rPr>
                <w:rFonts w:ascii="Calibri regular" w:hAnsi="Calibri regular" w:cs="Times-Bold"/>
                <w:bCs w:val="0"/>
                <w:color w:val="000000"/>
                <w:sz w:val="20"/>
                <w:lang w:val="en-US"/>
              </w:rPr>
              <w:t xml:space="preserve">The candidate is expected to have experience in teaching adults and giving classes at university level, prepare syllabuses in foreign language, prepare original learning materials for specialized English, impart basic knowledge about the culture of a country characteristic for a given language area, conduct tests that provide an opportunity to check one's progress and guide further learning, conduct </w:t>
            </w:r>
            <w:r>
              <w:rPr>
                <w:rFonts w:ascii="Calibri regular" w:hAnsi="Calibri regular" w:cs="Times-Bold"/>
                <w:bCs w:val="0"/>
                <w:color w:val="000000"/>
                <w:sz w:val="20"/>
                <w:lang w:val="en-US"/>
              </w:rPr>
              <w:t>verification of studying effects</w:t>
            </w:r>
            <w:r w:rsidRPr="005C54EE">
              <w:rPr>
                <w:rFonts w:ascii="Calibri regular" w:hAnsi="Calibri regular" w:cs="Times-Bold"/>
                <w:bCs w:val="0"/>
                <w:color w:val="000000"/>
                <w:sz w:val="20"/>
                <w:lang w:val="en-US"/>
              </w:rPr>
              <w:t xml:space="preserve"> after each semester (the passing of which enables the candidate to start learning at the next level),  offer consultations, constantly improve their language skills, learn new teaching methods.</w:t>
            </w:r>
          </w:p>
          <w:p w14:paraId="5EE5D696" w14:textId="5E95B449" w:rsidR="004C21E6" w:rsidRPr="004C21E6" w:rsidRDefault="004C21E6" w:rsidP="004C21E6">
            <w:pPr>
              <w:autoSpaceDE w:val="0"/>
              <w:autoSpaceDN w:val="0"/>
              <w:adjustRightInd w:val="0"/>
              <w:rPr>
                <w:rFonts w:ascii="Calibri regular" w:hAnsi="Calibri regular" w:cs="Calibri"/>
                <w:b/>
                <w:bCs w:val="0"/>
                <w:color w:val="000000"/>
                <w:sz w:val="20"/>
                <w:lang w:val="en-US"/>
              </w:rPr>
            </w:pPr>
            <w:r w:rsidRPr="005C54EE">
              <w:rPr>
                <w:rFonts w:ascii="Calibri regular" w:hAnsi="Calibri regular" w:cs="Calibri"/>
                <w:b/>
                <w:bCs w:val="0"/>
                <w:color w:val="000000"/>
                <w:sz w:val="20"/>
                <w:lang w:val="en-US"/>
              </w:rPr>
              <w:t>An additional advantage will be the availability to conduct classes at part-time/weekend studies</w:t>
            </w:r>
          </w:p>
        </w:tc>
      </w:tr>
      <w:tr w:rsidR="00E6772E" w:rsidRPr="00686833" w14:paraId="46754AFD" w14:textId="77777777" w:rsidTr="003B3087">
        <w:tc>
          <w:tcPr>
            <w:tcW w:w="9072" w:type="dxa"/>
            <w:gridSpan w:val="3"/>
            <w:tcBorders>
              <w:top w:val="single" w:sz="4" w:space="0" w:color="auto"/>
            </w:tcBorders>
          </w:tcPr>
          <w:p w14:paraId="118970AA" w14:textId="363C77E1" w:rsidR="00E6772E" w:rsidRDefault="00E6772E" w:rsidP="003B3087">
            <w:pPr>
              <w:pStyle w:val="Default"/>
              <w:spacing w:line="360" w:lineRule="auto"/>
              <w:rPr>
                <w:rFonts w:ascii="Calibri regular" w:hAnsi="Calibri regular" w:cs="Calibri"/>
                <w:iCs/>
                <w:spacing w:val="-4"/>
                <w:sz w:val="20"/>
                <w:szCs w:val="20"/>
                <w:lang w:val="en-US"/>
              </w:rPr>
            </w:pPr>
            <w:r w:rsidRPr="00FB5032">
              <w:rPr>
                <w:rFonts w:ascii="Calibri regular" w:hAnsi="Calibri regular" w:cs="Calibri"/>
                <w:iCs/>
                <w:spacing w:val="-4"/>
                <w:sz w:val="20"/>
                <w:szCs w:val="20"/>
                <w:lang w:val="en-US"/>
              </w:rPr>
              <w:t>The candidate is required to meet the following qualification criteria</w:t>
            </w:r>
            <w:r w:rsidR="00686833">
              <w:rPr>
                <w:rFonts w:ascii="Calibri regular" w:hAnsi="Calibri regular" w:cs="Calibri"/>
                <w:iCs/>
                <w:spacing w:val="-4"/>
                <w:sz w:val="20"/>
                <w:szCs w:val="20"/>
                <w:lang w:val="en-US"/>
              </w:rPr>
              <w:t>:</w:t>
            </w:r>
          </w:p>
          <w:p w14:paraId="6AF9C1D6" w14:textId="77777777" w:rsidR="004C21E6" w:rsidRPr="004C21E6" w:rsidRDefault="004C21E6" w:rsidP="004C21E6">
            <w:pPr>
              <w:pStyle w:val="Default"/>
              <w:numPr>
                <w:ilvl w:val="0"/>
                <w:numId w:val="1"/>
              </w:numPr>
              <w:spacing w:line="360" w:lineRule="auto"/>
              <w:rPr>
                <w:rFonts w:ascii="Calibri regular" w:hAnsi="Calibri regular" w:cs="Calibri"/>
                <w:iCs/>
                <w:spacing w:val="-4"/>
                <w:sz w:val="20"/>
                <w:lang w:val="en-US"/>
              </w:rPr>
            </w:pPr>
            <w:r w:rsidRPr="004C21E6">
              <w:rPr>
                <w:rFonts w:ascii="Calibri regular" w:hAnsi="Calibri regular" w:cs="Calibri"/>
                <w:iCs/>
                <w:spacing w:val="-4"/>
                <w:sz w:val="20"/>
                <w:lang w:val="en-US"/>
              </w:rPr>
              <w:t>holding a master’s degree or engineer degree in English philology or applied linguistics with English,</w:t>
            </w:r>
          </w:p>
          <w:p w14:paraId="0A8E2E59" w14:textId="77777777" w:rsidR="004C21E6" w:rsidRPr="004C21E6" w:rsidRDefault="004C21E6" w:rsidP="004C21E6">
            <w:pPr>
              <w:pStyle w:val="Default"/>
              <w:numPr>
                <w:ilvl w:val="0"/>
                <w:numId w:val="1"/>
              </w:numPr>
              <w:spacing w:line="360" w:lineRule="auto"/>
              <w:rPr>
                <w:rFonts w:ascii="Calibri regular" w:hAnsi="Calibri regular" w:cs="Calibri"/>
                <w:iCs/>
                <w:spacing w:val="-4"/>
                <w:sz w:val="20"/>
                <w:lang w:val="en-US"/>
              </w:rPr>
            </w:pPr>
            <w:r w:rsidRPr="004C21E6">
              <w:rPr>
                <w:rFonts w:ascii="Calibri regular" w:hAnsi="Calibri regular" w:cs="Calibri"/>
                <w:iCs/>
                <w:spacing w:val="-4"/>
                <w:sz w:val="20"/>
                <w:lang w:val="en-US"/>
              </w:rPr>
              <w:t>present advanced knowledge of the foreign language to be taught, confirmed by an appropriate diploma or certificate issued on the basis of an examination by an institution with a recognized position in teaching a given language;</w:t>
            </w:r>
          </w:p>
          <w:p w14:paraId="0B94CCB3" w14:textId="77777777" w:rsidR="004C21E6" w:rsidRPr="004C21E6" w:rsidRDefault="004C21E6" w:rsidP="004C21E6">
            <w:pPr>
              <w:pStyle w:val="Default"/>
              <w:numPr>
                <w:ilvl w:val="0"/>
                <w:numId w:val="1"/>
              </w:numPr>
              <w:spacing w:line="360" w:lineRule="auto"/>
              <w:rPr>
                <w:rFonts w:ascii="Calibri regular" w:hAnsi="Calibri regular" w:cs="Calibri"/>
                <w:iCs/>
                <w:spacing w:val="-4"/>
                <w:sz w:val="20"/>
                <w:lang w:val="en-US"/>
              </w:rPr>
            </w:pPr>
            <w:r w:rsidRPr="004C21E6">
              <w:rPr>
                <w:rFonts w:ascii="Calibri regular" w:hAnsi="Calibri regular" w:cs="Calibri"/>
                <w:iCs/>
                <w:spacing w:val="-4"/>
                <w:sz w:val="20"/>
                <w:lang w:val="en-US"/>
              </w:rPr>
              <w:t>Predispositions and personal skills, including:</w:t>
            </w:r>
          </w:p>
          <w:p w14:paraId="667DA3A0" w14:textId="77777777" w:rsidR="004C21E6" w:rsidRPr="004C21E6" w:rsidRDefault="004C21E6" w:rsidP="004C21E6">
            <w:pPr>
              <w:pStyle w:val="Default"/>
              <w:spacing w:line="360" w:lineRule="auto"/>
              <w:rPr>
                <w:rFonts w:ascii="Calibri regular" w:hAnsi="Calibri regular" w:cs="Calibri"/>
                <w:iCs/>
                <w:spacing w:val="-4"/>
                <w:sz w:val="20"/>
                <w:lang w:val="en-US"/>
              </w:rPr>
            </w:pPr>
            <w:r w:rsidRPr="004C21E6">
              <w:rPr>
                <w:rFonts w:ascii="Calibri regular" w:hAnsi="Calibri regular" w:cs="Calibri"/>
                <w:iCs/>
                <w:spacing w:val="-4"/>
                <w:sz w:val="20"/>
                <w:lang w:val="en-US"/>
              </w:rPr>
              <w:t>- the ability to reliably transfer knowledge and practical skills,</w:t>
            </w:r>
          </w:p>
          <w:p w14:paraId="7CFB1E98" w14:textId="77777777" w:rsidR="004C21E6" w:rsidRPr="004C21E6" w:rsidRDefault="004C21E6" w:rsidP="004C21E6">
            <w:pPr>
              <w:pStyle w:val="Default"/>
              <w:spacing w:line="360" w:lineRule="auto"/>
              <w:rPr>
                <w:rFonts w:ascii="Calibri regular" w:hAnsi="Calibri regular" w:cs="Calibri"/>
                <w:iCs/>
                <w:spacing w:val="-4"/>
                <w:sz w:val="20"/>
                <w:lang w:val="en-US"/>
              </w:rPr>
            </w:pPr>
            <w:r w:rsidRPr="004C21E6">
              <w:rPr>
                <w:rFonts w:ascii="Calibri regular" w:hAnsi="Calibri regular" w:cs="Calibri"/>
                <w:iCs/>
                <w:spacing w:val="-4"/>
                <w:sz w:val="20"/>
                <w:lang w:val="en-US"/>
              </w:rPr>
              <w:t>- the ability to plan and organize own work,</w:t>
            </w:r>
          </w:p>
          <w:p w14:paraId="48D19585" w14:textId="77777777" w:rsidR="004C21E6" w:rsidRPr="004C21E6" w:rsidRDefault="004C21E6" w:rsidP="004C21E6">
            <w:pPr>
              <w:pStyle w:val="Default"/>
              <w:spacing w:line="360" w:lineRule="auto"/>
              <w:rPr>
                <w:rFonts w:ascii="Calibri regular" w:hAnsi="Calibri regular" w:cs="Calibri"/>
                <w:iCs/>
                <w:spacing w:val="-4"/>
                <w:sz w:val="20"/>
                <w:lang w:val="en-US"/>
              </w:rPr>
            </w:pPr>
            <w:r w:rsidRPr="004C21E6">
              <w:rPr>
                <w:rFonts w:ascii="Calibri regular" w:hAnsi="Calibri regular" w:cs="Calibri"/>
                <w:iCs/>
                <w:spacing w:val="-4"/>
                <w:sz w:val="20"/>
                <w:lang w:val="en-US"/>
              </w:rPr>
              <w:t>- computer literacy and skills as well as distance learning techniques,</w:t>
            </w:r>
          </w:p>
          <w:p w14:paraId="2B61E32A" w14:textId="77777777" w:rsidR="004C21E6" w:rsidRDefault="004C21E6" w:rsidP="004C21E6">
            <w:pPr>
              <w:pStyle w:val="Default"/>
              <w:spacing w:line="360" w:lineRule="auto"/>
              <w:rPr>
                <w:rFonts w:ascii="Calibri regular" w:hAnsi="Calibri regular" w:cs="Calibri"/>
                <w:iCs/>
                <w:spacing w:val="-4"/>
                <w:sz w:val="20"/>
                <w:lang w:val="en-US"/>
              </w:rPr>
            </w:pPr>
            <w:r w:rsidRPr="004C21E6">
              <w:rPr>
                <w:rFonts w:ascii="Calibri regular" w:hAnsi="Calibri regular" w:cs="Calibri"/>
                <w:iCs/>
                <w:spacing w:val="-4"/>
                <w:sz w:val="20"/>
                <w:lang w:val="en-US"/>
              </w:rPr>
              <w:t>- participation in trainings and courses increasing teaching competences;</w:t>
            </w:r>
          </w:p>
          <w:p w14:paraId="0FA2A939" w14:textId="136D840C" w:rsidR="004C21E6" w:rsidRPr="004C21E6" w:rsidRDefault="004C21E6" w:rsidP="004C21E6">
            <w:pPr>
              <w:pStyle w:val="Default"/>
              <w:spacing w:line="360" w:lineRule="auto"/>
              <w:rPr>
                <w:rFonts w:ascii="Calibri regular" w:hAnsi="Calibri regular" w:cs="Calibri"/>
                <w:iCs/>
                <w:spacing w:val="-4"/>
                <w:sz w:val="20"/>
                <w:lang w:val="en-US"/>
              </w:rPr>
            </w:pPr>
            <w:r>
              <w:rPr>
                <w:rFonts w:ascii="Calibri regular" w:hAnsi="Calibri regular" w:cs="Calibri"/>
                <w:iCs/>
                <w:spacing w:val="-4"/>
                <w:sz w:val="20"/>
                <w:lang w:val="en-US"/>
              </w:rPr>
              <w:t>- participating in trainings and courses increasing digital and awareness competences.</w:t>
            </w:r>
          </w:p>
          <w:p w14:paraId="65547F8C" w14:textId="77777777" w:rsidR="004C21E6" w:rsidRPr="004C21E6" w:rsidRDefault="004C21E6" w:rsidP="004C21E6">
            <w:pPr>
              <w:pStyle w:val="Default"/>
              <w:numPr>
                <w:ilvl w:val="0"/>
                <w:numId w:val="1"/>
              </w:numPr>
              <w:spacing w:line="360" w:lineRule="auto"/>
              <w:rPr>
                <w:rFonts w:ascii="Calibri regular" w:hAnsi="Calibri regular" w:cs="Calibri"/>
                <w:iCs/>
                <w:spacing w:val="-4"/>
                <w:sz w:val="20"/>
                <w:lang w:val="en-US"/>
              </w:rPr>
            </w:pPr>
            <w:r w:rsidRPr="004C21E6">
              <w:rPr>
                <w:rFonts w:ascii="Calibri regular" w:hAnsi="Calibri regular" w:cs="Calibri"/>
                <w:iCs/>
                <w:spacing w:val="-4"/>
                <w:sz w:val="20"/>
                <w:lang w:val="en-US"/>
              </w:rPr>
              <w:t>Experience in working with adults.</w:t>
            </w:r>
          </w:p>
          <w:p w14:paraId="31892A92" w14:textId="467EC465" w:rsidR="004C21E6" w:rsidRPr="004C21E6" w:rsidRDefault="004C21E6" w:rsidP="003B3087">
            <w:pPr>
              <w:pStyle w:val="Default"/>
              <w:numPr>
                <w:ilvl w:val="0"/>
                <w:numId w:val="1"/>
              </w:numPr>
              <w:spacing w:line="360" w:lineRule="auto"/>
              <w:rPr>
                <w:rFonts w:ascii="Calibri regular" w:hAnsi="Calibri regular" w:cs="Calibri"/>
                <w:iCs/>
                <w:spacing w:val="-4"/>
                <w:sz w:val="20"/>
                <w:lang w:val="en-US"/>
              </w:rPr>
            </w:pPr>
            <w:r w:rsidRPr="004C21E6">
              <w:rPr>
                <w:rFonts w:ascii="Calibri regular" w:hAnsi="Calibri regular" w:cs="Calibri"/>
                <w:iCs/>
                <w:spacing w:val="-4"/>
                <w:sz w:val="20"/>
                <w:lang w:val="en-US"/>
              </w:rPr>
              <w:lastRenderedPageBreak/>
              <w:t>Welcome: cooperation with institutions representing English-speaking countries, experience in teaching specialist English,</w:t>
            </w:r>
            <w:r>
              <w:rPr>
                <w:rFonts w:ascii="Calibri regular" w:hAnsi="Calibri regular" w:cs="Calibri"/>
                <w:iCs/>
                <w:spacing w:val="-4"/>
                <w:sz w:val="20"/>
                <w:lang w:val="en-US"/>
              </w:rPr>
              <w:t xml:space="preserve"> sworn translator of the English language;</w:t>
            </w:r>
          </w:p>
          <w:p w14:paraId="587CCA9A" w14:textId="77777777" w:rsidR="00E6772E" w:rsidRPr="003D5D39" w:rsidRDefault="00E6772E" w:rsidP="003B3087">
            <w:pPr>
              <w:pStyle w:val="Default"/>
              <w:numPr>
                <w:ilvl w:val="0"/>
                <w:numId w:val="1"/>
              </w:numPr>
              <w:tabs>
                <w:tab w:val="clear" w:pos="720"/>
              </w:tabs>
              <w:spacing w:line="360" w:lineRule="auto"/>
              <w:ind w:left="176" w:hanging="142"/>
              <w:jc w:val="both"/>
              <w:rPr>
                <w:rFonts w:ascii="Calibri regular" w:hAnsi="Calibri regular" w:cs="Calibri"/>
                <w:i/>
                <w:sz w:val="20"/>
                <w:szCs w:val="20"/>
                <w:lang w:val="en-US"/>
              </w:rPr>
            </w:pPr>
            <w:r w:rsidRPr="00FB5032">
              <w:rPr>
                <w:rFonts w:ascii="Calibri regular" w:hAnsi="Calibri regular" w:cs="Calibri"/>
                <w:iCs/>
                <w:spacing w:val="-4"/>
                <w:sz w:val="20"/>
                <w:szCs w:val="20"/>
                <w:lang w:val="en-US"/>
              </w:rPr>
              <w:t xml:space="preserve">in the case of foreigners, the </w:t>
            </w:r>
            <w:r>
              <w:rPr>
                <w:rFonts w:ascii="Calibri regular" w:hAnsi="Calibri regular" w:cs="Calibri"/>
                <w:iCs/>
                <w:spacing w:val="-4"/>
                <w:sz w:val="20"/>
                <w:szCs w:val="20"/>
                <w:lang w:val="en-US"/>
              </w:rPr>
              <w:t>command</w:t>
            </w:r>
            <w:r w:rsidRPr="00FB5032">
              <w:rPr>
                <w:rFonts w:ascii="Calibri regular" w:hAnsi="Calibri regular" w:cs="Calibri"/>
                <w:iCs/>
                <w:spacing w:val="-4"/>
                <w:sz w:val="20"/>
                <w:szCs w:val="20"/>
                <w:lang w:val="en-US"/>
              </w:rPr>
              <w:t xml:space="preserve"> of the Polish language, spoken and written, is required to the extent that enables conducting classes with students.</w:t>
            </w:r>
          </w:p>
        </w:tc>
      </w:tr>
      <w:tr w:rsidR="00E6772E" w:rsidRPr="00686833" w14:paraId="5EFE8EE2" w14:textId="77777777" w:rsidTr="003B3087">
        <w:tc>
          <w:tcPr>
            <w:tcW w:w="2959" w:type="dxa"/>
          </w:tcPr>
          <w:p w14:paraId="1CCAABF8" w14:textId="77777777" w:rsidR="00E6772E" w:rsidRPr="0013357B" w:rsidRDefault="00E6772E" w:rsidP="003B3087">
            <w:pPr>
              <w:pStyle w:val="Default"/>
              <w:rPr>
                <w:rFonts w:ascii="Calibri regular" w:hAnsi="Calibri regular" w:cs="Calibri"/>
                <w:sz w:val="20"/>
                <w:szCs w:val="20"/>
                <w:lang w:val="en-US"/>
              </w:rPr>
            </w:pPr>
            <w:r w:rsidRPr="0013357B">
              <w:rPr>
                <w:rFonts w:ascii="Calibri regular" w:hAnsi="Calibri regular" w:cs="Calibri"/>
                <w:sz w:val="20"/>
                <w:szCs w:val="20"/>
                <w:lang w:val="en-US"/>
              </w:rPr>
              <w:lastRenderedPageBreak/>
              <w:t>List of required documents</w:t>
            </w:r>
          </w:p>
        </w:tc>
        <w:tc>
          <w:tcPr>
            <w:tcW w:w="6113" w:type="dxa"/>
            <w:gridSpan w:val="2"/>
          </w:tcPr>
          <w:p w14:paraId="26341DB1" w14:textId="77777777" w:rsidR="00E6772E" w:rsidRPr="008113DA" w:rsidRDefault="00E6772E" w:rsidP="003B3087">
            <w:pPr>
              <w:pStyle w:val="Default"/>
              <w:numPr>
                <w:ilvl w:val="0"/>
                <w:numId w:val="2"/>
              </w:numPr>
              <w:ind w:left="335" w:hanging="335"/>
              <w:jc w:val="both"/>
              <w:rPr>
                <w:rFonts w:ascii="Calibri regular" w:hAnsi="Calibri regular" w:cs="Calibri"/>
                <w:sz w:val="20"/>
                <w:szCs w:val="20"/>
                <w:lang w:val="en-US"/>
              </w:rPr>
            </w:pPr>
            <w:r w:rsidRPr="00FB5032">
              <w:rPr>
                <w:rFonts w:ascii="Calibri regular" w:hAnsi="Calibri regular" w:cs="Calibri"/>
                <w:sz w:val="20"/>
                <w:szCs w:val="20"/>
                <w:lang w:val="en-US"/>
              </w:rPr>
              <w:t>application for admission to the position,</w:t>
            </w:r>
          </w:p>
          <w:p w14:paraId="3863C58D" w14:textId="77777777" w:rsidR="00E6772E" w:rsidRPr="008113DA" w:rsidRDefault="00E6772E" w:rsidP="003B3087">
            <w:pPr>
              <w:numPr>
                <w:ilvl w:val="0"/>
                <w:numId w:val="2"/>
              </w:numPr>
              <w:autoSpaceDE w:val="0"/>
              <w:autoSpaceDN w:val="0"/>
              <w:adjustRightInd w:val="0"/>
              <w:ind w:left="335" w:hanging="335"/>
              <w:rPr>
                <w:rFonts w:ascii="Calibri regular" w:hAnsi="Calibri regular" w:cs="Calibri"/>
                <w:color w:val="000000"/>
                <w:sz w:val="20"/>
              </w:rPr>
            </w:pPr>
            <w:r w:rsidRPr="00FB5032">
              <w:rPr>
                <w:rFonts w:ascii="Calibri regular" w:hAnsi="Calibri regular" w:cs="Calibri"/>
                <w:color w:val="000000"/>
                <w:sz w:val="20"/>
                <w:lang w:val="en-US"/>
              </w:rPr>
              <w:t>candidate's CV,</w:t>
            </w:r>
          </w:p>
          <w:p w14:paraId="669E792D" w14:textId="77777777" w:rsidR="00E6772E" w:rsidRPr="008113DA" w:rsidRDefault="00E6772E" w:rsidP="003B3087">
            <w:pPr>
              <w:pStyle w:val="Default"/>
              <w:numPr>
                <w:ilvl w:val="0"/>
                <w:numId w:val="2"/>
              </w:numPr>
              <w:ind w:left="335" w:hanging="335"/>
              <w:jc w:val="both"/>
              <w:rPr>
                <w:rFonts w:ascii="Calibri regular" w:hAnsi="Calibri regular" w:cs="Calibri"/>
                <w:sz w:val="20"/>
                <w:szCs w:val="20"/>
              </w:rPr>
            </w:pPr>
            <w:r w:rsidRPr="00FB5032">
              <w:rPr>
                <w:rFonts w:ascii="Calibri regular" w:hAnsi="Calibri regular" w:cs="Calibri"/>
                <w:sz w:val="20"/>
                <w:szCs w:val="20"/>
                <w:lang w:val="en-US"/>
              </w:rPr>
              <w:t xml:space="preserve">documents confirming </w:t>
            </w:r>
            <w:r>
              <w:rPr>
                <w:rFonts w:ascii="Calibri regular" w:hAnsi="Calibri regular" w:cs="Calibri"/>
                <w:sz w:val="20"/>
                <w:szCs w:val="20"/>
                <w:lang w:val="en-US"/>
              </w:rPr>
              <w:t xml:space="preserve">candidate’s </w:t>
            </w:r>
            <w:r w:rsidRPr="00FB5032">
              <w:rPr>
                <w:rFonts w:ascii="Calibri regular" w:hAnsi="Calibri regular" w:cs="Calibri"/>
                <w:sz w:val="20"/>
                <w:szCs w:val="20"/>
                <w:lang w:val="en-US"/>
              </w:rPr>
              <w:t>qualifications,</w:t>
            </w:r>
          </w:p>
          <w:p w14:paraId="689BB413" w14:textId="6B72AC20" w:rsidR="00E6772E" w:rsidRPr="00280C14" w:rsidRDefault="00E6772E" w:rsidP="003B3087">
            <w:pPr>
              <w:pStyle w:val="Default"/>
              <w:numPr>
                <w:ilvl w:val="0"/>
                <w:numId w:val="2"/>
              </w:numPr>
              <w:ind w:left="335" w:hanging="335"/>
              <w:jc w:val="both"/>
              <w:rPr>
                <w:rFonts w:ascii="Calibri regular" w:hAnsi="Calibri regular" w:cs="Calibri"/>
                <w:color w:val="auto"/>
                <w:sz w:val="20"/>
                <w:szCs w:val="20"/>
                <w:lang w:val="en-US"/>
              </w:rPr>
            </w:pPr>
            <w:r w:rsidRPr="00280C14">
              <w:rPr>
                <w:rFonts w:ascii="Calibri regular" w:hAnsi="Calibri regular" w:cs="Calibri"/>
                <w:color w:val="auto"/>
                <w:sz w:val="20"/>
                <w:szCs w:val="20"/>
                <w:lang w:val="en-US"/>
              </w:rPr>
              <w:t>description of professional work to date, specification of scientific, didactic and organizational achievements related to the type of position being the subject of the competition,</w:t>
            </w:r>
          </w:p>
          <w:p w14:paraId="385818FD" w14:textId="0BBCF794" w:rsidR="00E6772E" w:rsidRPr="008113DA" w:rsidRDefault="00E6772E" w:rsidP="003B3087">
            <w:pPr>
              <w:numPr>
                <w:ilvl w:val="0"/>
                <w:numId w:val="2"/>
              </w:numPr>
              <w:autoSpaceDE w:val="0"/>
              <w:autoSpaceDN w:val="0"/>
              <w:adjustRightInd w:val="0"/>
              <w:ind w:left="335" w:hanging="335"/>
              <w:jc w:val="both"/>
              <w:rPr>
                <w:rFonts w:ascii="Calibri regular" w:hAnsi="Calibri regular" w:cs="Calibri"/>
                <w:color w:val="000000"/>
                <w:sz w:val="20"/>
                <w:lang w:val="en-US"/>
              </w:rPr>
            </w:pPr>
            <w:r w:rsidRPr="00FB5032">
              <w:rPr>
                <w:rFonts w:ascii="Calibri regular" w:hAnsi="Calibri regular" w:cs="Calibri"/>
                <w:color w:val="000000"/>
                <w:sz w:val="20"/>
                <w:lang w:val="en-US"/>
              </w:rPr>
              <w:t>employment certificates from recent years</w:t>
            </w:r>
            <w:r w:rsidR="00DA0F09">
              <w:rPr>
                <w:rFonts w:ascii="Calibri regular" w:hAnsi="Calibri regular" w:cs="Calibri"/>
                <w:color w:val="000000"/>
                <w:sz w:val="20"/>
                <w:lang w:val="en-US"/>
              </w:rPr>
              <w:t>,</w:t>
            </w:r>
          </w:p>
          <w:p w14:paraId="26C384D1" w14:textId="6ABCB086" w:rsidR="00E6772E" w:rsidRPr="0013357B" w:rsidRDefault="00E6772E" w:rsidP="003B3087">
            <w:pPr>
              <w:numPr>
                <w:ilvl w:val="0"/>
                <w:numId w:val="2"/>
              </w:numPr>
              <w:autoSpaceDE w:val="0"/>
              <w:autoSpaceDN w:val="0"/>
              <w:adjustRightInd w:val="0"/>
              <w:ind w:left="335" w:hanging="335"/>
              <w:jc w:val="both"/>
              <w:rPr>
                <w:rFonts w:ascii="Calibri regular" w:hAnsi="Calibri regular" w:cs="Calibri"/>
                <w:color w:val="000000"/>
                <w:sz w:val="20"/>
                <w:lang w:val="en-US"/>
              </w:rPr>
            </w:pPr>
            <w:r w:rsidRPr="008113DA">
              <w:rPr>
                <w:rFonts w:ascii="Calibri regular" w:hAnsi="Calibri regular" w:cs="Calibri"/>
                <w:color w:val="000000"/>
                <w:sz w:val="20"/>
                <w:lang w:val="en-US"/>
              </w:rPr>
              <w:t>a statement that the candidate meets the conditions specified in</w:t>
            </w:r>
            <w:r w:rsidR="00DA0F09">
              <w:rPr>
                <w:rFonts w:ascii="Calibri regular" w:hAnsi="Calibri regular" w:cs="Calibri" w:hint="eastAsia"/>
                <w:color w:val="000000"/>
                <w:sz w:val="20"/>
                <w:lang w:val="en-US"/>
              </w:rPr>
              <w:t> </w:t>
            </w:r>
            <w:r w:rsidRPr="008113DA">
              <w:rPr>
                <w:rFonts w:ascii="Calibri regular" w:hAnsi="Calibri regular" w:cs="Calibri"/>
                <w:color w:val="000000"/>
                <w:sz w:val="20"/>
                <w:lang w:val="en-US"/>
              </w:rPr>
              <w:t>Art</w:t>
            </w:r>
            <w:r>
              <w:rPr>
                <w:rFonts w:ascii="Calibri regular" w:hAnsi="Calibri regular" w:cs="Calibri"/>
                <w:color w:val="000000"/>
                <w:sz w:val="20"/>
                <w:lang w:val="en-US"/>
              </w:rPr>
              <w:t>.</w:t>
            </w:r>
            <w:r w:rsidRPr="008113DA">
              <w:rPr>
                <w:rFonts w:ascii="Calibri regular" w:hAnsi="Calibri regular" w:cs="Calibri"/>
                <w:color w:val="000000"/>
                <w:sz w:val="20"/>
                <w:lang w:val="en-US"/>
              </w:rPr>
              <w:t xml:space="preserve"> 113</w:t>
            </w:r>
            <w:r>
              <w:rPr>
                <w:rFonts w:ascii="Calibri regular" w:hAnsi="Calibri regular" w:cs="Calibri"/>
                <w:color w:val="000000"/>
                <w:sz w:val="20"/>
                <w:lang w:val="en-US"/>
              </w:rPr>
              <w:t xml:space="preserve"> of the</w:t>
            </w:r>
            <w:r w:rsidRPr="008113DA">
              <w:rPr>
                <w:rFonts w:ascii="Calibri regular" w:hAnsi="Calibri regular" w:cs="Calibri"/>
                <w:color w:val="000000"/>
                <w:sz w:val="20"/>
                <w:lang w:val="en-US"/>
              </w:rPr>
              <w:t xml:space="preserve"> </w:t>
            </w:r>
            <w:r w:rsidRPr="00FB5032">
              <w:rPr>
                <w:rFonts w:ascii="Calibri regular" w:hAnsi="Calibri regular" w:cs="Calibri"/>
                <w:color w:val="000000"/>
                <w:sz w:val="20"/>
                <w:lang w:val="en-US"/>
              </w:rPr>
              <w:t>Act of July 20, 2018 - Law on Higher Education and Science (Journal of Laws of 2021, item 478, as amended)</w:t>
            </w:r>
            <w:r>
              <w:rPr>
                <w:rFonts w:ascii="Calibri regular" w:hAnsi="Calibri regular" w:cs="Calibri"/>
                <w:color w:val="000000"/>
                <w:sz w:val="20"/>
                <w:lang w:val="en-US"/>
              </w:rPr>
              <w:t>,</w:t>
            </w:r>
          </w:p>
          <w:p w14:paraId="35CB16C6" w14:textId="7A500B5D" w:rsidR="00E6772E" w:rsidRPr="00615D38" w:rsidRDefault="00E6772E" w:rsidP="003B3087">
            <w:pPr>
              <w:numPr>
                <w:ilvl w:val="0"/>
                <w:numId w:val="2"/>
              </w:numPr>
              <w:autoSpaceDE w:val="0"/>
              <w:autoSpaceDN w:val="0"/>
              <w:adjustRightInd w:val="0"/>
              <w:ind w:left="335" w:hanging="335"/>
              <w:jc w:val="both"/>
              <w:rPr>
                <w:rFonts w:ascii="Calibri regular" w:hAnsi="Calibri regular" w:cs="Calibri"/>
                <w:color w:val="000000"/>
                <w:sz w:val="20"/>
                <w:lang w:val="en-US"/>
              </w:rPr>
            </w:pPr>
            <w:r w:rsidRPr="00615D38">
              <w:rPr>
                <w:rFonts w:ascii="Calibri regular" w:hAnsi="Calibri regular" w:cs="Calibri"/>
                <w:color w:val="000000"/>
                <w:sz w:val="20"/>
                <w:lang w:val="en-US"/>
              </w:rPr>
              <w:t xml:space="preserve">a statement that Bydgoszcz University of </w:t>
            </w:r>
            <w:r>
              <w:rPr>
                <w:rFonts w:ascii="Calibri regular" w:hAnsi="Calibri regular" w:cs="Calibri"/>
                <w:color w:val="000000"/>
                <w:sz w:val="20"/>
                <w:lang w:val="en-US"/>
              </w:rPr>
              <w:t xml:space="preserve">Science and </w:t>
            </w:r>
            <w:r w:rsidRPr="00615D38">
              <w:rPr>
                <w:rFonts w:ascii="Calibri regular" w:hAnsi="Calibri regular" w:cs="Calibri"/>
                <w:color w:val="000000"/>
                <w:sz w:val="20"/>
                <w:lang w:val="en-US"/>
              </w:rPr>
              <w:t>Technology will</w:t>
            </w:r>
            <w:r w:rsidR="00DA0F09">
              <w:rPr>
                <w:rFonts w:ascii="Calibri regular" w:hAnsi="Calibri regular" w:cs="Calibri"/>
                <w:color w:val="000000"/>
                <w:sz w:val="20"/>
                <w:lang w:val="en-US"/>
              </w:rPr>
              <w:t xml:space="preserve"> </w:t>
            </w:r>
            <w:r w:rsidRPr="00615D38">
              <w:rPr>
                <w:rFonts w:ascii="Calibri regular" w:hAnsi="Calibri regular" w:cs="Calibri"/>
                <w:color w:val="000000"/>
                <w:sz w:val="20"/>
                <w:lang w:val="en-US"/>
              </w:rPr>
              <w:t>be the primary/additional* place of employment of</w:t>
            </w:r>
            <w:r w:rsidR="00DA0F09">
              <w:rPr>
                <w:rFonts w:ascii="Calibri regular" w:hAnsi="Calibri regular" w:cs="Calibri" w:hint="eastAsia"/>
                <w:color w:val="000000"/>
                <w:sz w:val="20"/>
                <w:lang w:val="en-US"/>
              </w:rPr>
              <w:t> </w:t>
            </w:r>
            <w:r w:rsidRPr="00615D38">
              <w:rPr>
                <w:rFonts w:ascii="Calibri regular" w:hAnsi="Calibri regular" w:cs="Calibri"/>
                <w:color w:val="000000"/>
                <w:sz w:val="20"/>
                <w:lang w:val="en-US"/>
              </w:rPr>
              <w:t>the</w:t>
            </w:r>
            <w:r w:rsidR="00DA0F09">
              <w:rPr>
                <w:rFonts w:ascii="Calibri regular" w:hAnsi="Calibri regular" w:cs="Calibri" w:hint="eastAsia"/>
                <w:color w:val="000000"/>
                <w:sz w:val="20"/>
                <w:lang w:val="en-US"/>
              </w:rPr>
              <w:t> </w:t>
            </w:r>
            <w:r w:rsidRPr="00615D38">
              <w:rPr>
                <w:rFonts w:ascii="Calibri regular" w:hAnsi="Calibri regular" w:cs="Calibri"/>
                <w:color w:val="000000"/>
                <w:sz w:val="20"/>
                <w:lang w:val="en-US"/>
              </w:rPr>
              <w:t>candidate,</w:t>
            </w:r>
          </w:p>
          <w:p w14:paraId="4B358365" w14:textId="24A349FF" w:rsidR="00E6772E" w:rsidRPr="008113DA" w:rsidRDefault="00E6772E" w:rsidP="003B3087">
            <w:pPr>
              <w:numPr>
                <w:ilvl w:val="0"/>
                <w:numId w:val="2"/>
              </w:numPr>
              <w:autoSpaceDE w:val="0"/>
              <w:autoSpaceDN w:val="0"/>
              <w:adjustRightInd w:val="0"/>
              <w:ind w:left="335" w:hanging="335"/>
              <w:jc w:val="both"/>
              <w:rPr>
                <w:rFonts w:ascii="Calibri regular" w:hAnsi="Calibri regular" w:cs="Calibri"/>
                <w:color w:val="000000"/>
                <w:sz w:val="20"/>
                <w:lang w:val="en-US"/>
              </w:rPr>
            </w:pPr>
            <w:r w:rsidRPr="00FB5032">
              <w:rPr>
                <w:rFonts w:ascii="Calibri regular" w:hAnsi="Calibri regular" w:cs="Calibri"/>
                <w:color w:val="000000"/>
                <w:sz w:val="20"/>
                <w:lang w:val="en-US"/>
              </w:rPr>
              <w:t>a declaration of consent to the processing of personal data for</w:t>
            </w:r>
            <w:r w:rsidR="00DA0F09">
              <w:rPr>
                <w:rFonts w:ascii="Calibri regular" w:hAnsi="Calibri regular" w:cs="Calibri" w:hint="eastAsia"/>
                <w:color w:val="000000"/>
                <w:sz w:val="20"/>
                <w:lang w:val="en-US"/>
              </w:rPr>
              <w:t> </w:t>
            </w:r>
            <w:r w:rsidRPr="00FB5032">
              <w:rPr>
                <w:rFonts w:ascii="Calibri regular" w:hAnsi="Calibri regular" w:cs="Calibri"/>
                <w:color w:val="000000"/>
                <w:sz w:val="20"/>
                <w:lang w:val="en-US"/>
              </w:rPr>
              <w:t>the</w:t>
            </w:r>
            <w:r w:rsidR="00DA0F09">
              <w:rPr>
                <w:rFonts w:ascii="Calibri regular" w:hAnsi="Calibri regular" w:cs="Calibri" w:hint="eastAsia"/>
                <w:color w:val="000000"/>
                <w:sz w:val="20"/>
                <w:lang w:val="en-US"/>
              </w:rPr>
              <w:t> </w:t>
            </w:r>
            <w:r w:rsidRPr="00FB5032">
              <w:rPr>
                <w:rFonts w:ascii="Calibri regular" w:hAnsi="Calibri regular" w:cs="Calibri"/>
                <w:color w:val="000000"/>
                <w:sz w:val="20"/>
                <w:lang w:val="en-US"/>
              </w:rPr>
              <w:t>purpose of the recruitment process in accordance with</w:t>
            </w:r>
            <w:r w:rsidR="00DA0F09">
              <w:rPr>
                <w:rFonts w:ascii="Calibri regular" w:hAnsi="Calibri regular" w:cs="Calibri" w:hint="eastAsia"/>
                <w:color w:val="000000"/>
                <w:sz w:val="20"/>
                <w:lang w:val="en-US"/>
              </w:rPr>
              <w:t> </w:t>
            </w:r>
            <w:r w:rsidRPr="00FB5032">
              <w:rPr>
                <w:rFonts w:ascii="Calibri regular" w:hAnsi="Calibri regular" w:cs="Calibri"/>
                <w:color w:val="000000"/>
                <w:sz w:val="20"/>
                <w:lang w:val="en-US"/>
              </w:rPr>
              <w:t>the</w:t>
            </w:r>
            <w:r w:rsidR="00DA0F09">
              <w:rPr>
                <w:rFonts w:ascii="Calibri regular" w:hAnsi="Calibri regular" w:cs="Calibri" w:hint="eastAsia"/>
                <w:color w:val="000000"/>
                <w:sz w:val="20"/>
                <w:lang w:val="en-US"/>
              </w:rPr>
              <w:t> </w:t>
            </w:r>
            <w:r w:rsidRPr="00FB5032">
              <w:rPr>
                <w:rFonts w:ascii="Calibri regular" w:hAnsi="Calibri regular" w:cs="Calibri"/>
                <w:color w:val="000000"/>
                <w:sz w:val="20"/>
                <w:lang w:val="en-US"/>
              </w:rPr>
              <w:t>provisions of the general regulation on the protection of</w:t>
            </w:r>
            <w:r w:rsidR="00DA0F09">
              <w:rPr>
                <w:rFonts w:ascii="Calibri regular" w:hAnsi="Calibri regular" w:cs="Calibri" w:hint="eastAsia"/>
                <w:color w:val="000000"/>
                <w:sz w:val="20"/>
                <w:lang w:val="en-US"/>
              </w:rPr>
              <w:t> </w:t>
            </w:r>
            <w:r w:rsidRPr="00FB5032">
              <w:rPr>
                <w:rFonts w:ascii="Calibri regular" w:hAnsi="Calibri regular" w:cs="Calibri"/>
                <w:color w:val="000000"/>
                <w:sz w:val="20"/>
                <w:lang w:val="en-US"/>
              </w:rPr>
              <w:t>personal data of 27 April 2016 (Journal of Laws UE L 119 of</w:t>
            </w:r>
            <w:r w:rsidR="00DA0F09">
              <w:rPr>
                <w:rFonts w:ascii="Calibri regular" w:hAnsi="Calibri regular" w:cs="Calibri" w:hint="eastAsia"/>
                <w:color w:val="000000"/>
                <w:sz w:val="20"/>
                <w:lang w:val="en-US"/>
              </w:rPr>
              <w:t> </w:t>
            </w:r>
            <w:r w:rsidRPr="00FB5032">
              <w:rPr>
                <w:rFonts w:ascii="Calibri regular" w:hAnsi="Calibri regular" w:cs="Calibri"/>
                <w:color w:val="000000"/>
                <w:sz w:val="20"/>
                <w:lang w:val="en-US"/>
              </w:rPr>
              <w:t>04/05/2016)</w:t>
            </w:r>
            <w:r w:rsidR="00435DBA">
              <w:rPr>
                <w:rFonts w:ascii="Calibri regular" w:hAnsi="Calibri regular" w:cs="Calibri"/>
                <w:color w:val="000000"/>
                <w:sz w:val="20"/>
                <w:lang w:val="en-US"/>
              </w:rPr>
              <w:t xml:space="preserve"> - Annex</w:t>
            </w:r>
          </w:p>
        </w:tc>
      </w:tr>
      <w:tr w:rsidR="00E6772E" w:rsidRPr="004C21E6" w14:paraId="75924FD9" w14:textId="77777777" w:rsidTr="003B3087">
        <w:tc>
          <w:tcPr>
            <w:tcW w:w="2959" w:type="dxa"/>
          </w:tcPr>
          <w:p w14:paraId="66BC6218" w14:textId="77777777" w:rsidR="00E6772E" w:rsidRPr="0013357B" w:rsidRDefault="00E6772E" w:rsidP="003B3087">
            <w:pPr>
              <w:pStyle w:val="Default"/>
              <w:rPr>
                <w:rFonts w:ascii="Calibri regular" w:hAnsi="Calibri regular" w:cs="Calibri"/>
                <w:sz w:val="20"/>
                <w:szCs w:val="20"/>
                <w:lang w:val="en-US"/>
              </w:rPr>
            </w:pPr>
            <w:r w:rsidRPr="0013357B">
              <w:rPr>
                <w:rFonts w:ascii="Calibri regular" w:hAnsi="Calibri regular" w:cs="Calibri"/>
                <w:sz w:val="20"/>
                <w:szCs w:val="20"/>
                <w:lang w:val="en-US"/>
              </w:rPr>
              <w:t xml:space="preserve">Documents shall be submitted: </w:t>
            </w:r>
          </w:p>
        </w:tc>
        <w:tc>
          <w:tcPr>
            <w:tcW w:w="6113" w:type="dxa"/>
            <w:gridSpan w:val="2"/>
          </w:tcPr>
          <w:p w14:paraId="3916FB6D" w14:textId="77777777" w:rsidR="004C21E6" w:rsidRPr="004C21E6" w:rsidRDefault="004C21E6" w:rsidP="004C21E6">
            <w:pPr>
              <w:pStyle w:val="Default"/>
              <w:spacing w:before="120"/>
              <w:rPr>
                <w:rFonts w:ascii="Calibri regular" w:hAnsi="Calibri regular" w:cs="Calibri"/>
                <w:sz w:val="20"/>
                <w:lang w:val="en-US"/>
              </w:rPr>
            </w:pPr>
            <w:r w:rsidRPr="004C21E6">
              <w:rPr>
                <w:rFonts w:ascii="Calibri regular" w:hAnsi="Calibri regular" w:cs="Calibri"/>
                <w:sz w:val="20"/>
                <w:lang w:val="en-US"/>
              </w:rPr>
              <w:t xml:space="preserve">In person or by post to the </w:t>
            </w:r>
            <w:r w:rsidRPr="004C21E6">
              <w:rPr>
                <w:rFonts w:ascii="Calibri regular" w:hAnsi="Calibri regular" w:cs="Calibri"/>
                <w:strike/>
                <w:sz w:val="20"/>
                <w:lang w:val="en-US"/>
              </w:rPr>
              <w:t>Dean's Office</w:t>
            </w:r>
            <w:r w:rsidRPr="004C21E6">
              <w:rPr>
                <w:rFonts w:ascii="Calibri regular" w:hAnsi="Calibri regular" w:cs="Calibri"/>
                <w:sz w:val="20"/>
                <w:lang w:val="en-US"/>
              </w:rPr>
              <w:t xml:space="preserve">/Secretariat of the </w:t>
            </w:r>
          </w:p>
          <w:p w14:paraId="41B84B08" w14:textId="2DACC505" w:rsidR="004C21E6" w:rsidRPr="004C21E6" w:rsidRDefault="004C21E6" w:rsidP="004C21E6">
            <w:pPr>
              <w:pStyle w:val="Default"/>
              <w:spacing w:before="120" w:line="360" w:lineRule="auto"/>
              <w:rPr>
                <w:rFonts w:ascii="Calibri regular" w:hAnsi="Calibri regular" w:cs="Calibri"/>
                <w:sz w:val="20"/>
              </w:rPr>
            </w:pPr>
            <w:proofErr w:type="spellStart"/>
            <w:r w:rsidRPr="004C21E6">
              <w:rPr>
                <w:rFonts w:ascii="Calibri regular" w:hAnsi="Calibri regular" w:cs="Calibri"/>
                <w:sz w:val="20"/>
              </w:rPr>
              <w:t>Organizational</w:t>
            </w:r>
            <w:proofErr w:type="spellEnd"/>
            <w:r w:rsidRPr="004C21E6">
              <w:rPr>
                <w:rFonts w:ascii="Calibri regular" w:hAnsi="Calibri regular" w:cs="Calibri"/>
                <w:sz w:val="20"/>
              </w:rPr>
              <w:t xml:space="preserve"> unit</w:t>
            </w:r>
            <w:r>
              <w:rPr>
                <w:rFonts w:ascii="Calibri regular" w:hAnsi="Calibri regular" w:cs="Calibri"/>
                <w:sz w:val="20"/>
              </w:rPr>
              <w:t>:</w:t>
            </w:r>
            <w:r w:rsidRPr="004C21E6">
              <w:rPr>
                <w:rFonts w:ascii="Calibri regular" w:hAnsi="Calibri regular" w:cs="Calibri"/>
                <w:sz w:val="20"/>
              </w:rPr>
              <w:t xml:space="preserve"> Studium Języków Obcych PBŚ</w:t>
            </w:r>
          </w:p>
          <w:p w14:paraId="4104F0AF" w14:textId="562341DB" w:rsidR="00E6772E" w:rsidRPr="004C21E6" w:rsidRDefault="004C21E6" w:rsidP="004C21E6">
            <w:pPr>
              <w:pStyle w:val="Default"/>
              <w:spacing w:line="360" w:lineRule="auto"/>
              <w:rPr>
                <w:rFonts w:ascii="Calibri regular" w:hAnsi="Calibri regular" w:cs="Calibri"/>
                <w:sz w:val="20"/>
                <w:szCs w:val="20"/>
              </w:rPr>
            </w:pPr>
            <w:proofErr w:type="spellStart"/>
            <w:r w:rsidRPr="004C21E6">
              <w:rPr>
                <w:rFonts w:ascii="Calibri regular" w:hAnsi="Calibri regular" w:cs="Calibri"/>
                <w:bCs/>
                <w:sz w:val="20"/>
                <w:szCs w:val="20"/>
              </w:rPr>
              <w:t>Address</w:t>
            </w:r>
            <w:proofErr w:type="spellEnd"/>
            <w:r w:rsidRPr="004C21E6">
              <w:rPr>
                <w:rFonts w:ascii="Calibri regular" w:hAnsi="Calibri regular" w:cs="Calibri"/>
                <w:bCs/>
                <w:sz w:val="20"/>
                <w:szCs w:val="20"/>
              </w:rPr>
              <w:t xml:space="preserve"> ul. Kaliskiego 7, 85-796 Bydgoszcz </w:t>
            </w:r>
            <w:proofErr w:type="spellStart"/>
            <w:r w:rsidRPr="004C21E6">
              <w:rPr>
                <w:rFonts w:ascii="Calibri regular" w:hAnsi="Calibri regular" w:cs="Calibri"/>
                <w:bCs/>
                <w:sz w:val="20"/>
                <w:szCs w:val="20"/>
              </w:rPr>
              <w:t>phone</w:t>
            </w:r>
            <w:proofErr w:type="spellEnd"/>
            <w:r w:rsidRPr="004C21E6">
              <w:rPr>
                <w:rFonts w:ascii="Calibri regular" w:hAnsi="Calibri regular" w:cs="Calibri"/>
                <w:bCs/>
                <w:sz w:val="20"/>
                <w:szCs w:val="20"/>
              </w:rPr>
              <w:t xml:space="preserve">:  (+48) 52 340 84 90  </w:t>
            </w:r>
            <w:proofErr w:type="spellStart"/>
            <w:r w:rsidRPr="004C21E6">
              <w:rPr>
                <w:rFonts w:ascii="Calibri regular" w:hAnsi="Calibri regular" w:cs="Calibri"/>
                <w:bCs/>
                <w:sz w:val="20"/>
                <w:szCs w:val="20"/>
              </w:rPr>
              <w:t>or</w:t>
            </w:r>
            <w:proofErr w:type="spellEnd"/>
            <w:r w:rsidRPr="004C21E6">
              <w:rPr>
                <w:rFonts w:ascii="Calibri regular" w:hAnsi="Calibri regular" w:cs="Calibri"/>
                <w:bCs/>
                <w:sz w:val="20"/>
                <w:szCs w:val="20"/>
              </w:rPr>
              <w:t xml:space="preserve"> e-mail:  sjo@pbs.edu.pl</w:t>
            </w:r>
          </w:p>
        </w:tc>
      </w:tr>
    </w:tbl>
    <w:p w14:paraId="012F66F4" w14:textId="77777777" w:rsidR="00E6772E" w:rsidRPr="008B2C7C" w:rsidRDefault="00E6772E" w:rsidP="00E6772E">
      <w:pPr>
        <w:autoSpaceDE w:val="0"/>
        <w:autoSpaceDN w:val="0"/>
        <w:adjustRightInd w:val="0"/>
        <w:spacing w:before="120" w:after="120" w:line="360" w:lineRule="auto"/>
        <w:rPr>
          <w:rFonts w:ascii="Calibri regular" w:hAnsi="Calibri regular" w:cs="Calibri"/>
          <w:color w:val="000000"/>
          <w:sz w:val="20"/>
          <w:lang w:val="en-US"/>
        </w:rPr>
      </w:pPr>
      <w:r w:rsidRPr="008B2C7C">
        <w:rPr>
          <w:rFonts w:ascii="Calibri regular" w:hAnsi="Calibri regular" w:cs="Calibri"/>
          <w:color w:val="000000"/>
          <w:sz w:val="20"/>
          <w:lang w:val="en-US"/>
        </w:rPr>
        <w:t>The contest will be adjudicated no later than three months from the date of this announcement.</w:t>
      </w:r>
    </w:p>
    <w:p w14:paraId="128D5E55" w14:textId="4FC8178F" w:rsidR="00E6772E" w:rsidRPr="008B2C7C" w:rsidRDefault="00E6772E" w:rsidP="00E6772E">
      <w:pPr>
        <w:autoSpaceDE w:val="0"/>
        <w:autoSpaceDN w:val="0"/>
        <w:adjustRightInd w:val="0"/>
        <w:spacing w:before="120" w:after="120" w:line="360" w:lineRule="auto"/>
        <w:rPr>
          <w:rFonts w:ascii="Calibri regular" w:hAnsi="Calibri regular" w:cs="Calibri"/>
          <w:color w:val="000000"/>
          <w:sz w:val="20"/>
          <w:lang w:val="en-US"/>
        </w:rPr>
      </w:pPr>
      <w:r w:rsidRPr="008B2C7C">
        <w:rPr>
          <w:rFonts w:ascii="Calibri regular" w:hAnsi="Calibri regular" w:cs="Calibri"/>
          <w:color w:val="000000"/>
          <w:sz w:val="20"/>
          <w:lang w:val="en-US"/>
        </w:rPr>
        <w:t>Information on how the candidate will be informed about the result of the competition:</w:t>
      </w:r>
      <w:r w:rsidR="004C21E6">
        <w:rPr>
          <w:rFonts w:ascii="Calibri regular" w:hAnsi="Calibri regular" w:cs="Calibri"/>
          <w:color w:val="000000"/>
          <w:sz w:val="20"/>
          <w:lang w:val="en-US"/>
        </w:rPr>
        <w:t xml:space="preserve"> via email</w:t>
      </w:r>
    </w:p>
    <w:p w14:paraId="4D219359" w14:textId="77777777" w:rsidR="00E6772E" w:rsidRPr="008B2C7C" w:rsidRDefault="00E6772E" w:rsidP="00E6772E">
      <w:pPr>
        <w:autoSpaceDE w:val="0"/>
        <w:autoSpaceDN w:val="0"/>
        <w:adjustRightInd w:val="0"/>
        <w:spacing w:before="120" w:after="120" w:line="360" w:lineRule="auto"/>
        <w:rPr>
          <w:rFonts w:ascii="Calibri regular" w:hAnsi="Calibri regular" w:cs="Calibri"/>
          <w:color w:val="000000"/>
          <w:sz w:val="20"/>
          <w:lang w:val="en-US"/>
        </w:rPr>
      </w:pPr>
      <w:r>
        <w:rPr>
          <w:rFonts w:ascii="Calibri regular" w:hAnsi="Calibri regular" w:cs="Calibri"/>
          <w:color w:val="000000"/>
          <w:sz w:val="20"/>
          <w:lang w:val="en-US"/>
        </w:rPr>
        <w:t>Bydgoszcz</w:t>
      </w:r>
      <w:r w:rsidRPr="008B2C7C">
        <w:rPr>
          <w:rFonts w:ascii="Calibri regular" w:hAnsi="Calibri regular" w:cs="Calibri"/>
          <w:color w:val="000000"/>
          <w:sz w:val="20"/>
          <w:lang w:val="en-US"/>
        </w:rPr>
        <w:t xml:space="preserve"> University of </w:t>
      </w:r>
      <w:r>
        <w:rPr>
          <w:rFonts w:ascii="Calibri regular" w:hAnsi="Calibri regular" w:cs="Calibri"/>
          <w:color w:val="000000"/>
          <w:sz w:val="20"/>
          <w:lang w:val="en-US"/>
        </w:rPr>
        <w:t xml:space="preserve">Science and </w:t>
      </w:r>
      <w:r w:rsidRPr="008B2C7C">
        <w:rPr>
          <w:rFonts w:ascii="Calibri regular" w:hAnsi="Calibri regular" w:cs="Calibri"/>
          <w:color w:val="000000"/>
          <w:sz w:val="20"/>
          <w:lang w:val="en-US"/>
        </w:rPr>
        <w:t>Technology reserves the right not to select any candidate.</w:t>
      </w:r>
    </w:p>
    <w:p w14:paraId="1C1E9A9F" w14:textId="265FCCD9" w:rsidR="00E6772E" w:rsidRDefault="00E6772E" w:rsidP="00E6772E">
      <w:pPr>
        <w:autoSpaceDE w:val="0"/>
        <w:autoSpaceDN w:val="0"/>
        <w:adjustRightInd w:val="0"/>
        <w:spacing w:before="120" w:after="120" w:line="360" w:lineRule="auto"/>
        <w:rPr>
          <w:rFonts w:ascii="Calibri regular" w:hAnsi="Calibri regular" w:cs="Calibri"/>
          <w:sz w:val="20"/>
          <w:lang w:val="en-US"/>
        </w:rPr>
      </w:pPr>
      <w:r w:rsidRPr="002F00A8">
        <w:rPr>
          <w:rFonts w:ascii="Calibri regular" w:hAnsi="Calibri regular" w:cs="Calibri"/>
          <w:color w:val="000000"/>
          <w:sz w:val="20"/>
          <w:lang w:val="en-US"/>
        </w:rPr>
        <w:t xml:space="preserve">Competition procedures are conducted in accordance with the principles of the </w:t>
      </w:r>
      <w:r w:rsidRPr="0013357B">
        <w:rPr>
          <w:rFonts w:ascii="Calibri regular" w:hAnsi="Calibri regular" w:cs="Calibri"/>
          <w:sz w:val="20"/>
          <w:lang w:val="en-US"/>
        </w:rPr>
        <w:t>European Charter for</w:t>
      </w:r>
      <w:r w:rsidR="00DA0F09">
        <w:rPr>
          <w:rFonts w:ascii="Calibri regular" w:hAnsi="Calibri regular" w:cs="Calibri" w:hint="eastAsia"/>
          <w:sz w:val="20"/>
          <w:lang w:val="en-US"/>
        </w:rPr>
        <w:t> </w:t>
      </w:r>
      <w:r w:rsidRPr="0013357B">
        <w:rPr>
          <w:rFonts w:ascii="Calibri regular" w:hAnsi="Calibri regular" w:cs="Calibri"/>
          <w:sz w:val="20"/>
          <w:lang w:val="en-US"/>
        </w:rPr>
        <w:t>Researchers and the Code of Conduct for the Recruitment of Researchers and the Open, Transparent and</w:t>
      </w:r>
      <w:r w:rsidR="00DA0F09">
        <w:rPr>
          <w:rFonts w:ascii="Calibri regular" w:hAnsi="Calibri regular" w:cs="Calibri" w:hint="eastAsia"/>
          <w:sz w:val="20"/>
          <w:lang w:val="en-US"/>
        </w:rPr>
        <w:t> </w:t>
      </w:r>
      <w:r w:rsidRPr="0013357B">
        <w:rPr>
          <w:rFonts w:ascii="Calibri regular" w:hAnsi="Calibri regular" w:cs="Calibri"/>
          <w:sz w:val="20"/>
          <w:lang w:val="en-US"/>
        </w:rPr>
        <w:t>Merit-based Recruitment of Researchers (OTM-R).</w:t>
      </w:r>
    </w:p>
    <w:p w14:paraId="22DA5C91" w14:textId="40F69D5F" w:rsidR="00362BC6" w:rsidRPr="002F00A8" w:rsidRDefault="00362BC6" w:rsidP="00362BC6">
      <w:pPr>
        <w:autoSpaceDE w:val="0"/>
        <w:autoSpaceDN w:val="0"/>
        <w:adjustRightInd w:val="0"/>
        <w:jc w:val="both"/>
        <w:rPr>
          <w:rFonts w:ascii="Calibri regular" w:hAnsi="Calibri regular" w:cs="Calibri"/>
          <w:color w:val="000000"/>
          <w:sz w:val="20"/>
          <w:lang w:val="en-US"/>
        </w:rPr>
      </w:pPr>
      <w:r w:rsidRPr="00362BC6">
        <w:rPr>
          <w:rFonts w:ascii="Calibri regular" w:hAnsi="Calibri regular" w:cs="Calibri"/>
          <w:color w:val="000000"/>
          <w:sz w:val="20"/>
          <w:lang w:val="en-US"/>
        </w:rPr>
        <w:t>Pursuant to Article 24, Section 6 of the Act of 14 June 2024 on the Protection of Whistleblowers (Journal of</w:t>
      </w:r>
      <w:r w:rsidR="00DA0F09">
        <w:rPr>
          <w:rFonts w:ascii="Calibri regular" w:hAnsi="Calibri regular" w:cs="Calibri" w:hint="eastAsia"/>
          <w:color w:val="000000"/>
          <w:sz w:val="20"/>
          <w:lang w:val="en-US"/>
        </w:rPr>
        <w:t> </w:t>
      </w:r>
      <w:r w:rsidRPr="00362BC6">
        <w:rPr>
          <w:rFonts w:ascii="Calibri regular" w:hAnsi="Calibri regular" w:cs="Calibri"/>
          <w:color w:val="000000"/>
          <w:sz w:val="20"/>
          <w:lang w:val="en-US"/>
        </w:rPr>
        <w:t xml:space="preserve">Laws of 2024, item 928), information on the procedure for making internal reports at the Bydgoszcz University of </w:t>
      </w:r>
      <w:r>
        <w:rPr>
          <w:rFonts w:ascii="Calibri regular" w:hAnsi="Calibri regular" w:cs="Calibri"/>
          <w:color w:val="000000"/>
          <w:sz w:val="20"/>
          <w:lang w:val="en-US"/>
        </w:rPr>
        <w:t xml:space="preserve">Science and </w:t>
      </w:r>
      <w:r w:rsidRPr="00362BC6">
        <w:rPr>
          <w:rFonts w:ascii="Calibri regular" w:hAnsi="Calibri regular" w:cs="Calibri"/>
          <w:color w:val="000000"/>
          <w:sz w:val="20"/>
          <w:lang w:val="en-US"/>
        </w:rPr>
        <w:t xml:space="preserve">Technology is available at: </w:t>
      </w:r>
      <w:r w:rsidRPr="00362BC6">
        <w:rPr>
          <w:rFonts w:ascii="Calibri regular" w:hAnsi="Calibri regular" w:cs="Calibri"/>
          <w:color w:val="000000"/>
          <w:sz w:val="20"/>
          <w:u w:val="single"/>
          <w:lang w:val="en-US"/>
        </w:rPr>
        <w:t>https://pbs.edu.pl/pl/pracownik/inne/zgloszenie-naruszenia-prawa</w:t>
      </w:r>
    </w:p>
    <w:p w14:paraId="5D1E7EB5" w14:textId="77777777" w:rsidR="00E6772E" w:rsidRPr="002F00A8" w:rsidRDefault="00E6772E" w:rsidP="00E6772E">
      <w:pPr>
        <w:autoSpaceDE w:val="0"/>
        <w:autoSpaceDN w:val="0"/>
        <w:adjustRightInd w:val="0"/>
        <w:jc w:val="center"/>
        <w:rPr>
          <w:rFonts w:ascii="Calibri regular" w:hAnsi="Calibri regular" w:cs="Calibri"/>
          <w:color w:val="000000"/>
          <w:sz w:val="18"/>
          <w:szCs w:val="18"/>
          <w:lang w:val="en-US"/>
        </w:rPr>
      </w:pPr>
      <w:bookmarkStart w:id="0" w:name="_Hlk100829794"/>
    </w:p>
    <w:bookmarkEnd w:id="0"/>
    <w:p w14:paraId="6106705B" w14:textId="77777777" w:rsidR="00362BC6" w:rsidRDefault="00362BC6">
      <w:pPr>
        <w:rPr>
          <w:rFonts w:ascii="Calibri regular" w:eastAsiaTheme="minorHAnsi" w:hAnsi="Calibri regular" w:cs="Aptos"/>
          <w:bCs w:val="0"/>
          <w:kern w:val="0"/>
          <w:sz w:val="20"/>
          <w:lang w:val="en-US"/>
        </w:rPr>
      </w:pPr>
      <w:r>
        <w:rPr>
          <w:rFonts w:ascii="Calibri regular" w:hAnsi="Calibri regular"/>
          <w:sz w:val="20"/>
          <w:lang w:val="en-US"/>
        </w:rPr>
        <w:br w:type="page"/>
      </w:r>
    </w:p>
    <w:p w14:paraId="15798507" w14:textId="6309B0B8" w:rsidR="00362BC6" w:rsidRDefault="00362BC6" w:rsidP="00362BC6">
      <w:pPr>
        <w:pStyle w:val="NormalWeb"/>
        <w:jc w:val="right"/>
        <w:rPr>
          <w:rFonts w:ascii="Calibri regular" w:hAnsi="Calibri regular"/>
          <w:b/>
          <w:bCs/>
          <w:sz w:val="20"/>
          <w:szCs w:val="20"/>
          <w:lang w:val="en-US"/>
        </w:rPr>
      </w:pPr>
      <w:r>
        <w:rPr>
          <w:rFonts w:ascii="Calibri regular" w:hAnsi="Calibri regular"/>
          <w:b/>
          <w:bCs/>
          <w:sz w:val="20"/>
          <w:szCs w:val="20"/>
          <w:lang w:val="en-US"/>
        </w:rPr>
        <w:lastRenderedPageBreak/>
        <w:t>Annex</w:t>
      </w:r>
    </w:p>
    <w:p w14:paraId="5C33FAFD" w14:textId="188DDD8F" w:rsidR="00985495" w:rsidRPr="00362BC6" w:rsidRDefault="00985495" w:rsidP="00985495">
      <w:pPr>
        <w:pStyle w:val="NormalWeb"/>
        <w:rPr>
          <w:rFonts w:ascii="Calibri regular" w:hAnsi="Calibri regular"/>
          <w:b/>
          <w:bCs/>
          <w:sz w:val="20"/>
          <w:szCs w:val="20"/>
          <w:lang w:val="en-US"/>
        </w:rPr>
      </w:pPr>
      <w:r w:rsidRPr="00362BC6">
        <w:rPr>
          <w:rFonts w:ascii="Calibri regular" w:hAnsi="Calibri regular"/>
          <w:b/>
          <w:bCs/>
          <w:sz w:val="20"/>
          <w:szCs w:val="20"/>
          <w:lang w:val="en-US"/>
        </w:rPr>
        <w:t>I</w:t>
      </w:r>
      <w:r w:rsidR="00362BC6" w:rsidRPr="00362BC6">
        <w:rPr>
          <w:rFonts w:ascii="Calibri regular" w:hAnsi="Calibri regular"/>
          <w:b/>
          <w:bCs/>
          <w:sz w:val="20"/>
          <w:szCs w:val="20"/>
          <w:lang w:val="en-US"/>
        </w:rPr>
        <w:t>nformation Clause for Employee Candidates</w:t>
      </w:r>
    </w:p>
    <w:p w14:paraId="51309DFE" w14:textId="77777777" w:rsidR="00985495" w:rsidRPr="00DB67C2" w:rsidRDefault="00985495" w:rsidP="00985495">
      <w:pPr>
        <w:pStyle w:val="NormalWeb"/>
        <w:rPr>
          <w:rFonts w:ascii="Calibri regular" w:hAnsi="Calibri regular"/>
          <w:sz w:val="20"/>
          <w:szCs w:val="20"/>
          <w:lang w:val="en-US"/>
        </w:rPr>
      </w:pPr>
      <w:r w:rsidRPr="00DB67C2">
        <w:rPr>
          <w:rFonts w:ascii="Calibri regular" w:hAnsi="Calibri regular"/>
          <w:sz w:val="20"/>
          <w:szCs w:val="20"/>
          <w:lang w:val="en-US"/>
        </w:rPr>
        <w:t>Pursuant to Art. 13 of the general regulation on the protection of personal data of 27 April 2016 (Journal of Laws UE L 119 of 04/05/2016) on the protection of individuals with regard to the processing of personal data and on the free movement of such data, and repealing Directive 95/46 / WE - general regulation on data protection (Journal of Laws UE L 119/1 of 04/05/2016), Bydgoszcz University of Science and Technology informs that:</w:t>
      </w:r>
    </w:p>
    <w:p w14:paraId="500A6099" w14:textId="2D07F0AA" w:rsidR="00985495" w:rsidRPr="00DB67C2" w:rsidRDefault="00985495" w:rsidP="00985495">
      <w:pPr>
        <w:numPr>
          <w:ilvl w:val="0"/>
          <w:numId w:val="4"/>
        </w:numPr>
        <w:spacing w:before="100" w:beforeAutospacing="1" w:after="100" w:afterAutospacing="1"/>
        <w:rPr>
          <w:rFonts w:ascii="Calibri regular" w:hAnsi="Calibri regular"/>
          <w:sz w:val="20"/>
          <w:lang w:val="en-US"/>
        </w:rPr>
      </w:pPr>
      <w:r w:rsidRPr="00DB67C2">
        <w:rPr>
          <w:rFonts w:ascii="Calibri regular" w:hAnsi="Calibri regular"/>
          <w:sz w:val="20"/>
          <w:lang w:val="en-US"/>
        </w:rPr>
        <w:t>The administrator of your personal data is Bydgoszcz University of Science and Technology at</w:t>
      </w:r>
      <w:r w:rsidR="00DA0F09">
        <w:rPr>
          <w:rFonts w:ascii="Calibri regular" w:hAnsi="Calibri regular" w:hint="eastAsia"/>
          <w:sz w:val="20"/>
          <w:lang w:val="en-US"/>
        </w:rPr>
        <w:t> </w:t>
      </w:r>
      <w:r w:rsidRPr="00DB67C2">
        <w:rPr>
          <w:rFonts w:ascii="Calibri regular" w:hAnsi="Calibri regular"/>
          <w:sz w:val="20"/>
          <w:lang w:val="en-US"/>
        </w:rPr>
        <w:t>Al.</w:t>
      </w:r>
      <w:r w:rsidR="00DB67C2" w:rsidRPr="00DB67C2">
        <w:rPr>
          <w:rFonts w:ascii="Calibri regular" w:hAnsi="Calibri regular" w:hint="eastAsia"/>
          <w:sz w:val="20"/>
          <w:lang w:val="en-US"/>
        </w:rPr>
        <w:t> </w:t>
      </w:r>
      <w:r w:rsidRPr="00DB67C2">
        <w:rPr>
          <w:rFonts w:ascii="Calibri regular" w:hAnsi="Calibri regular"/>
          <w:sz w:val="20"/>
          <w:lang w:val="en-US"/>
        </w:rPr>
        <w:t xml:space="preserve">prof. S. </w:t>
      </w:r>
      <w:proofErr w:type="spellStart"/>
      <w:r w:rsidRPr="00DB67C2">
        <w:rPr>
          <w:rFonts w:ascii="Calibri regular" w:hAnsi="Calibri regular"/>
          <w:sz w:val="20"/>
          <w:lang w:val="en-US"/>
        </w:rPr>
        <w:t>Kaliskiego</w:t>
      </w:r>
      <w:proofErr w:type="spellEnd"/>
      <w:r w:rsidRPr="00DB67C2">
        <w:rPr>
          <w:rFonts w:ascii="Calibri regular" w:hAnsi="Calibri regular"/>
          <w:sz w:val="20"/>
          <w:lang w:val="en-US"/>
        </w:rPr>
        <w:t xml:space="preserve"> 7, 85-796 Bydgoszcz,</w:t>
      </w:r>
    </w:p>
    <w:p w14:paraId="39289EA8" w14:textId="571AE4A0" w:rsidR="00985495" w:rsidRPr="00DB67C2" w:rsidRDefault="00362BC6" w:rsidP="00985495">
      <w:pPr>
        <w:numPr>
          <w:ilvl w:val="0"/>
          <w:numId w:val="4"/>
        </w:numPr>
        <w:spacing w:before="100" w:beforeAutospacing="1" w:after="100" w:afterAutospacing="1"/>
        <w:rPr>
          <w:rFonts w:ascii="Calibri regular" w:hAnsi="Calibri regular"/>
          <w:sz w:val="20"/>
          <w:lang w:val="it-IT"/>
        </w:rPr>
      </w:pPr>
      <w:r>
        <w:rPr>
          <w:rFonts w:ascii="Calibri regular" w:hAnsi="Calibri regular"/>
          <w:sz w:val="20"/>
          <w:lang w:val="it-IT"/>
        </w:rPr>
        <w:t>c</w:t>
      </w:r>
      <w:r w:rsidR="00985495" w:rsidRPr="00DB67C2">
        <w:rPr>
          <w:rFonts w:ascii="Calibri regular" w:hAnsi="Calibri regular"/>
          <w:sz w:val="20"/>
          <w:lang w:val="it-IT"/>
        </w:rPr>
        <w:t xml:space="preserve">ontact with the Data Protection Officer - </w:t>
      </w:r>
      <w:hyperlink r:id="rId8" w:history="1">
        <w:r w:rsidR="00985495" w:rsidRPr="00362BC6">
          <w:rPr>
            <w:rStyle w:val="Hyperlink"/>
            <w:rFonts w:ascii="Calibri regular" w:hAnsi="Calibri regular"/>
            <w:color w:val="auto"/>
            <w:sz w:val="20"/>
            <w:u w:val="none"/>
            <w:lang w:val="it-IT"/>
          </w:rPr>
          <w:t>iod@pbs.edu.pl</w:t>
        </w:r>
      </w:hyperlink>
      <w:r w:rsidR="00985495" w:rsidRPr="00362BC6">
        <w:rPr>
          <w:rFonts w:ascii="Calibri regular" w:hAnsi="Calibri regular"/>
          <w:sz w:val="20"/>
          <w:lang w:val="it-IT"/>
        </w:rPr>
        <w:t>,</w:t>
      </w:r>
    </w:p>
    <w:p w14:paraId="665B5B09" w14:textId="4924A29A" w:rsidR="00985495" w:rsidRPr="00DB67C2" w:rsidRDefault="00362BC6" w:rsidP="00985495">
      <w:pPr>
        <w:numPr>
          <w:ilvl w:val="0"/>
          <w:numId w:val="4"/>
        </w:numPr>
        <w:spacing w:before="100" w:beforeAutospacing="1" w:after="100" w:afterAutospacing="1"/>
        <w:rPr>
          <w:rFonts w:ascii="Calibri regular" w:hAnsi="Calibri regular"/>
          <w:sz w:val="20"/>
          <w:lang w:val="it-IT"/>
        </w:rPr>
      </w:pPr>
      <w:r>
        <w:rPr>
          <w:rFonts w:ascii="Calibri regular" w:hAnsi="Calibri regular"/>
          <w:sz w:val="20"/>
          <w:lang w:val="it-IT"/>
        </w:rPr>
        <w:t>y</w:t>
      </w:r>
      <w:r w:rsidR="00985495" w:rsidRPr="00DB67C2">
        <w:rPr>
          <w:rFonts w:ascii="Calibri regular" w:hAnsi="Calibri regular"/>
          <w:sz w:val="20"/>
          <w:lang w:val="it-IT"/>
        </w:rPr>
        <w:t xml:space="preserve">our personal data will be processed: </w:t>
      </w:r>
    </w:p>
    <w:p w14:paraId="59C05776" w14:textId="3CFFD40B" w:rsidR="00985495" w:rsidRPr="00DB67C2" w:rsidRDefault="00985495" w:rsidP="00985495">
      <w:pPr>
        <w:numPr>
          <w:ilvl w:val="1"/>
          <w:numId w:val="4"/>
        </w:numPr>
        <w:spacing w:before="100" w:beforeAutospacing="1" w:after="100" w:afterAutospacing="1"/>
        <w:rPr>
          <w:rFonts w:ascii="Calibri regular" w:hAnsi="Calibri regular"/>
          <w:sz w:val="20"/>
          <w:lang w:val="it-IT"/>
        </w:rPr>
      </w:pPr>
      <w:r w:rsidRPr="00DB67C2">
        <w:rPr>
          <w:rFonts w:ascii="Calibri regular" w:hAnsi="Calibri regular"/>
          <w:sz w:val="20"/>
          <w:lang w:val="it-IT"/>
        </w:rPr>
        <w:t>for the purposes of the currently announced recruitment - pursuant to Art. 6 sec. 1 letter</w:t>
      </w:r>
      <w:r w:rsidR="00DA0F09">
        <w:rPr>
          <w:rFonts w:ascii="Calibri regular" w:hAnsi="Calibri regular" w:hint="eastAsia"/>
          <w:sz w:val="20"/>
          <w:lang w:val="it-IT"/>
        </w:rPr>
        <w:t> </w:t>
      </w:r>
      <w:r w:rsidRPr="00DB67C2">
        <w:rPr>
          <w:rFonts w:ascii="Calibri regular" w:hAnsi="Calibri regular"/>
          <w:sz w:val="20"/>
          <w:lang w:val="it-IT"/>
        </w:rPr>
        <w:t>b of</w:t>
      </w:r>
      <w:r w:rsidR="00DA0F09">
        <w:rPr>
          <w:rFonts w:ascii="Calibri regular" w:hAnsi="Calibri regular" w:hint="eastAsia"/>
          <w:sz w:val="20"/>
          <w:lang w:val="it-IT"/>
        </w:rPr>
        <w:t> </w:t>
      </w:r>
      <w:r w:rsidRPr="00DB67C2">
        <w:rPr>
          <w:rFonts w:ascii="Calibri regular" w:hAnsi="Calibri regular"/>
          <w:sz w:val="20"/>
          <w:lang w:val="it-IT"/>
        </w:rPr>
        <w:t>the general regulation on data protection of April 27, 2016 and the Labor Code of June 26, 1974 in order to conclude a contract,</w:t>
      </w:r>
    </w:p>
    <w:p w14:paraId="42E838FC" w14:textId="58029FF1" w:rsidR="00985495" w:rsidRPr="00DB67C2" w:rsidRDefault="00985495" w:rsidP="00985495">
      <w:pPr>
        <w:numPr>
          <w:ilvl w:val="1"/>
          <w:numId w:val="4"/>
        </w:numPr>
        <w:spacing w:before="100" w:beforeAutospacing="1" w:after="100" w:afterAutospacing="1"/>
        <w:rPr>
          <w:rFonts w:ascii="Calibri regular" w:hAnsi="Calibri regular"/>
          <w:sz w:val="20"/>
          <w:lang w:val="it-IT"/>
        </w:rPr>
      </w:pPr>
      <w:r w:rsidRPr="00DB67C2">
        <w:rPr>
          <w:rFonts w:ascii="Calibri regular" w:hAnsi="Calibri regular"/>
          <w:sz w:val="20"/>
          <w:lang w:val="it-IT"/>
        </w:rPr>
        <w:t>for future recruitments if you give your consent pursuant to Art. 6 sec. 1 letter a of</w:t>
      </w:r>
      <w:r w:rsidR="00DA0F09">
        <w:rPr>
          <w:rFonts w:ascii="Calibri regular" w:hAnsi="Calibri regular" w:hint="eastAsia"/>
          <w:sz w:val="20"/>
          <w:lang w:val="it-IT"/>
        </w:rPr>
        <w:t> </w:t>
      </w:r>
      <w:r w:rsidRPr="00DB67C2">
        <w:rPr>
          <w:rFonts w:ascii="Calibri regular" w:hAnsi="Calibri regular"/>
          <w:sz w:val="20"/>
          <w:lang w:val="it-IT"/>
        </w:rPr>
        <w:t>the</w:t>
      </w:r>
      <w:r w:rsidR="00DA0F09">
        <w:rPr>
          <w:rFonts w:ascii="Calibri regular" w:hAnsi="Calibri regular" w:hint="eastAsia"/>
          <w:sz w:val="20"/>
          <w:lang w:val="it-IT"/>
        </w:rPr>
        <w:t> </w:t>
      </w:r>
      <w:r w:rsidRPr="00DB67C2">
        <w:rPr>
          <w:rFonts w:ascii="Calibri regular" w:hAnsi="Calibri regular"/>
          <w:sz w:val="20"/>
          <w:lang w:val="it-IT"/>
        </w:rPr>
        <w:t>regulation, expressed in writing for the period specified in the consent declaration,</w:t>
      </w:r>
    </w:p>
    <w:p w14:paraId="61DF03B2" w14:textId="53156743" w:rsidR="00985495" w:rsidRPr="00DB67C2" w:rsidRDefault="00362BC6" w:rsidP="00985495">
      <w:pPr>
        <w:numPr>
          <w:ilvl w:val="0"/>
          <w:numId w:val="4"/>
        </w:numPr>
        <w:spacing w:before="100" w:beforeAutospacing="1" w:after="100" w:afterAutospacing="1"/>
        <w:rPr>
          <w:rFonts w:ascii="Calibri regular" w:hAnsi="Calibri regular"/>
          <w:sz w:val="20"/>
          <w:lang w:val="it-IT"/>
        </w:rPr>
      </w:pPr>
      <w:r>
        <w:rPr>
          <w:rFonts w:ascii="Calibri regular" w:hAnsi="Calibri regular"/>
          <w:sz w:val="20"/>
          <w:lang w:val="it-IT"/>
        </w:rPr>
        <w:t>y</w:t>
      </w:r>
      <w:r w:rsidR="00985495" w:rsidRPr="00DB67C2">
        <w:rPr>
          <w:rFonts w:ascii="Calibri regular" w:hAnsi="Calibri regular"/>
          <w:sz w:val="20"/>
          <w:lang w:val="it-IT"/>
        </w:rPr>
        <w:t>our personal data, in the event of failure to conclude the contract, will be kept for a period of up to 3 months or the time specified in the consent statement,</w:t>
      </w:r>
    </w:p>
    <w:p w14:paraId="439DAFF0" w14:textId="254A9032" w:rsidR="00985495" w:rsidRPr="00DB67C2" w:rsidRDefault="00362BC6" w:rsidP="00985495">
      <w:pPr>
        <w:numPr>
          <w:ilvl w:val="0"/>
          <w:numId w:val="4"/>
        </w:numPr>
        <w:spacing w:before="100" w:beforeAutospacing="1" w:after="100" w:afterAutospacing="1"/>
        <w:rPr>
          <w:rFonts w:ascii="Calibri regular" w:hAnsi="Calibri regular"/>
          <w:sz w:val="20"/>
          <w:lang w:val="it-IT"/>
        </w:rPr>
      </w:pPr>
      <w:r>
        <w:rPr>
          <w:rFonts w:ascii="Calibri regular" w:hAnsi="Calibri regular"/>
          <w:sz w:val="20"/>
          <w:lang w:val="it-IT"/>
        </w:rPr>
        <w:t>t</w:t>
      </w:r>
      <w:r w:rsidR="00985495" w:rsidRPr="00DB67C2">
        <w:rPr>
          <w:rFonts w:ascii="Calibri regular" w:hAnsi="Calibri regular"/>
          <w:sz w:val="20"/>
          <w:lang w:val="it-IT"/>
        </w:rPr>
        <w:t>he recipients of your personal data will only be entities authorized to obtain personal data on</w:t>
      </w:r>
      <w:r w:rsidR="00DA0F09">
        <w:rPr>
          <w:rFonts w:ascii="Calibri regular" w:hAnsi="Calibri regular" w:hint="eastAsia"/>
          <w:sz w:val="20"/>
          <w:lang w:val="it-IT"/>
        </w:rPr>
        <w:t> </w:t>
      </w:r>
      <w:r w:rsidR="00985495" w:rsidRPr="00DB67C2">
        <w:rPr>
          <w:rFonts w:ascii="Calibri regular" w:hAnsi="Calibri regular"/>
          <w:sz w:val="20"/>
          <w:lang w:val="it-IT"/>
        </w:rPr>
        <w:t>the</w:t>
      </w:r>
      <w:r w:rsidR="00DA0F09">
        <w:rPr>
          <w:rFonts w:ascii="Calibri regular" w:hAnsi="Calibri regular" w:hint="eastAsia"/>
          <w:sz w:val="20"/>
          <w:lang w:val="it-IT"/>
        </w:rPr>
        <w:t> </w:t>
      </w:r>
      <w:r w:rsidR="00985495" w:rsidRPr="00DB67C2">
        <w:rPr>
          <w:rFonts w:ascii="Calibri regular" w:hAnsi="Calibri regular"/>
          <w:sz w:val="20"/>
          <w:lang w:val="it-IT"/>
        </w:rPr>
        <w:t>basis of legal provisions and entities cooperating in the recruitment process, your data will</w:t>
      </w:r>
      <w:r w:rsidR="00DA0F09">
        <w:rPr>
          <w:rFonts w:ascii="Calibri regular" w:hAnsi="Calibri regular" w:hint="eastAsia"/>
          <w:sz w:val="20"/>
          <w:lang w:val="it-IT"/>
        </w:rPr>
        <w:t> </w:t>
      </w:r>
      <w:r w:rsidR="00985495" w:rsidRPr="00DB67C2">
        <w:rPr>
          <w:rFonts w:ascii="Calibri regular" w:hAnsi="Calibri regular"/>
          <w:sz w:val="20"/>
          <w:lang w:val="it-IT"/>
        </w:rPr>
        <w:t>not</w:t>
      </w:r>
      <w:r w:rsidR="00DA0F09">
        <w:rPr>
          <w:rFonts w:ascii="Calibri regular" w:hAnsi="Calibri regular" w:hint="eastAsia"/>
          <w:sz w:val="20"/>
          <w:lang w:val="it-IT"/>
        </w:rPr>
        <w:t> </w:t>
      </w:r>
      <w:r w:rsidR="00985495" w:rsidRPr="00DB67C2">
        <w:rPr>
          <w:rFonts w:ascii="Calibri regular" w:hAnsi="Calibri regular"/>
          <w:sz w:val="20"/>
          <w:lang w:val="it-IT"/>
        </w:rPr>
        <w:t>be transferred to a third country, except for cases resulting from your express request,</w:t>
      </w:r>
    </w:p>
    <w:p w14:paraId="13734FB9" w14:textId="1FAF4C13" w:rsidR="00985495" w:rsidRPr="00DB67C2" w:rsidRDefault="00362BC6" w:rsidP="00985495">
      <w:pPr>
        <w:numPr>
          <w:ilvl w:val="0"/>
          <w:numId w:val="4"/>
        </w:numPr>
        <w:spacing w:before="100" w:beforeAutospacing="1" w:after="100" w:afterAutospacing="1"/>
        <w:rPr>
          <w:rFonts w:ascii="Calibri regular" w:hAnsi="Calibri regular"/>
          <w:sz w:val="20"/>
          <w:lang w:val="it-IT"/>
        </w:rPr>
      </w:pPr>
      <w:r>
        <w:rPr>
          <w:rFonts w:ascii="Calibri regular" w:hAnsi="Calibri regular"/>
          <w:sz w:val="20"/>
          <w:lang w:val="it-IT"/>
        </w:rPr>
        <w:t>y</w:t>
      </w:r>
      <w:r w:rsidR="00985495" w:rsidRPr="00DB67C2">
        <w:rPr>
          <w:rFonts w:ascii="Calibri regular" w:hAnsi="Calibri regular"/>
          <w:sz w:val="20"/>
          <w:lang w:val="it-IT"/>
        </w:rPr>
        <w:t>ou have the right to request the administrator to access your personal data, the right to request rectification, deletion or limitation of processing, the right to object to the processing, the right to transfer data, and if consent is granted, the right to withdraw it in any time,</w:t>
      </w:r>
    </w:p>
    <w:p w14:paraId="49C63543" w14:textId="1E7988EE" w:rsidR="00985495" w:rsidRPr="00DB67C2" w:rsidRDefault="00362BC6" w:rsidP="00985495">
      <w:pPr>
        <w:numPr>
          <w:ilvl w:val="0"/>
          <w:numId w:val="4"/>
        </w:numPr>
        <w:spacing w:before="100" w:beforeAutospacing="1" w:after="100" w:afterAutospacing="1"/>
        <w:rPr>
          <w:rFonts w:ascii="Calibri regular" w:hAnsi="Calibri regular"/>
          <w:sz w:val="20"/>
          <w:lang w:val="it-IT"/>
        </w:rPr>
      </w:pPr>
      <w:r>
        <w:rPr>
          <w:rFonts w:ascii="Calibri regular" w:hAnsi="Calibri regular"/>
          <w:sz w:val="20"/>
          <w:lang w:val="it-IT"/>
        </w:rPr>
        <w:t>p</w:t>
      </w:r>
      <w:r w:rsidR="00985495" w:rsidRPr="00DB67C2">
        <w:rPr>
          <w:rFonts w:ascii="Calibri regular" w:hAnsi="Calibri regular"/>
          <w:sz w:val="20"/>
          <w:lang w:val="it-IT"/>
        </w:rPr>
        <w:t>roviding personal data for ongoing recruitment is a statutory requirement of the Labor Law. The</w:t>
      </w:r>
      <w:r w:rsidR="00DA0F09">
        <w:rPr>
          <w:rFonts w:ascii="Calibri regular" w:hAnsi="Calibri regular" w:hint="eastAsia"/>
          <w:sz w:val="20"/>
          <w:lang w:val="it-IT"/>
        </w:rPr>
        <w:t> </w:t>
      </w:r>
      <w:r w:rsidR="00985495" w:rsidRPr="00DB67C2">
        <w:rPr>
          <w:rFonts w:ascii="Calibri regular" w:hAnsi="Calibri regular"/>
          <w:sz w:val="20"/>
          <w:lang w:val="it-IT"/>
        </w:rPr>
        <w:t>consequence of not providing data is exclusion from recruitment</w:t>
      </w:r>
      <w:r w:rsidR="00DA0F09">
        <w:rPr>
          <w:rFonts w:ascii="Calibri regular" w:hAnsi="Calibri regular"/>
          <w:sz w:val="20"/>
          <w:lang w:val="it-IT"/>
        </w:rPr>
        <w:t>,</w:t>
      </w:r>
    </w:p>
    <w:p w14:paraId="53F62900" w14:textId="14FCB8F3" w:rsidR="00985495" w:rsidRPr="00DB67C2" w:rsidRDefault="00362BC6" w:rsidP="00985495">
      <w:pPr>
        <w:numPr>
          <w:ilvl w:val="0"/>
          <w:numId w:val="4"/>
        </w:numPr>
        <w:spacing w:before="100" w:beforeAutospacing="1" w:after="100" w:afterAutospacing="1"/>
        <w:rPr>
          <w:rFonts w:ascii="Calibri regular" w:hAnsi="Calibri regular"/>
          <w:sz w:val="20"/>
          <w:lang w:val="it-IT"/>
        </w:rPr>
      </w:pPr>
      <w:r>
        <w:rPr>
          <w:rFonts w:ascii="Calibri regular" w:hAnsi="Calibri regular"/>
          <w:sz w:val="20"/>
          <w:lang w:val="it-IT"/>
        </w:rPr>
        <w:t>p</w:t>
      </w:r>
      <w:r w:rsidR="00985495" w:rsidRPr="00DB67C2">
        <w:rPr>
          <w:rFonts w:ascii="Calibri regular" w:hAnsi="Calibri regular"/>
          <w:sz w:val="20"/>
          <w:lang w:val="it-IT"/>
        </w:rPr>
        <w:t>roviding personal data for the purposes of future recruitment is voluntary and does not affect the course and results of ongoing recruitment</w:t>
      </w:r>
      <w:r w:rsidR="00DA0F09">
        <w:rPr>
          <w:rFonts w:ascii="Calibri regular" w:hAnsi="Calibri regular"/>
          <w:sz w:val="20"/>
          <w:lang w:val="it-IT"/>
        </w:rPr>
        <w:t>,</w:t>
      </w:r>
    </w:p>
    <w:p w14:paraId="258FC0CA" w14:textId="60448D1C" w:rsidR="00985495" w:rsidRPr="00DB67C2" w:rsidRDefault="00362BC6" w:rsidP="00985495">
      <w:pPr>
        <w:numPr>
          <w:ilvl w:val="0"/>
          <w:numId w:val="4"/>
        </w:numPr>
        <w:spacing w:before="100" w:beforeAutospacing="1" w:after="100" w:afterAutospacing="1"/>
        <w:rPr>
          <w:rFonts w:ascii="Calibri regular" w:hAnsi="Calibri regular"/>
          <w:sz w:val="20"/>
          <w:lang w:val="it-IT"/>
        </w:rPr>
      </w:pPr>
      <w:r>
        <w:rPr>
          <w:rFonts w:ascii="Calibri regular" w:hAnsi="Calibri regular"/>
          <w:sz w:val="20"/>
          <w:lang w:val="it-IT"/>
        </w:rPr>
        <w:t>y</w:t>
      </w:r>
      <w:r w:rsidR="00985495" w:rsidRPr="00DB67C2">
        <w:rPr>
          <w:rFonts w:ascii="Calibri regular" w:hAnsi="Calibri regular"/>
          <w:sz w:val="20"/>
          <w:lang w:val="it-IT"/>
        </w:rPr>
        <w:t>ou have the right to file a complaint with the supervisory body - the President of the Personal Data Protection Office,</w:t>
      </w:r>
    </w:p>
    <w:p w14:paraId="6764F965" w14:textId="39EB9E98" w:rsidR="00B1692B" w:rsidRPr="00362BC6" w:rsidRDefault="00985495" w:rsidP="00362BC6">
      <w:pPr>
        <w:numPr>
          <w:ilvl w:val="0"/>
          <w:numId w:val="4"/>
        </w:numPr>
        <w:spacing w:before="100" w:beforeAutospacing="1" w:after="100" w:afterAutospacing="1"/>
        <w:rPr>
          <w:rFonts w:ascii="Calibri regular" w:hAnsi="Calibri regular"/>
          <w:sz w:val="20"/>
          <w:lang w:val="it-IT"/>
        </w:rPr>
      </w:pPr>
      <w:r w:rsidRPr="00DB67C2">
        <w:rPr>
          <w:rFonts w:ascii="Calibri regular" w:hAnsi="Calibri regular"/>
          <w:sz w:val="20"/>
          <w:lang w:val="it-IT"/>
        </w:rPr>
        <w:t>The personal data provided by you will not be subject to automated decision-making, including profiling, as referred to in Article 22 paragraphs 1 and 4 of the GDPR.</w:t>
      </w:r>
    </w:p>
    <w:p w14:paraId="3C099FC0" w14:textId="77777777" w:rsidR="00362BC6" w:rsidRPr="00362BC6" w:rsidRDefault="00362BC6" w:rsidP="00362BC6">
      <w:pPr>
        <w:spacing w:before="100" w:beforeAutospacing="1" w:after="100" w:afterAutospacing="1"/>
        <w:rPr>
          <w:rFonts w:ascii="Calibri regular" w:hAnsi="Calibri regular"/>
          <w:sz w:val="20"/>
          <w:lang w:val="it-IT"/>
        </w:rPr>
      </w:pPr>
      <w:r w:rsidRPr="00362BC6">
        <w:rPr>
          <w:rFonts w:ascii="Calibri regular" w:hAnsi="Calibri regular"/>
          <w:sz w:val="20"/>
          <w:lang w:val="it-IT"/>
        </w:rPr>
        <w:t>Consent:</w:t>
      </w:r>
    </w:p>
    <w:p w14:paraId="7E5E239C" w14:textId="77777777" w:rsidR="00362BC6" w:rsidRDefault="00362BC6" w:rsidP="00362BC6">
      <w:pPr>
        <w:spacing w:before="100" w:beforeAutospacing="1"/>
        <w:rPr>
          <w:rFonts w:ascii="Calibri regular" w:hAnsi="Calibri regular"/>
          <w:sz w:val="20"/>
          <w:lang w:val="it-IT"/>
        </w:rPr>
      </w:pPr>
      <w:r w:rsidRPr="00362BC6">
        <w:rPr>
          <w:rFonts w:ascii="Calibri regular" w:hAnsi="Calibri regular"/>
          <w:sz w:val="20"/>
          <w:lang w:val="it-IT"/>
        </w:rPr>
        <w:t xml:space="preserve">Pursuant to Article 6(1)(a) of the General Data Protection Regulation of 27 April 2016 (OJ EU L 119 </w:t>
      </w:r>
    </w:p>
    <w:p w14:paraId="4CCFAB42" w14:textId="77777777" w:rsidR="00362BC6" w:rsidRDefault="00362BC6" w:rsidP="00362BC6">
      <w:pPr>
        <w:rPr>
          <w:rFonts w:ascii="Calibri regular" w:hAnsi="Calibri regular"/>
          <w:sz w:val="20"/>
          <w:lang w:val="it-IT"/>
        </w:rPr>
      </w:pPr>
      <w:r w:rsidRPr="00362BC6">
        <w:rPr>
          <w:rFonts w:ascii="Calibri regular" w:hAnsi="Calibri regular"/>
          <w:sz w:val="20"/>
          <w:lang w:val="it-IT"/>
        </w:rPr>
        <w:t xml:space="preserve">of 4 May 2016), I consent to the processing of my personal data for the purposes of recruitment </w:t>
      </w:r>
    </w:p>
    <w:p w14:paraId="57DBEF57" w14:textId="78A0AC29" w:rsidR="00362BC6" w:rsidRDefault="00362BC6" w:rsidP="00362BC6">
      <w:pPr>
        <w:spacing w:after="100" w:afterAutospacing="1"/>
        <w:rPr>
          <w:rFonts w:ascii="Calibri regular" w:hAnsi="Calibri regular"/>
          <w:sz w:val="20"/>
          <w:lang w:val="it-IT"/>
        </w:rPr>
      </w:pPr>
      <w:r w:rsidRPr="00362BC6">
        <w:rPr>
          <w:rFonts w:ascii="Calibri regular" w:hAnsi="Calibri regular"/>
          <w:sz w:val="20"/>
          <w:lang w:val="it-IT"/>
        </w:rPr>
        <w:t>for the position o</w:t>
      </w:r>
      <w:r>
        <w:rPr>
          <w:rFonts w:ascii="Calibri regular" w:hAnsi="Calibri regular"/>
          <w:sz w:val="20"/>
          <w:lang w:val="it-IT"/>
        </w:rPr>
        <w:t>f............</w:t>
      </w:r>
    </w:p>
    <w:p w14:paraId="33288BB8" w14:textId="565BFCD1" w:rsidR="00362BC6" w:rsidRDefault="00362BC6" w:rsidP="00362BC6">
      <w:pPr>
        <w:spacing w:after="100" w:afterAutospacing="1"/>
        <w:jc w:val="right"/>
        <w:rPr>
          <w:rFonts w:ascii="Calibri regular" w:hAnsi="Calibri regular"/>
          <w:sz w:val="20"/>
          <w:lang w:val="it-IT"/>
        </w:rPr>
      </w:pPr>
      <w:r>
        <w:rPr>
          <w:rFonts w:ascii="Calibri regular" w:hAnsi="Calibri regular"/>
          <w:sz w:val="20"/>
          <w:lang w:val="it-IT"/>
        </w:rPr>
        <w:t xml:space="preserve">........................................................................................ </w:t>
      </w:r>
      <w:r>
        <w:rPr>
          <w:rFonts w:ascii="Calibri regular" w:hAnsi="Calibri regular"/>
          <w:sz w:val="20"/>
          <w:lang w:val="it-IT"/>
        </w:rPr>
        <w:tab/>
        <w:t xml:space="preserve">    </w:t>
      </w:r>
    </w:p>
    <w:p w14:paraId="02DFDE98" w14:textId="48015C27" w:rsidR="00362BC6" w:rsidRPr="00362BC6" w:rsidRDefault="00362BC6" w:rsidP="00362BC6">
      <w:pPr>
        <w:spacing w:after="100" w:afterAutospacing="1"/>
        <w:jc w:val="right"/>
        <w:rPr>
          <w:rFonts w:ascii="Calibri regular" w:hAnsi="Calibri regular"/>
          <w:sz w:val="20"/>
          <w:lang w:val="it-IT"/>
        </w:rPr>
      </w:pPr>
      <w:r>
        <w:rPr>
          <w:rFonts w:ascii="Calibri regular" w:hAnsi="Calibri regular"/>
          <w:sz w:val="20"/>
          <w:lang w:val="it-IT"/>
        </w:rPr>
        <w:t>date and signature</w:t>
      </w:r>
      <w:r>
        <w:rPr>
          <w:rFonts w:ascii="Calibri regular" w:hAnsi="Calibri regular"/>
          <w:sz w:val="20"/>
          <w:lang w:val="it-IT"/>
        </w:rPr>
        <w:tab/>
      </w:r>
      <w:r>
        <w:rPr>
          <w:rFonts w:ascii="Calibri regular" w:hAnsi="Calibri regular"/>
          <w:sz w:val="20"/>
          <w:lang w:val="it-IT"/>
        </w:rPr>
        <w:tab/>
      </w:r>
    </w:p>
    <w:sectPr w:rsidR="00362BC6" w:rsidRPr="00362BC6" w:rsidSect="00B1692B">
      <w:headerReference w:type="default" r:id="rId9"/>
      <w:footerReference w:type="default" r:id="rId10"/>
      <w:headerReference w:type="first" r:id="rId11"/>
      <w:pgSz w:w="11900" w:h="16840"/>
      <w:pgMar w:top="993" w:right="1247" w:bottom="1588" w:left="1247" w:header="68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F3BE5" w14:textId="77777777" w:rsidR="00313941" w:rsidRDefault="00313941" w:rsidP="001320DB">
      <w:r>
        <w:separator/>
      </w:r>
    </w:p>
  </w:endnote>
  <w:endnote w:type="continuationSeparator" w:id="0">
    <w:p w14:paraId="48582B66" w14:textId="77777777" w:rsidR="00313941" w:rsidRDefault="00313941" w:rsidP="00132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ller bold">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CE">
    <w:altName w:val="Times New Roman"/>
    <w:charset w:val="58"/>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Calibri regular">
    <w:altName w:val="Cambria"/>
    <w:panose1 w:val="00000000000000000000"/>
    <w:charset w:val="00"/>
    <w:family w:val="roman"/>
    <w:notTrueType/>
    <w:pitch w:val="default"/>
  </w:font>
  <w:font w:name="Times-Bol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8FE6" w14:textId="67E09D43" w:rsidR="00CD34DC" w:rsidRPr="00F83F35" w:rsidRDefault="00CD34DC" w:rsidP="00E136B0">
    <w:pPr>
      <w:pStyle w:val="Footer"/>
      <w:tabs>
        <w:tab w:val="left" w:pos="3969"/>
      </w:tabs>
      <w:ind w:left="-510" w:right="-397"/>
      <w:rPr>
        <w:sz w:val="18"/>
        <w:szCs w:val="18"/>
      </w:rPr>
    </w:pPr>
    <w:r w:rsidRPr="00F83F35">
      <w:rPr>
        <w:color w:val="D9D9D9"/>
        <w:sz w:val="18"/>
        <w:szCs w:val="18"/>
      </w:rPr>
      <w:t>blok 3 linia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66060" w14:textId="77777777" w:rsidR="00313941" w:rsidRDefault="00313941" w:rsidP="001320DB">
      <w:r>
        <w:separator/>
      </w:r>
    </w:p>
  </w:footnote>
  <w:footnote w:type="continuationSeparator" w:id="0">
    <w:p w14:paraId="08520498" w14:textId="77777777" w:rsidR="00313941" w:rsidRDefault="00313941" w:rsidP="001320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1F61A" w14:textId="16C62389" w:rsidR="00CD34DC" w:rsidRPr="00545E43" w:rsidRDefault="00CD34DC" w:rsidP="004A295E">
    <w:pPr>
      <w:pStyle w:val="Header"/>
      <w:spacing w:before="240"/>
      <w:rPr>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1C617" w14:textId="0840058E" w:rsidR="00CD34DC" w:rsidRDefault="00DD3EB1">
    <w:pPr>
      <w:pStyle w:val="Header"/>
    </w:pPr>
    <w:r>
      <w:rPr>
        <w:noProof/>
        <w:lang w:val="en-US" w:eastAsia="en-US"/>
      </w:rPr>
      <w:drawing>
        <wp:anchor distT="0" distB="0" distL="114300" distR="114300" simplePos="0" relativeHeight="251930112" behindDoc="1" locked="0" layoutInCell="1" allowOverlap="1" wp14:anchorId="6337FCCB" wp14:editId="6A386073">
          <wp:simplePos x="0" y="0"/>
          <wp:positionH relativeFrom="page">
            <wp:align>center</wp:align>
          </wp:positionH>
          <wp:positionV relativeFrom="page">
            <wp:align>top</wp:align>
          </wp:positionV>
          <wp:extent cx="7562088" cy="7598664"/>
          <wp:effectExtent l="0" t="0" r="762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BS papiery eng.png"/>
                  <pic:cNvPicPr/>
                </pic:nvPicPr>
                <pic:blipFill>
                  <a:blip r:embed="rId1">
                    <a:extLst>
                      <a:ext uri="{28A0092B-C50C-407E-A947-70E740481C1C}">
                        <a14:useLocalDpi xmlns:a14="http://schemas.microsoft.com/office/drawing/2010/main" val="0"/>
                      </a:ext>
                    </a:extLst>
                  </a:blip>
                  <a:stretch>
                    <a:fillRect/>
                  </a:stretch>
                </pic:blipFill>
                <pic:spPr>
                  <a:xfrm>
                    <a:off x="0" y="0"/>
                    <a:ext cx="7562088" cy="7598664"/>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90537"/>
    <w:multiLevelType w:val="multilevel"/>
    <w:tmpl w:val="3D8229CA"/>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C14CCC"/>
    <w:multiLevelType w:val="hybridMultilevel"/>
    <w:tmpl w:val="61461F98"/>
    <w:lvl w:ilvl="0" w:tplc="DBDE8474">
      <w:start w:val="1"/>
      <w:numFmt w:val="bullet"/>
      <w:lvlText w:val=""/>
      <w:lvlJc w:val="left"/>
      <w:pPr>
        <w:tabs>
          <w:tab w:val="num" w:pos="720"/>
        </w:tabs>
        <w:ind w:left="720" w:hanging="360"/>
      </w:pPr>
      <w:rPr>
        <w:rFonts w:ascii="Symbol" w:hAnsi="Symbol" w:hint="default"/>
        <w:color w:val="auto"/>
      </w:rPr>
    </w:lvl>
    <w:lvl w:ilvl="1" w:tplc="539613B6">
      <w:numFmt w:val="bullet"/>
      <w:lvlText w:val=""/>
      <w:lvlJc w:val="left"/>
      <w:pPr>
        <w:tabs>
          <w:tab w:val="num" w:pos="1440"/>
        </w:tabs>
        <w:ind w:left="1440" w:hanging="360"/>
      </w:pPr>
      <w:rPr>
        <w:rFonts w:ascii="Symbol" w:eastAsia="Times New Roman" w:hAnsi="Symbol"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E71151"/>
    <w:multiLevelType w:val="hybridMultilevel"/>
    <w:tmpl w:val="6204C650"/>
    <w:lvl w:ilvl="0" w:tplc="A992CFDA">
      <w:start w:val="1"/>
      <w:numFmt w:val="decimal"/>
      <w:lvlText w:val="%1)"/>
      <w:lvlJc w:val="left"/>
      <w:rPr>
        <w:rFonts w:ascii="Calibri" w:eastAsia="Times New Roman" w:hAnsi="Calibri" w:cs="Times New Roman" w:hint="default"/>
        <w:b w:val="0"/>
        <w:i w:val="0"/>
        <w:caps w:val="0"/>
        <w:strike w:val="0"/>
        <w:dstrike w:val="0"/>
        <w:vanish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2074B36"/>
    <w:multiLevelType w:val="multilevel"/>
    <w:tmpl w:val="22DA6B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718624851">
    <w:abstractNumId w:val="1"/>
  </w:num>
  <w:num w:numId="2" w16cid:durableId="880286246">
    <w:abstractNumId w:val="2"/>
  </w:num>
  <w:num w:numId="3" w16cid:durableId="1741512661">
    <w:abstractNumId w:val="0"/>
  </w:num>
  <w:num w:numId="4" w16cid:durableId="7176302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0DB"/>
    <w:rsid w:val="00043C4C"/>
    <w:rsid w:val="00064CAE"/>
    <w:rsid w:val="00073959"/>
    <w:rsid w:val="000D5784"/>
    <w:rsid w:val="00111E78"/>
    <w:rsid w:val="001320DB"/>
    <w:rsid w:val="00164A81"/>
    <w:rsid w:val="00174010"/>
    <w:rsid w:val="00177E3B"/>
    <w:rsid w:val="001801FE"/>
    <w:rsid w:val="001E127A"/>
    <w:rsid w:val="00313941"/>
    <w:rsid w:val="00342110"/>
    <w:rsid w:val="00362BC6"/>
    <w:rsid w:val="0038125B"/>
    <w:rsid w:val="003855FA"/>
    <w:rsid w:val="003B4166"/>
    <w:rsid w:val="003F44CD"/>
    <w:rsid w:val="00435DBA"/>
    <w:rsid w:val="0043779E"/>
    <w:rsid w:val="00460334"/>
    <w:rsid w:val="00493A29"/>
    <w:rsid w:val="004A295E"/>
    <w:rsid w:val="004C21E6"/>
    <w:rsid w:val="004C7BD2"/>
    <w:rsid w:val="004E311B"/>
    <w:rsid w:val="004F25DC"/>
    <w:rsid w:val="0050208C"/>
    <w:rsid w:val="005054E9"/>
    <w:rsid w:val="00525C94"/>
    <w:rsid w:val="00545E43"/>
    <w:rsid w:val="0067390D"/>
    <w:rsid w:val="00686833"/>
    <w:rsid w:val="00693251"/>
    <w:rsid w:val="006A1138"/>
    <w:rsid w:val="00783AFA"/>
    <w:rsid w:val="00786352"/>
    <w:rsid w:val="007F7764"/>
    <w:rsid w:val="00856827"/>
    <w:rsid w:val="008773EE"/>
    <w:rsid w:val="008F12D1"/>
    <w:rsid w:val="009154B3"/>
    <w:rsid w:val="00941082"/>
    <w:rsid w:val="00985495"/>
    <w:rsid w:val="009D1DBD"/>
    <w:rsid w:val="00A27F30"/>
    <w:rsid w:val="00A30F13"/>
    <w:rsid w:val="00A3397D"/>
    <w:rsid w:val="00A84C4A"/>
    <w:rsid w:val="00A94901"/>
    <w:rsid w:val="00AE2661"/>
    <w:rsid w:val="00B07C77"/>
    <w:rsid w:val="00B10BB5"/>
    <w:rsid w:val="00B1692B"/>
    <w:rsid w:val="00C24DFC"/>
    <w:rsid w:val="00C908F9"/>
    <w:rsid w:val="00CA1A57"/>
    <w:rsid w:val="00CD34DC"/>
    <w:rsid w:val="00CD4C19"/>
    <w:rsid w:val="00CE707D"/>
    <w:rsid w:val="00D244B3"/>
    <w:rsid w:val="00D5455D"/>
    <w:rsid w:val="00D549BB"/>
    <w:rsid w:val="00D640AC"/>
    <w:rsid w:val="00DA0F09"/>
    <w:rsid w:val="00DB67C2"/>
    <w:rsid w:val="00DD3EB1"/>
    <w:rsid w:val="00E136B0"/>
    <w:rsid w:val="00E17199"/>
    <w:rsid w:val="00E5270B"/>
    <w:rsid w:val="00E6772E"/>
    <w:rsid w:val="00EA40EC"/>
    <w:rsid w:val="00EA480C"/>
    <w:rsid w:val="00F83F35"/>
    <w:rsid w:val="00FB5EF4"/>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68C5E7"/>
  <w14:defaultImageDpi w14:val="300"/>
  <w15:docId w15:val="{B71ACF13-3C67-4FEF-9469-60DEE830F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ller bold" w:eastAsia="MS Mincho" w:hAnsi="Aller bold" w:cs="Times New Roman"/>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BŚ Normal"/>
    <w:qFormat/>
    <w:rsid w:val="000D5784"/>
    <w:rPr>
      <w:rFonts w:ascii="Calibri" w:eastAsia="Times New Roman" w:hAnsi="Calibri"/>
      <w:bCs/>
      <w:kern w:val="36"/>
      <w:sz w:val="24"/>
      <w:lang w:eastAsia="pl-PL"/>
    </w:rPr>
  </w:style>
  <w:style w:type="paragraph" w:styleId="Heading1">
    <w:name w:val="heading 1"/>
    <w:basedOn w:val="Normal"/>
    <w:next w:val="Normal"/>
    <w:link w:val="Heading1Char"/>
    <w:uiPriority w:val="9"/>
    <w:qFormat/>
    <w:rsid w:val="0043779E"/>
    <w:pPr>
      <w:keepNext/>
      <w:keepLines/>
      <w:spacing w:before="480"/>
      <w:outlineLvl w:val="0"/>
    </w:pPr>
    <w:rPr>
      <w:rFonts w:eastAsia="MS Gothic"/>
      <w:b/>
      <w:bCs w:val="0"/>
      <w:color w:val="800000"/>
      <w:sz w:val="32"/>
      <w:szCs w:val="32"/>
    </w:rPr>
  </w:style>
  <w:style w:type="paragraph" w:styleId="Heading2">
    <w:name w:val="heading 2"/>
    <w:basedOn w:val="Normal"/>
    <w:next w:val="Normal"/>
    <w:link w:val="Heading2Char"/>
    <w:uiPriority w:val="9"/>
    <w:semiHidden/>
    <w:unhideWhenUsed/>
    <w:qFormat/>
    <w:rsid w:val="0043779E"/>
    <w:pPr>
      <w:keepNext/>
      <w:keepLines/>
      <w:spacing w:before="200"/>
      <w:outlineLvl w:val="1"/>
    </w:pPr>
    <w:rPr>
      <w:rFonts w:eastAsia="MS Gothic"/>
      <w:b/>
      <w:bCs w:val="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20DB"/>
    <w:pPr>
      <w:tabs>
        <w:tab w:val="center" w:pos="4153"/>
        <w:tab w:val="right" w:pos="8306"/>
      </w:tabs>
    </w:pPr>
  </w:style>
  <w:style w:type="character" w:customStyle="1" w:styleId="HeaderChar">
    <w:name w:val="Header Char"/>
    <w:link w:val="Header"/>
    <w:uiPriority w:val="99"/>
    <w:rsid w:val="001320DB"/>
    <w:rPr>
      <w:rFonts w:ascii="Times New Roman" w:eastAsia="Times New Roman" w:hAnsi="Times New Roman"/>
      <w:sz w:val="20"/>
      <w:szCs w:val="20"/>
      <w:lang w:val="pl-PL" w:eastAsia="pl-PL"/>
    </w:rPr>
  </w:style>
  <w:style w:type="paragraph" w:styleId="Footer">
    <w:name w:val="footer"/>
    <w:basedOn w:val="Normal"/>
    <w:link w:val="FooterChar"/>
    <w:uiPriority w:val="99"/>
    <w:unhideWhenUsed/>
    <w:rsid w:val="001320DB"/>
    <w:pPr>
      <w:tabs>
        <w:tab w:val="center" w:pos="4153"/>
        <w:tab w:val="right" w:pos="8306"/>
      </w:tabs>
    </w:pPr>
  </w:style>
  <w:style w:type="character" w:customStyle="1" w:styleId="FooterChar">
    <w:name w:val="Footer Char"/>
    <w:link w:val="Footer"/>
    <w:uiPriority w:val="99"/>
    <w:rsid w:val="001320DB"/>
    <w:rPr>
      <w:rFonts w:ascii="Times New Roman" w:eastAsia="Times New Roman" w:hAnsi="Times New Roman"/>
      <w:sz w:val="20"/>
      <w:szCs w:val="20"/>
      <w:lang w:val="pl-PL" w:eastAsia="pl-PL"/>
    </w:rPr>
  </w:style>
  <w:style w:type="paragraph" w:styleId="BalloonText">
    <w:name w:val="Balloon Text"/>
    <w:basedOn w:val="Normal"/>
    <w:link w:val="BalloonTextChar"/>
    <w:uiPriority w:val="99"/>
    <w:semiHidden/>
    <w:unhideWhenUsed/>
    <w:rsid w:val="001320DB"/>
    <w:rPr>
      <w:rFonts w:ascii="Lucida Grande CE" w:hAnsi="Lucida Grande CE" w:cs="Lucida Grande CE"/>
      <w:sz w:val="18"/>
      <w:szCs w:val="18"/>
    </w:rPr>
  </w:style>
  <w:style w:type="character" w:customStyle="1" w:styleId="BalloonTextChar">
    <w:name w:val="Balloon Text Char"/>
    <w:link w:val="BalloonText"/>
    <w:uiPriority w:val="99"/>
    <w:semiHidden/>
    <w:rsid w:val="001320DB"/>
    <w:rPr>
      <w:rFonts w:ascii="Lucida Grande CE" w:eastAsia="Times New Roman" w:hAnsi="Lucida Grande CE" w:cs="Lucida Grande CE"/>
      <w:sz w:val="18"/>
      <w:szCs w:val="18"/>
      <w:lang w:val="pl-PL" w:eastAsia="pl-PL"/>
    </w:rPr>
  </w:style>
  <w:style w:type="paragraph" w:customStyle="1" w:styleId="PBtekstdokumentu">
    <w:name w:val="PBŚ tekst dokumentu"/>
    <w:basedOn w:val="Normal"/>
    <w:qFormat/>
    <w:rsid w:val="0050208C"/>
    <w:pPr>
      <w:spacing w:line="300" w:lineRule="auto"/>
      <w:jc w:val="both"/>
    </w:pPr>
    <w:rPr>
      <w:bCs w:val="0"/>
      <w:color w:val="000000"/>
      <w:kern w:val="0"/>
      <w:sz w:val="22"/>
      <w:szCs w:val="24"/>
    </w:rPr>
  </w:style>
  <w:style w:type="character" w:customStyle="1" w:styleId="Heading1Char">
    <w:name w:val="Heading 1 Char"/>
    <w:link w:val="Heading1"/>
    <w:uiPriority w:val="9"/>
    <w:rsid w:val="0043779E"/>
    <w:rPr>
      <w:rFonts w:ascii="Calibri" w:eastAsia="MS Gothic" w:hAnsi="Calibri" w:cs="Times New Roman"/>
      <w:bCs/>
      <w:color w:val="800000"/>
      <w:sz w:val="32"/>
      <w:szCs w:val="32"/>
      <w:lang w:val="pl-PL" w:eastAsia="pl-PL"/>
    </w:rPr>
  </w:style>
  <w:style w:type="character" w:customStyle="1" w:styleId="Heading2Char">
    <w:name w:val="Heading 2 Char"/>
    <w:link w:val="Heading2"/>
    <w:uiPriority w:val="9"/>
    <w:semiHidden/>
    <w:rsid w:val="0043779E"/>
    <w:rPr>
      <w:rFonts w:ascii="Calibri" w:eastAsia="MS Gothic" w:hAnsi="Calibri" w:cs="Times New Roman"/>
      <w:bCs/>
      <w:color w:val="auto"/>
      <w:sz w:val="26"/>
      <w:szCs w:val="26"/>
      <w:lang w:val="pl-PL" w:eastAsia="pl-PL"/>
    </w:rPr>
  </w:style>
  <w:style w:type="paragraph" w:customStyle="1" w:styleId="Default">
    <w:name w:val="Default"/>
    <w:rsid w:val="00E6772E"/>
    <w:pPr>
      <w:autoSpaceDE w:val="0"/>
      <w:autoSpaceDN w:val="0"/>
      <w:adjustRightInd w:val="0"/>
    </w:pPr>
    <w:rPr>
      <w:rFonts w:ascii="Times New Roman" w:eastAsia="Times New Roman" w:hAnsi="Times New Roman"/>
      <w:color w:val="000000"/>
      <w:sz w:val="24"/>
      <w:szCs w:val="24"/>
      <w:lang w:eastAsia="pl-PL"/>
    </w:rPr>
  </w:style>
  <w:style w:type="character" w:styleId="Hyperlink">
    <w:name w:val="Hyperlink"/>
    <w:basedOn w:val="DefaultParagraphFont"/>
    <w:uiPriority w:val="99"/>
    <w:semiHidden/>
    <w:unhideWhenUsed/>
    <w:rsid w:val="00985495"/>
    <w:rPr>
      <w:color w:val="0000FF"/>
      <w:u w:val="single"/>
    </w:rPr>
  </w:style>
  <w:style w:type="paragraph" w:styleId="NormalWeb">
    <w:name w:val="Normal (Web)"/>
    <w:basedOn w:val="Normal"/>
    <w:uiPriority w:val="99"/>
    <w:semiHidden/>
    <w:unhideWhenUsed/>
    <w:rsid w:val="00985495"/>
    <w:pPr>
      <w:spacing w:before="100" w:beforeAutospacing="1" w:after="100" w:afterAutospacing="1"/>
    </w:pPr>
    <w:rPr>
      <w:rFonts w:ascii="Aptos" w:eastAsiaTheme="minorHAnsi" w:hAnsi="Aptos" w:cs="Aptos"/>
      <w:bCs w:val="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8482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bs.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12700">
          <a:solidFill>
            <a:srgbClr val="6B0019"/>
          </a:solidFill>
          <a:miter lim="800000"/>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EAF75-1F3D-894D-BC8E-8515F5C26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1069</Words>
  <Characters>6415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Saliński</dc:creator>
  <cp:keywords/>
  <dc:description/>
  <cp:lastModifiedBy>marta.giersz@o365.utp.edu.pl</cp:lastModifiedBy>
  <cp:revision>3</cp:revision>
  <cp:lastPrinted>2021-09-02T09:22:00Z</cp:lastPrinted>
  <dcterms:created xsi:type="dcterms:W3CDTF">2026-08-06T09:07:00Z</dcterms:created>
  <dcterms:modified xsi:type="dcterms:W3CDTF">2026-08-10T08:15:00Z</dcterms:modified>
</cp:coreProperties>
</file>