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E40D6" w14:textId="77777777" w:rsidR="003671F3" w:rsidRPr="00A0676D" w:rsidRDefault="003671F3"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4AAD7583"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551ED8B0" w14:textId="77777777" w:rsidR="00E204B9" w:rsidRDefault="00A0676D" w:rsidP="00882685">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sukcesywna odczynników chemicznych </w:t>
      </w:r>
    </w:p>
    <w:p w14:paraId="4C91D437" w14:textId="5931588C" w:rsidR="00A0676D" w:rsidRPr="00E204B9" w:rsidRDefault="00A0676D" w:rsidP="00882685">
      <w:pPr>
        <w:spacing w:line="360" w:lineRule="auto"/>
        <w:jc w:val="center"/>
        <w:rPr>
          <w:b/>
          <w:sz w:val="28"/>
          <w:szCs w:val="28"/>
        </w:rPr>
      </w:pPr>
      <w:r w:rsidRPr="00E204B9">
        <w:rPr>
          <w:b/>
          <w:sz w:val="28"/>
          <w:szCs w:val="28"/>
        </w:rPr>
        <w:t>dla Wydziału Rolnictwa i Biotechnologii</w:t>
      </w:r>
    </w:p>
    <w:bookmarkEnd w:id="0"/>
    <w:bookmarkEnd w:id="1"/>
    <w:bookmarkEnd w:id="2"/>
    <w:p w14:paraId="124D2827" w14:textId="77777777" w:rsidR="0096204D" w:rsidRPr="00A0676D" w:rsidRDefault="0096204D" w:rsidP="00882685">
      <w:pPr>
        <w:tabs>
          <w:tab w:val="left" w:pos="1560"/>
        </w:tabs>
        <w:spacing w:line="360" w:lineRule="auto"/>
        <w:jc w:val="both"/>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110C27F4"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00</w:t>
      </w:r>
      <w:r w:rsidR="00C25458">
        <w:rPr>
          <w:b/>
          <w:bCs/>
          <w:sz w:val="22"/>
          <w:szCs w:val="22"/>
        </w:rPr>
        <w:t>8</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0B857581"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DB2B895" w14:textId="77777777" w:rsidR="003671F3" w:rsidRPr="00A0676D" w:rsidRDefault="003671F3" w:rsidP="00882685">
      <w:pPr>
        <w:spacing w:line="360" w:lineRule="auto"/>
        <w:jc w:val="both"/>
        <w:rPr>
          <w:sz w:val="22"/>
          <w:szCs w:val="22"/>
        </w:rPr>
      </w:pPr>
    </w:p>
    <w:p w14:paraId="0D107E79" w14:textId="1D977D9C"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A57870" w:rsidRDefault="00A57870" w:rsidP="0096204D">
                            <w:pPr>
                              <w:jc w:val="center"/>
                            </w:pPr>
                          </w:p>
                          <w:p w14:paraId="6BE22593" w14:textId="77777777" w:rsidR="00A57870" w:rsidRDefault="00A57870" w:rsidP="0096204D">
                            <w:pPr>
                              <w:jc w:val="center"/>
                            </w:pPr>
                          </w:p>
                          <w:p w14:paraId="5DC8772E" w14:textId="77777777" w:rsidR="00A57870" w:rsidRDefault="00A57870" w:rsidP="0096204D">
                            <w:pPr>
                              <w:jc w:val="center"/>
                            </w:pPr>
                          </w:p>
                          <w:p w14:paraId="6E91066F" w14:textId="77777777" w:rsidR="00A57870" w:rsidRDefault="00A57870" w:rsidP="0096204D">
                            <w:pPr>
                              <w:jc w:val="center"/>
                            </w:pPr>
                          </w:p>
                          <w:p w14:paraId="4CB0D1A6" w14:textId="77777777" w:rsidR="00A57870" w:rsidRDefault="00A57870" w:rsidP="0096204D">
                            <w:pPr>
                              <w:jc w:val="center"/>
                            </w:pPr>
                            <w:r>
                              <w:t>………………………………………</w:t>
                            </w:r>
                          </w:p>
                          <w:p w14:paraId="3667BAED" w14:textId="77777777" w:rsidR="00A57870" w:rsidRDefault="00A57870"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A57870" w:rsidRDefault="00A57870" w:rsidP="0096204D">
                      <w:pPr>
                        <w:jc w:val="center"/>
                      </w:pPr>
                    </w:p>
                    <w:p w14:paraId="6BE22593" w14:textId="77777777" w:rsidR="00A57870" w:rsidRDefault="00A57870" w:rsidP="0096204D">
                      <w:pPr>
                        <w:jc w:val="center"/>
                      </w:pPr>
                    </w:p>
                    <w:p w14:paraId="5DC8772E" w14:textId="77777777" w:rsidR="00A57870" w:rsidRDefault="00A57870" w:rsidP="0096204D">
                      <w:pPr>
                        <w:jc w:val="center"/>
                      </w:pPr>
                    </w:p>
                    <w:p w14:paraId="6E91066F" w14:textId="77777777" w:rsidR="00A57870" w:rsidRDefault="00A57870" w:rsidP="0096204D">
                      <w:pPr>
                        <w:jc w:val="center"/>
                      </w:pPr>
                    </w:p>
                    <w:p w14:paraId="4CB0D1A6" w14:textId="77777777" w:rsidR="00A57870" w:rsidRDefault="00A57870" w:rsidP="0096204D">
                      <w:pPr>
                        <w:jc w:val="center"/>
                      </w:pPr>
                      <w:r>
                        <w:t>………………………………………</w:t>
                      </w:r>
                    </w:p>
                    <w:p w14:paraId="3667BAED" w14:textId="77777777" w:rsidR="00A57870" w:rsidRDefault="00A57870" w:rsidP="0096204D">
                      <w:pPr>
                        <w:tabs>
                          <w:tab w:val="left" w:pos="1418"/>
                        </w:tabs>
                        <w:jc w:val="center"/>
                        <w:rPr>
                          <w:i/>
                        </w:rPr>
                      </w:pPr>
                      <w:r>
                        <w:rPr>
                          <w:i/>
                        </w:rPr>
                        <w:t>zatwierdzam</w:t>
                      </w:r>
                    </w:p>
                  </w:txbxContent>
                </v:textbox>
              </v:shape>
            </w:pict>
          </mc:Fallback>
        </mc:AlternateContent>
      </w:r>
    </w:p>
    <w:p w14:paraId="4CD0A4CC" w14:textId="77777777" w:rsidR="003671F3" w:rsidRPr="00A0676D" w:rsidRDefault="003671F3" w:rsidP="00882685">
      <w:pPr>
        <w:spacing w:line="360" w:lineRule="auto"/>
        <w:jc w:val="both"/>
        <w:rPr>
          <w:sz w:val="22"/>
          <w:szCs w:val="22"/>
        </w:rPr>
      </w:pPr>
    </w:p>
    <w:p w14:paraId="7B4F12D4" w14:textId="77777777" w:rsidR="003671F3" w:rsidRPr="00A0676D" w:rsidRDefault="003671F3" w:rsidP="00882685">
      <w:pPr>
        <w:spacing w:line="360" w:lineRule="auto"/>
        <w:jc w:val="both"/>
        <w:rPr>
          <w:sz w:val="22"/>
          <w:szCs w:val="22"/>
        </w:rPr>
      </w:pPr>
    </w:p>
    <w:p w14:paraId="23923E5C" w14:textId="77777777" w:rsidR="003671F3" w:rsidRPr="00A0676D" w:rsidRDefault="003671F3" w:rsidP="00882685">
      <w:pPr>
        <w:spacing w:line="360" w:lineRule="auto"/>
        <w:jc w:val="both"/>
        <w:rPr>
          <w:sz w:val="22"/>
          <w:szCs w:val="22"/>
        </w:rPr>
      </w:pP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5DFBA3AB" w:rsidR="001534C9" w:rsidRPr="00A0676D" w:rsidRDefault="003671F3" w:rsidP="00882685">
      <w:pPr>
        <w:spacing w:line="360" w:lineRule="auto"/>
        <w:jc w:val="center"/>
        <w:rPr>
          <w:sz w:val="22"/>
          <w:szCs w:val="22"/>
        </w:rPr>
      </w:pPr>
      <w:r w:rsidRPr="00A0676D">
        <w:rPr>
          <w:sz w:val="22"/>
          <w:szCs w:val="22"/>
        </w:rPr>
        <w:t xml:space="preserve">Bydgoszcz, dnia </w:t>
      </w:r>
      <w:r w:rsidR="00C25458">
        <w:rPr>
          <w:sz w:val="22"/>
          <w:szCs w:val="22"/>
        </w:rPr>
        <w:t>0</w:t>
      </w:r>
      <w:r w:rsidR="00D83365">
        <w:rPr>
          <w:sz w:val="22"/>
          <w:szCs w:val="22"/>
        </w:rPr>
        <w:t>8</w:t>
      </w:r>
      <w:r w:rsidR="00A0676D" w:rsidRPr="00A0676D">
        <w:rPr>
          <w:sz w:val="22"/>
          <w:szCs w:val="22"/>
        </w:rPr>
        <w:t>.0</w:t>
      </w:r>
      <w:r w:rsidR="00C25458">
        <w:rPr>
          <w:sz w:val="22"/>
          <w:szCs w:val="22"/>
        </w:rPr>
        <w:t>3</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e-mail’a: iod@utp.edu.pl</w:t>
      </w:r>
    </w:p>
    <w:p w14:paraId="66553200" w14:textId="6B5D3F40"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.00</w:t>
      </w:r>
      <w:r w:rsidR="009C68D8">
        <w:rPr>
          <w:sz w:val="22"/>
          <w:szCs w:val="22"/>
        </w:rPr>
        <w:t>8</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lastRenderedPageBreak/>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882685">
      <w:pPr>
        <w:shd w:val="clear" w:color="auto" w:fill="FFFFFF" w:themeFill="background1"/>
        <w:spacing w:line="360" w:lineRule="auto"/>
        <w:ind w:left="284"/>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3F92CB31" w14:textId="1A9E4FB5" w:rsidR="00A0676D" w:rsidRPr="00CA4E59" w:rsidRDefault="003671F3" w:rsidP="003C36ED">
      <w:pPr>
        <w:numPr>
          <w:ilvl w:val="0"/>
          <w:numId w:val="8"/>
        </w:numPr>
        <w:tabs>
          <w:tab w:val="clear" w:pos="1440"/>
          <w:tab w:val="num" w:pos="709"/>
        </w:tabs>
        <w:spacing w:line="360" w:lineRule="auto"/>
        <w:ind w:left="709" w:hanging="425"/>
        <w:jc w:val="both"/>
        <w:rPr>
          <w:sz w:val="22"/>
          <w:szCs w:val="22"/>
        </w:rPr>
      </w:pPr>
      <w:bookmarkStart w:id="6" w:name="OLE_LINK14"/>
      <w:bookmarkStart w:id="7" w:name="OLE_LINK15"/>
      <w:bookmarkStart w:id="8" w:name="_Hlk63170138"/>
      <w:r w:rsidRPr="00A0676D">
        <w:rPr>
          <w:sz w:val="22"/>
          <w:szCs w:val="22"/>
        </w:rPr>
        <w:t xml:space="preserve">Przedmiotem zamówienia </w:t>
      </w:r>
      <w:bookmarkEnd w:id="6"/>
      <w:bookmarkEnd w:id="7"/>
      <w:r w:rsidR="00DE449B" w:rsidRPr="00A0676D">
        <w:rPr>
          <w:sz w:val="22"/>
          <w:szCs w:val="22"/>
        </w:rPr>
        <w:t>jest</w:t>
      </w:r>
      <w:r w:rsidR="00A0676D" w:rsidRPr="00A0676D">
        <w:rPr>
          <w:sz w:val="22"/>
          <w:szCs w:val="22"/>
        </w:rPr>
        <w:t xml:space="preserve"> sukcesywna</w:t>
      </w:r>
      <w:r w:rsidR="00754943">
        <w:rPr>
          <w:sz w:val="22"/>
          <w:szCs w:val="22"/>
        </w:rPr>
        <w:t xml:space="preserve"> dostawa </w:t>
      </w:r>
      <w:r w:rsidR="00A0676D" w:rsidRPr="00A0676D">
        <w:rPr>
          <w:sz w:val="22"/>
          <w:szCs w:val="22"/>
        </w:rPr>
        <w:t>odczynników chemicznych dla Wydziału Rolnictwa i Biotechnologii</w:t>
      </w:r>
      <w:r w:rsidR="00CA4E59">
        <w:rPr>
          <w:sz w:val="22"/>
          <w:szCs w:val="22"/>
        </w:rPr>
        <w:t xml:space="preserve">. </w:t>
      </w:r>
      <w:r w:rsidR="00A0676D" w:rsidRPr="00CA4E59">
        <w:rPr>
          <w:sz w:val="22"/>
          <w:szCs w:val="22"/>
        </w:rPr>
        <w:t>Na przedmiot zamówienia składają się następujące zadania:</w:t>
      </w:r>
    </w:p>
    <w:p w14:paraId="2FFE53F5" w14:textId="3110ADC6" w:rsidR="00A0676D" w:rsidRPr="00A0676D" w:rsidRDefault="00A0676D" w:rsidP="007445BD">
      <w:pPr>
        <w:pStyle w:val="Akapitzlist"/>
        <w:numPr>
          <w:ilvl w:val="0"/>
          <w:numId w:val="39"/>
        </w:numPr>
        <w:jc w:val="both"/>
        <w:rPr>
          <w:rFonts w:ascii="Times New Roman" w:hAnsi="Times New Roman"/>
          <w:color w:val="000000"/>
        </w:rPr>
      </w:pPr>
      <w:r w:rsidRPr="00A0676D">
        <w:rPr>
          <w:rFonts w:ascii="Times New Roman" w:hAnsi="Times New Roman"/>
        </w:rPr>
        <w:t xml:space="preserve">ZADANIE 1. </w:t>
      </w:r>
      <w:r w:rsidRPr="00A0676D">
        <w:rPr>
          <w:rFonts w:ascii="Times New Roman" w:hAnsi="Times New Roman"/>
          <w:color w:val="000000"/>
        </w:rPr>
        <w:t>Dostawa odczynników chemicznych producenta BIO-RAD</w:t>
      </w:r>
    </w:p>
    <w:p w14:paraId="268C2A48" w14:textId="2D8B4986" w:rsidR="00A0676D" w:rsidRPr="00A0676D" w:rsidRDefault="00A0676D" w:rsidP="007445BD">
      <w:pPr>
        <w:pStyle w:val="Akapitzlist"/>
        <w:numPr>
          <w:ilvl w:val="0"/>
          <w:numId w:val="39"/>
        </w:numPr>
        <w:tabs>
          <w:tab w:val="left" w:pos="5865"/>
        </w:tabs>
        <w:jc w:val="both"/>
        <w:rPr>
          <w:rFonts w:ascii="Times New Roman" w:hAnsi="Times New Roman"/>
          <w:color w:val="000000"/>
        </w:rPr>
      </w:pPr>
      <w:r w:rsidRPr="00A0676D">
        <w:rPr>
          <w:rFonts w:ascii="Times New Roman" w:hAnsi="Times New Roman"/>
        </w:rPr>
        <w:t xml:space="preserve">ZADANIE 2. </w:t>
      </w:r>
      <w:r w:rsidRPr="00A0676D">
        <w:rPr>
          <w:rFonts w:ascii="Times New Roman" w:hAnsi="Times New Roman"/>
          <w:color w:val="000000"/>
        </w:rPr>
        <w:t>Dostawa odczynników chemicznych producenta POL-AURA</w:t>
      </w:r>
    </w:p>
    <w:bookmarkEnd w:id="8"/>
    <w:p w14:paraId="6B8F6B5F" w14:textId="01E44E3B"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dla Wydziału Rolnictwa i Biotechnologii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F1F11B3"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B31CB2">
        <w:rPr>
          <w:sz w:val="22"/>
          <w:szCs w:val="22"/>
        </w:rPr>
        <w:t>3</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613E9F0F" w14:textId="77777777" w:rsidR="00A0676D" w:rsidRPr="00A0676D" w:rsidRDefault="00A0676D" w:rsidP="00882685">
      <w:pPr>
        <w:spacing w:line="360" w:lineRule="auto"/>
        <w:ind w:firstLine="709"/>
        <w:jc w:val="both"/>
        <w:rPr>
          <w:sz w:val="22"/>
          <w:szCs w:val="22"/>
        </w:rPr>
      </w:pPr>
      <w:r w:rsidRPr="00A0676D">
        <w:rPr>
          <w:sz w:val="22"/>
          <w:szCs w:val="22"/>
        </w:rPr>
        <w:t>Uniwersytet Technologiczno-Przyrodniczy w Bydgoszczy</w:t>
      </w:r>
    </w:p>
    <w:p w14:paraId="3A68F05F" w14:textId="77777777" w:rsidR="00A0676D" w:rsidRPr="00A0676D" w:rsidRDefault="00A0676D" w:rsidP="00882685">
      <w:pPr>
        <w:spacing w:line="360" w:lineRule="auto"/>
        <w:ind w:left="709"/>
        <w:jc w:val="both"/>
        <w:rPr>
          <w:sz w:val="22"/>
          <w:szCs w:val="22"/>
        </w:rPr>
      </w:pPr>
      <w:r w:rsidRPr="00A0676D">
        <w:rPr>
          <w:sz w:val="22"/>
          <w:szCs w:val="22"/>
        </w:rPr>
        <w:t xml:space="preserve">Wydział Rolnictwa i Biotechnologii </w:t>
      </w:r>
    </w:p>
    <w:p w14:paraId="66DA31E5" w14:textId="77777777" w:rsidR="00A0676D" w:rsidRPr="00A0676D" w:rsidRDefault="00A0676D" w:rsidP="00882685">
      <w:pPr>
        <w:spacing w:line="360" w:lineRule="auto"/>
        <w:ind w:left="709"/>
        <w:jc w:val="both"/>
        <w:rPr>
          <w:sz w:val="22"/>
          <w:szCs w:val="22"/>
        </w:rPr>
      </w:pPr>
      <w:r w:rsidRPr="00A0676D">
        <w:rPr>
          <w:sz w:val="22"/>
          <w:szCs w:val="22"/>
        </w:rPr>
        <w:t>Al. prof. S. Kaliskiego 7</w:t>
      </w:r>
    </w:p>
    <w:p w14:paraId="5BB8FFAC" w14:textId="77777777" w:rsidR="00A0676D" w:rsidRPr="00A0676D" w:rsidRDefault="00A0676D" w:rsidP="00882685">
      <w:pPr>
        <w:spacing w:line="360" w:lineRule="auto"/>
        <w:ind w:left="709"/>
        <w:jc w:val="both"/>
        <w:rPr>
          <w:sz w:val="22"/>
          <w:szCs w:val="22"/>
        </w:rPr>
      </w:pPr>
      <w:r w:rsidRPr="00A0676D">
        <w:rPr>
          <w:sz w:val="22"/>
          <w:szCs w:val="22"/>
        </w:rPr>
        <w:t xml:space="preserve">85-796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lastRenderedPageBreak/>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1D5F5D56"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 xml:space="preserve">Zamawiający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3A758757"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Pr="00E204B9">
        <w:rPr>
          <w:b/>
          <w:bCs/>
          <w:sz w:val="22"/>
          <w:szCs w:val="22"/>
        </w:rPr>
        <w:t>2</w:t>
      </w:r>
      <w:r w:rsidR="00477B10">
        <w:rPr>
          <w:b/>
          <w:bCs/>
          <w:sz w:val="22"/>
          <w:szCs w:val="22"/>
        </w:rPr>
        <w:t>1</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054C5391"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w terminie do 14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Zamawiający dokona płatności z zastosowaniem mechanizmu podzielonej płatności (ang. Split Payment)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4D118E">
        <w:rPr>
          <w:rFonts w:ascii="Times New Roman" w:hAnsi="Times New Roman"/>
        </w:rPr>
        <w:lastRenderedPageBreak/>
        <w:t>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56D186AC" w:rsidR="00E45B83" w:rsidRPr="00A0676D"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w:t>
      </w:r>
      <w:r w:rsidRPr="00A0676D">
        <w:rPr>
          <w:sz w:val="22"/>
          <w:szCs w:val="22"/>
        </w:rPr>
        <w:lastRenderedPageBreak/>
        <w:t xml:space="preserve">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t>Jeżeli dotyczy:</w:t>
      </w:r>
    </w:p>
    <w:p w14:paraId="4943A070" w14:textId="0D510120"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BB2000" w:rsidRPr="00562FEA">
        <w:rPr>
          <w:sz w:val="22"/>
          <w:szCs w:val="22"/>
        </w:rPr>
        <w:t>5</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w:t>
      </w:r>
      <w:r>
        <w:rPr>
          <w:sz w:val="22"/>
          <w:szCs w:val="22"/>
        </w:rPr>
        <w:t xml:space="preserve"> Rozdziale VI pkt 1 i 2</w:t>
      </w:r>
      <w:r w:rsidRPr="00030364">
        <w:rPr>
          <w:sz w:val="22"/>
          <w:szCs w:val="22"/>
        </w:rPr>
        <w:t xml:space="preserve">, zastępuje się je odpowiednio w całości lub w części dokumentem zawierającym odpowiednio oświadczenie wykonawcy, ze wskazaniem osoby albo osób </w:t>
      </w:r>
      <w:r w:rsidRPr="00030364">
        <w:rPr>
          <w:sz w:val="22"/>
          <w:szCs w:val="22"/>
        </w:rPr>
        <w:lastRenderedPageBreak/>
        <w:t>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0676D">
        <w:rPr>
          <w:sz w:val="22"/>
          <w:szCs w:val="22"/>
        </w:rPr>
        <w:t>W przypadku, gdy 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1FA21472"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006FB8" w:rsidRPr="00A0676D">
        <w:rPr>
          <w:sz w:val="22"/>
          <w:szCs w:val="22"/>
        </w:rPr>
        <w:t>5</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Osobą upoważnioną do kontaktowania się z Wykonawcami jest Osobami upoważnionymi </w:t>
      </w:r>
      <w:r w:rsidRPr="00A57870">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77777777" w:rsidR="00DE64D9" w:rsidRPr="00A0676D" w:rsidRDefault="003671F3" w:rsidP="00882685">
      <w:pPr>
        <w:spacing w:line="360" w:lineRule="auto"/>
        <w:ind w:left="284"/>
        <w:jc w:val="both"/>
        <w:rPr>
          <w:sz w:val="22"/>
          <w:szCs w:val="22"/>
        </w:rPr>
      </w:pPr>
      <w:r w:rsidRPr="00A0676D">
        <w:rPr>
          <w:sz w:val="22"/>
          <w:szCs w:val="22"/>
        </w:rPr>
        <w:t>Zamawiający nie wymaga wniesienia wadium przez Wykonawcę.</w:t>
      </w: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CB1B9A">
        <w:rPr>
          <w:sz w:val="22"/>
          <w:szCs w:val="22"/>
          <w:u w:val="single"/>
        </w:rPr>
        <w:t>musi jednak wykazać, iż zastrzeżone informacje stanowią 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B1B9A"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70F6F812" w14:textId="77777777" w:rsidR="00A57870" w:rsidRPr="005514A9" w:rsidRDefault="00A57870" w:rsidP="00A57870">
            <w:pPr>
              <w:spacing w:line="360" w:lineRule="auto"/>
              <w:jc w:val="center"/>
              <w:rPr>
                <w:b/>
                <w:sz w:val="16"/>
                <w:szCs w:val="16"/>
              </w:rPr>
            </w:pPr>
            <w:r w:rsidRPr="00363C5A">
              <w:rPr>
                <w:b/>
                <w:sz w:val="16"/>
                <w:szCs w:val="16"/>
              </w:rPr>
              <w:t xml:space="preserve">Dostawa </w:t>
            </w:r>
            <w:r>
              <w:rPr>
                <w:b/>
                <w:sz w:val="16"/>
                <w:szCs w:val="16"/>
              </w:rPr>
              <w:t xml:space="preserve">sukcesywna </w:t>
            </w:r>
            <w:r w:rsidRPr="00363C5A">
              <w:rPr>
                <w:b/>
                <w:sz w:val="16"/>
                <w:szCs w:val="16"/>
              </w:rPr>
              <w:t xml:space="preserve">odczynników chemicznych dla </w:t>
            </w:r>
            <w:r w:rsidRPr="005514A9">
              <w:rPr>
                <w:b/>
                <w:sz w:val="16"/>
                <w:szCs w:val="16"/>
              </w:rPr>
              <w:t>Wydziału Rolnictwa i Biotechnologii</w:t>
            </w:r>
          </w:p>
          <w:p w14:paraId="4D97C7AB" w14:textId="473B2B48" w:rsidR="00A57870" w:rsidRDefault="00A57870" w:rsidP="00A57870">
            <w:pPr>
              <w:jc w:val="center"/>
              <w:rPr>
                <w:b/>
                <w:sz w:val="16"/>
                <w:szCs w:val="16"/>
              </w:rPr>
            </w:pPr>
            <w:r w:rsidRPr="00363C5A">
              <w:rPr>
                <w:b/>
                <w:sz w:val="16"/>
                <w:szCs w:val="16"/>
              </w:rPr>
              <w:t>(AZZP.243.</w:t>
            </w:r>
            <w:r w:rsidR="00C25458">
              <w:rPr>
                <w:b/>
                <w:sz w:val="16"/>
                <w:szCs w:val="16"/>
              </w:rPr>
              <w:t>008.2021</w:t>
            </w:r>
            <w:r w:rsidRPr="00363C5A">
              <w:rPr>
                <w:b/>
                <w:sz w:val="16"/>
                <w:szCs w:val="16"/>
              </w:rPr>
              <w:t>)</w:t>
            </w:r>
          </w:p>
          <w:p w14:paraId="52D3D226" w14:textId="547006EF" w:rsidR="00A57870" w:rsidRDefault="00A57870" w:rsidP="00A57870">
            <w:pPr>
              <w:tabs>
                <w:tab w:val="left" w:pos="1560"/>
              </w:tabs>
              <w:jc w:val="center"/>
              <w:rPr>
                <w:b/>
                <w:sz w:val="16"/>
                <w:szCs w:val="16"/>
              </w:rPr>
            </w:pPr>
            <w:r w:rsidRPr="00363C5A">
              <w:rPr>
                <w:b/>
                <w:sz w:val="16"/>
                <w:szCs w:val="16"/>
              </w:rPr>
              <w:t>NIE OTWIERAĆ PRZ</w:t>
            </w:r>
            <w:r w:rsidR="00C25458">
              <w:rPr>
                <w:b/>
                <w:sz w:val="16"/>
                <w:szCs w:val="16"/>
              </w:rPr>
              <w:t xml:space="preserve">ED </w:t>
            </w:r>
            <w:r w:rsidR="006C7E79">
              <w:rPr>
                <w:b/>
                <w:sz w:val="16"/>
                <w:szCs w:val="16"/>
              </w:rPr>
              <w:t>15.03.</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CB267B" w14:textId="77777777" w:rsidR="00A57870" w:rsidRDefault="00A57870" w:rsidP="00A57870">
      <w:pPr>
        <w:spacing w:line="360" w:lineRule="auto"/>
        <w:ind w:left="426"/>
        <w:jc w:val="both"/>
        <w:rPr>
          <w:sz w:val="20"/>
          <w:szCs w:val="20"/>
        </w:rPr>
      </w:pPr>
    </w:p>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4C9B3F74"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7ADE220C" w14:textId="428AAB99" w:rsidR="00A57870" w:rsidRPr="00A57870" w:rsidRDefault="00A57870" w:rsidP="00A57870">
      <w:pPr>
        <w:numPr>
          <w:ilvl w:val="0"/>
          <w:numId w:val="62"/>
        </w:numPr>
        <w:spacing w:line="360" w:lineRule="auto"/>
        <w:ind w:left="709" w:hanging="283"/>
        <w:jc w:val="both"/>
        <w:rPr>
          <w:sz w:val="22"/>
          <w:szCs w:val="22"/>
        </w:rPr>
      </w:pPr>
      <w:r w:rsidRPr="00A57870">
        <w:rPr>
          <w:b/>
          <w:bCs/>
          <w:sz w:val="22"/>
          <w:szCs w:val="22"/>
        </w:rPr>
        <w:t xml:space="preserve">Wypełniony formularz cenowy </w:t>
      </w:r>
      <w:r w:rsidRPr="00A57870">
        <w:rPr>
          <w:sz w:val="22"/>
          <w:szCs w:val="22"/>
        </w:rPr>
        <w:t xml:space="preserve"> (</w:t>
      </w:r>
      <w:r w:rsidR="006C5860">
        <w:rPr>
          <w:sz w:val="22"/>
          <w:szCs w:val="22"/>
        </w:rPr>
        <w:t xml:space="preserve"> wg</w:t>
      </w:r>
      <w:r w:rsidRPr="00A57870">
        <w:rPr>
          <w:sz w:val="22"/>
          <w:szCs w:val="22"/>
        </w:rPr>
        <w:t xml:space="preserve"> wzoru stanowiącego załącznik nr </w:t>
      </w:r>
      <w:r w:rsidR="006C5860">
        <w:rPr>
          <w:sz w:val="22"/>
          <w:szCs w:val="22"/>
        </w:rPr>
        <w:t>3</w:t>
      </w:r>
      <w:r w:rsidRPr="00A57870">
        <w:rPr>
          <w:sz w:val="22"/>
          <w:szCs w:val="22"/>
        </w:rPr>
        <w:t xml:space="preserve">) w </w:t>
      </w:r>
      <w:r w:rsidRPr="00A57870">
        <w:rPr>
          <w:b/>
          <w:sz w:val="22"/>
          <w:szCs w:val="22"/>
          <w:u w:val="single"/>
        </w:rPr>
        <w:t>wersji elektronicznej</w:t>
      </w:r>
      <w:r w:rsidRPr="00A57870">
        <w:rPr>
          <w:sz w:val="22"/>
          <w:szCs w:val="22"/>
        </w:rPr>
        <w:t xml:space="preserve"> w formacie możliwym do odczytania w programie EXCEL na nośniku danych (CD, DVD lub pamięć USB).</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05C9FB38"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t xml:space="preserve">Termin składania ofert: do </w:t>
      </w:r>
      <w:r w:rsidR="00774F29">
        <w:rPr>
          <w:rFonts w:ascii="Times New Roman" w:hAnsi="Times New Roman"/>
          <w:b/>
          <w:bCs/>
          <w:u w:val="single"/>
        </w:rPr>
        <w:t>15</w:t>
      </w:r>
      <w:r w:rsidRPr="00D26A23">
        <w:rPr>
          <w:rFonts w:ascii="Times New Roman" w:hAnsi="Times New Roman"/>
          <w:b/>
          <w:bCs/>
          <w:u w:val="single"/>
        </w:rPr>
        <w:t>.0</w:t>
      </w:r>
      <w:r>
        <w:rPr>
          <w:rFonts w:ascii="Times New Roman" w:hAnsi="Times New Roman"/>
          <w:b/>
          <w:bCs/>
          <w:u w:val="single"/>
        </w:rPr>
        <w:t>3</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5E834934"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 xml:space="preserve">Publiczne otwarcie ofert nastąpi </w:t>
      </w:r>
      <w:r w:rsidR="00774F29">
        <w:rPr>
          <w:b/>
          <w:sz w:val="22"/>
          <w:szCs w:val="22"/>
          <w:u w:val="single"/>
        </w:rPr>
        <w:t>15</w:t>
      </w:r>
      <w:r w:rsidRPr="00BD0B28">
        <w:rPr>
          <w:b/>
          <w:sz w:val="22"/>
          <w:szCs w:val="22"/>
          <w:u w:val="single"/>
        </w:rPr>
        <w:t>.03.2021 r., o godz. 11:00</w:t>
      </w:r>
    </w:p>
    <w:p w14:paraId="03E19803" w14:textId="77777777" w:rsidR="00BD0B28" w:rsidRDefault="00BD0B28" w:rsidP="0026587B">
      <w:pPr>
        <w:spacing w:line="360" w:lineRule="auto"/>
        <w:jc w:val="center"/>
        <w:rPr>
          <w:b/>
          <w:sz w:val="22"/>
          <w:szCs w:val="22"/>
        </w:rPr>
      </w:pPr>
    </w:p>
    <w:p w14:paraId="62E2FDFC" w14:textId="77777777" w:rsidR="00BD0B28" w:rsidRDefault="00BD0B28" w:rsidP="0026587B">
      <w:pPr>
        <w:spacing w:line="360" w:lineRule="auto"/>
        <w:jc w:val="center"/>
        <w:rPr>
          <w:b/>
          <w:sz w:val="22"/>
          <w:szCs w:val="22"/>
        </w:rPr>
      </w:pPr>
    </w:p>
    <w:p w14:paraId="563A32CC" w14:textId="009157D4" w:rsidR="0026587B" w:rsidRPr="00041953" w:rsidRDefault="0026587B" w:rsidP="0026587B">
      <w:pPr>
        <w:spacing w:line="360" w:lineRule="auto"/>
        <w:jc w:val="center"/>
        <w:rPr>
          <w:b/>
          <w:sz w:val="22"/>
          <w:szCs w:val="22"/>
        </w:rPr>
      </w:pPr>
      <w:r w:rsidRPr="00041953">
        <w:rPr>
          <w:b/>
          <w:sz w:val="22"/>
          <w:szCs w:val="22"/>
        </w:rPr>
        <w:lastRenderedPageBreak/>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wszystkie dodatkowe obciążenia, w tym podatek od czynności cywilno</w:t>
      </w:r>
      <w:r w:rsidR="00317B65" w:rsidRPr="00A0676D">
        <w:rPr>
          <w:sz w:val="22"/>
          <w:szCs w:val="22"/>
        </w:rPr>
        <w:t>–</w:t>
      </w:r>
      <w:r w:rsidR="00AE7F50" w:rsidRPr="00A0676D">
        <w:rPr>
          <w:sz w:val="22"/>
          <w:szCs w:val="22"/>
        </w:rPr>
        <w:t xml:space="preserve">prawnych, </w:t>
      </w:r>
      <w:r w:rsidRPr="00A0676D">
        <w:rPr>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lastRenderedPageBreak/>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r w:rsidRPr="00A0676D">
        <w:rPr>
          <w:sz w:val="22"/>
          <w:szCs w:val="22"/>
        </w:rPr>
        <w:t xml:space="preserve">Pc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0676D" w:rsidRDefault="00E40E45"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4F485E12"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4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lastRenderedPageBreak/>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149F2E73" w14:textId="39C5B0CB" w:rsidR="00F628D7" w:rsidRDefault="00F628D7" w:rsidP="00882685">
      <w:pPr>
        <w:spacing w:line="360" w:lineRule="auto"/>
        <w:ind w:left="284"/>
        <w:jc w:val="both"/>
        <w:rPr>
          <w:sz w:val="22"/>
          <w:szCs w:val="22"/>
        </w:rPr>
      </w:pPr>
    </w:p>
    <w:p w14:paraId="701C2C5E" w14:textId="77777777" w:rsidR="00F628D7" w:rsidRPr="00A0676D" w:rsidRDefault="00F628D7" w:rsidP="00882685">
      <w:pPr>
        <w:spacing w:line="360" w:lineRule="auto"/>
        <w:ind w:left="284"/>
        <w:jc w:val="both"/>
        <w:rPr>
          <w:sz w:val="22"/>
          <w:szCs w:val="22"/>
        </w:rPr>
      </w:pP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90F2418" w14:textId="48D1772F" w:rsidR="003671F3" w:rsidRPr="00A0676D" w:rsidRDefault="003671F3" w:rsidP="00882685">
      <w:pPr>
        <w:tabs>
          <w:tab w:val="left" w:pos="3402"/>
        </w:tabs>
        <w:spacing w:line="360" w:lineRule="auto"/>
        <w:jc w:val="both"/>
        <w:rPr>
          <w:b/>
          <w:sz w:val="22"/>
          <w:szCs w:val="22"/>
        </w:rPr>
      </w:pPr>
      <w:r w:rsidRPr="00A0676D">
        <w:rPr>
          <w:b/>
          <w:sz w:val="22"/>
          <w:szCs w:val="22"/>
        </w:rPr>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3809CAC8" w14:textId="694FA6DE" w:rsidR="003671F3" w:rsidRPr="00A0676D" w:rsidRDefault="00C85681" w:rsidP="00882685">
      <w:pPr>
        <w:numPr>
          <w:ilvl w:val="0"/>
          <w:numId w:val="1"/>
        </w:numPr>
        <w:tabs>
          <w:tab w:val="left" w:pos="3402"/>
        </w:tabs>
        <w:spacing w:line="360" w:lineRule="auto"/>
        <w:ind w:hanging="436"/>
        <w:jc w:val="both"/>
        <w:rPr>
          <w:sz w:val="22"/>
          <w:szCs w:val="22"/>
        </w:rPr>
      </w:pPr>
      <w:r>
        <w:rPr>
          <w:sz w:val="22"/>
          <w:szCs w:val="22"/>
        </w:rPr>
        <w:t>Formularz cenowy</w:t>
      </w:r>
      <w:r w:rsidR="00C73D5D" w:rsidRPr="00A0676D">
        <w:rPr>
          <w:sz w:val="22"/>
          <w:szCs w:val="22"/>
        </w:rPr>
        <w:t xml:space="preserve"> </w:t>
      </w:r>
      <w:r w:rsidR="003671F3" w:rsidRPr="00A0676D">
        <w:rPr>
          <w:sz w:val="22"/>
          <w:szCs w:val="22"/>
        </w:rPr>
        <w:t>– załącznik nr 3</w:t>
      </w:r>
      <w:r w:rsidR="00180532" w:rsidRPr="00A0676D">
        <w:rPr>
          <w:sz w:val="22"/>
          <w:szCs w:val="22"/>
        </w:rPr>
        <w:t>;</w:t>
      </w:r>
    </w:p>
    <w:p w14:paraId="6AB5297B" w14:textId="21A8EB2C"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załącznik nr 4;</w:t>
      </w:r>
    </w:p>
    <w:p w14:paraId="392EB9A9" w14:textId="63546D6C"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C73D5D" w:rsidRPr="00A0676D">
        <w:rPr>
          <w:sz w:val="22"/>
          <w:szCs w:val="22"/>
        </w:rPr>
        <w:t>5</w:t>
      </w:r>
      <w:r w:rsidR="00264626" w:rsidRPr="00A0676D">
        <w:rPr>
          <w:sz w:val="22"/>
          <w:szCs w:val="22"/>
        </w:rPr>
        <w:t>;</w:t>
      </w:r>
    </w:p>
    <w:p w14:paraId="02806122" w14:textId="6E51E323"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AZZP.243.005.2021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746709" w:rsidP="00882685">
      <w:pPr>
        <w:pStyle w:val="normaltableau"/>
        <w:spacing w:before="0" w:after="0" w:line="360" w:lineRule="auto"/>
        <w:rPr>
          <w:rFonts w:ascii="Times New Roman" w:hAnsi="Times New Roman"/>
          <w:b/>
          <w:lang w:val="pl-PL" w:eastAsia="en-US"/>
        </w:rPr>
      </w:pPr>
      <w:sdt>
        <w:sdtPr>
          <w:id w:val="1032230826"/>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746709" w:rsidP="00882685">
      <w:pPr>
        <w:pStyle w:val="normaltableau"/>
        <w:spacing w:before="0" w:after="0" w:line="360" w:lineRule="auto"/>
        <w:rPr>
          <w:rFonts w:ascii="Times New Roman" w:hAnsi="Times New Roman"/>
          <w:bCs/>
          <w:lang w:val="pl-PL" w:eastAsia="en-US"/>
        </w:rPr>
      </w:pPr>
      <w:sdt>
        <w:sdtPr>
          <w:id w:val="-1617748932"/>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746709" w:rsidP="00882685">
      <w:pPr>
        <w:pStyle w:val="normaltableau"/>
        <w:spacing w:before="0" w:after="0" w:line="360" w:lineRule="auto"/>
        <w:rPr>
          <w:rFonts w:ascii="Times New Roman" w:hAnsi="Times New Roman"/>
          <w:lang w:val="pl-PL" w:eastAsia="en-US"/>
        </w:rPr>
      </w:pPr>
      <w:sdt>
        <w:sdtPr>
          <w:id w:val="-761295859"/>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746709" w:rsidP="00882685">
      <w:pPr>
        <w:pStyle w:val="normaltableau"/>
        <w:spacing w:before="0" w:after="0" w:line="360" w:lineRule="auto"/>
        <w:rPr>
          <w:rFonts w:ascii="Times New Roman" w:hAnsi="Times New Roman"/>
          <w:b/>
          <w:lang w:val="pl-PL" w:eastAsia="en-US"/>
        </w:rPr>
      </w:pPr>
      <w:sdt>
        <w:sdtPr>
          <w:id w:val="-514305388"/>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7ADD7972" w14:textId="77777777" w:rsidR="003671F3" w:rsidRPr="00A0676D" w:rsidRDefault="003671F3" w:rsidP="00882685">
      <w:pPr>
        <w:spacing w:line="360" w:lineRule="auto"/>
        <w:jc w:val="both"/>
        <w:rPr>
          <w:sz w:val="22"/>
          <w:szCs w:val="22"/>
        </w:rPr>
      </w:pP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lastRenderedPageBreak/>
        <w:t>W odpowiedzi na ogłoszenie o zamówieniu publicznym na:</w:t>
      </w:r>
    </w:p>
    <w:p w14:paraId="7C72995C" w14:textId="77777777" w:rsidR="00680623" w:rsidRPr="00A0676D" w:rsidRDefault="00680623" w:rsidP="00680623">
      <w:pPr>
        <w:spacing w:line="360" w:lineRule="auto"/>
        <w:jc w:val="center"/>
        <w:rPr>
          <w:b/>
          <w:sz w:val="22"/>
          <w:szCs w:val="22"/>
        </w:rPr>
      </w:pPr>
      <w:r w:rsidRPr="00A0676D">
        <w:rPr>
          <w:b/>
          <w:sz w:val="22"/>
          <w:szCs w:val="22"/>
        </w:rPr>
        <w:t>Dostawa sukcesywna odczynników chemicznych dla Wydziału Rolnictwa i Biotechnologii</w:t>
      </w:r>
    </w:p>
    <w:p w14:paraId="73A8BF9E" w14:textId="20025B02"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AZZP.243.00</w:t>
      </w:r>
      <w:r w:rsidR="00C25458">
        <w:rPr>
          <w:b/>
          <w:bCs/>
          <w:sz w:val="22"/>
          <w:szCs w:val="22"/>
        </w:rPr>
        <w:t>8</w:t>
      </w:r>
      <w:r w:rsidRPr="00A0676D">
        <w:rPr>
          <w:b/>
          <w:bCs/>
          <w:sz w:val="22"/>
          <w:szCs w:val="22"/>
        </w:rPr>
        <w:t>.2021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1BF6CCAE" w14:textId="77777777" w:rsidR="00DD5137" w:rsidRPr="00A0676D" w:rsidRDefault="00DD5137" w:rsidP="00882685">
      <w:pPr>
        <w:spacing w:line="360" w:lineRule="auto"/>
        <w:jc w:val="both"/>
        <w:rPr>
          <w:color w:val="FF0000"/>
          <w:sz w:val="22"/>
          <w:szCs w:val="22"/>
        </w:rPr>
      </w:pPr>
    </w:p>
    <w:p w14:paraId="682F0768" w14:textId="00AD892A" w:rsidR="004767F3" w:rsidRDefault="004767F3" w:rsidP="004767F3">
      <w:pPr>
        <w:spacing w:line="360" w:lineRule="auto"/>
        <w:jc w:val="both"/>
        <w:rPr>
          <w:b/>
          <w:bCs/>
          <w:color w:val="000000"/>
          <w:u w:val="single"/>
        </w:rPr>
      </w:pPr>
      <w:r w:rsidRPr="00A344F9">
        <w:rPr>
          <w:b/>
          <w:bCs/>
          <w:u w:val="single"/>
        </w:rPr>
        <w:t xml:space="preserve">ZADANIE </w:t>
      </w:r>
      <w:r>
        <w:rPr>
          <w:b/>
          <w:bCs/>
          <w:u w:val="single"/>
        </w:rPr>
        <w:t>1</w:t>
      </w:r>
      <w:r w:rsidRPr="00A344F9">
        <w:rPr>
          <w:b/>
          <w:bCs/>
          <w:u w:val="single"/>
        </w:rPr>
        <w:t xml:space="preserve">. </w:t>
      </w:r>
      <w:r w:rsidRPr="00A344F9">
        <w:rPr>
          <w:b/>
          <w:bCs/>
          <w:color w:val="000000"/>
          <w:u w:val="single"/>
        </w:rPr>
        <w:t>Dostawa odczynników chemicznych producenta BIO-RAD</w:t>
      </w:r>
    </w:p>
    <w:p w14:paraId="6F3C07E1" w14:textId="77777777" w:rsidR="004767F3" w:rsidRDefault="004767F3" w:rsidP="004767F3">
      <w:pPr>
        <w:spacing w:line="360" w:lineRule="auto"/>
        <w:jc w:val="both"/>
        <w:rPr>
          <w:b/>
          <w:bCs/>
          <w:color w:val="000000"/>
          <w:u w:val="single"/>
        </w:rPr>
      </w:pPr>
    </w:p>
    <w:p w14:paraId="6D07408A" w14:textId="603EE743"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4A43ED7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AF8AC8B"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Default="00DE7E32" w:rsidP="00882685">
      <w:pPr>
        <w:spacing w:line="360" w:lineRule="auto"/>
        <w:jc w:val="both"/>
        <w:rPr>
          <w:sz w:val="22"/>
          <w:szCs w:val="22"/>
        </w:rPr>
      </w:pPr>
    </w:p>
    <w:p w14:paraId="203CF411" w14:textId="77777777" w:rsidR="004767F3" w:rsidRDefault="004767F3" w:rsidP="00882685">
      <w:pPr>
        <w:spacing w:line="360" w:lineRule="auto"/>
        <w:jc w:val="both"/>
        <w:rPr>
          <w:sz w:val="22"/>
          <w:szCs w:val="22"/>
        </w:rPr>
      </w:pPr>
    </w:p>
    <w:p w14:paraId="630BA1DE" w14:textId="121E5BD8" w:rsidR="004767F3" w:rsidRDefault="004767F3" w:rsidP="004767F3">
      <w:pPr>
        <w:tabs>
          <w:tab w:val="left" w:pos="5865"/>
        </w:tabs>
        <w:spacing w:line="360" w:lineRule="auto"/>
        <w:jc w:val="both"/>
        <w:rPr>
          <w:b/>
          <w:bCs/>
          <w:color w:val="000000"/>
          <w:u w:val="single"/>
        </w:rPr>
      </w:pPr>
      <w:r w:rsidRPr="00A344F9">
        <w:rPr>
          <w:b/>
          <w:bCs/>
          <w:u w:val="single"/>
        </w:rPr>
        <w:t xml:space="preserve">ZADANIE </w:t>
      </w:r>
      <w:r>
        <w:rPr>
          <w:b/>
          <w:bCs/>
          <w:u w:val="single"/>
        </w:rPr>
        <w:t>2</w:t>
      </w:r>
      <w:r w:rsidRPr="00A344F9">
        <w:rPr>
          <w:b/>
          <w:bCs/>
          <w:u w:val="single"/>
        </w:rPr>
        <w:t xml:space="preserve">. </w:t>
      </w:r>
      <w:r w:rsidRPr="00A344F9">
        <w:rPr>
          <w:b/>
          <w:bCs/>
          <w:color w:val="000000"/>
          <w:u w:val="single"/>
        </w:rPr>
        <w:t>Dostawa odczynników chemicznych producenta POL-AURA</w:t>
      </w:r>
    </w:p>
    <w:p w14:paraId="504DB39D" w14:textId="77777777" w:rsidR="004767F3" w:rsidRDefault="004767F3" w:rsidP="004767F3">
      <w:pPr>
        <w:tabs>
          <w:tab w:val="left" w:pos="5865"/>
        </w:tabs>
        <w:spacing w:line="360" w:lineRule="auto"/>
        <w:jc w:val="both"/>
        <w:rPr>
          <w:b/>
          <w:bCs/>
          <w:color w:val="000000"/>
          <w:u w:val="single"/>
        </w:rPr>
      </w:pPr>
    </w:p>
    <w:p w14:paraId="4FF07270" w14:textId="7967D2E4"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56631BD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332ECE55"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20471C0B" w14:textId="77777777" w:rsidR="004767F3" w:rsidRDefault="004767F3" w:rsidP="00882685">
      <w:pPr>
        <w:spacing w:line="360" w:lineRule="auto"/>
        <w:jc w:val="both"/>
        <w:rPr>
          <w:sz w:val="22"/>
          <w:szCs w:val="22"/>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lastRenderedPageBreak/>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78375447"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.00</w:t>
      </w:r>
      <w:r w:rsidR="00C25458">
        <w:rPr>
          <w:rFonts w:ascii="Times New Roman" w:hAnsi="Times New Roman"/>
          <w:lang w:val="pl-PL"/>
        </w:rPr>
        <w:t>8</w:t>
      </w:r>
      <w:r w:rsidR="000F287C" w:rsidRPr="000F287C">
        <w:rPr>
          <w:rFonts w:ascii="Times New Roman" w:hAnsi="Times New Roman"/>
          <w:lang w:val="pl-PL"/>
        </w:rPr>
        <w:t>.2021</w:t>
      </w:r>
      <w:r w:rsidR="0095794E" w:rsidRPr="000F287C">
        <w:rPr>
          <w:rFonts w:ascii="Times New Roman" w:hAnsi="Times New Roman"/>
          <w:lang w:val="pl-PL"/>
        </w:rPr>
        <w:t>;</w:t>
      </w:r>
    </w:p>
    <w:p w14:paraId="54855D79" w14:textId="77777777" w:rsidR="0095794E" w:rsidRPr="00A0676D" w:rsidRDefault="0095794E" w:rsidP="00882685">
      <w:pPr>
        <w:pStyle w:val="normaltableau"/>
        <w:spacing w:before="0" w:after="0" w:line="360" w:lineRule="auto"/>
        <w:ind w:left="426"/>
        <w:rPr>
          <w:rFonts w:ascii="Times New Roman" w:hAnsi="Times New Roman"/>
          <w:lang w:val="pl-PL"/>
        </w:rPr>
      </w:pPr>
    </w:p>
    <w:p w14:paraId="0B2B865A" w14:textId="77777777" w:rsidR="0077104E" w:rsidRPr="00A0676D"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33"/>
      <w:r w:rsidRPr="00A0676D">
        <w:rPr>
          <w:sz w:val="22"/>
          <w:szCs w:val="22"/>
        </w:rPr>
        <w:t>– załącznik nr 2</w:t>
      </w:r>
      <w:r w:rsidR="003101A0" w:rsidRPr="00A0676D">
        <w:rPr>
          <w:sz w:val="22"/>
          <w:szCs w:val="22"/>
        </w:rPr>
        <w:t>;</w:t>
      </w:r>
    </w:p>
    <w:p w14:paraId="050B140C" w14:textId="10738BFC" w:rsidR="002E281A" w:rsidRPr="00A0676D" w:rsidRDefault="002E281A" w:rsidP="00882685">
      <w:pPr>
        <w:numPr>
          <w:ilvl w:val="0"/>
          <w:numId w:val="3"/>
        </w:numPr>
        <w:tabs>
          <w:tab w:val="clear" w:pos="720"/>
          <w:tab w:val="num" w:pos="567"/>
          <w:tab w:val="left" w:pos="3402"/>
        </w:tabs>
        <w:spacing w:line="360" w:lineRule="auto"/>
        <w:ind w:left="567"/>
        <w:jc w:val="both"/>
        <w:rPr>
          <w:sz w:val="22"/>
          <w:szCs w:val="22"/>
        </w:rPr>
      </w:pPr>
      <w:r>
        <w:rPr>
          <w:sz w:val="22"/>
          <w:szCs w:val="22"/>
        </w:rPr>
        <w:t xml:space="preserve">formularz </w:t>
      </w:r>
      <w:r w:rsidR="004D118E">
        <w:rPr>
          <w:sz w:val="22"/>
          <w:szCs w:val="22"/>
        </w:rPr>
        <w:t>cenowy</w:t>
      </w:r>
      <w:r>
        <w:rPr>
          <w:sz w:val="22"/>
          <w:szCs w:val="22"/>
        </w:rPr>
        <w:t xml:space="preserve"> – załącznik nr 3</w:t>
      </w:r>
    </w:p>
    <w:p w14:paraId="78A4F8EC" w14:textId="07D62F5E" w:rsidR="00DD43FF" w:rsidRPr="00A0676D"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3537D140" w14:textId="77777777" w:rsidR="003671F3" w:rsidRPr="00A0676D" w:rsidRDefault="003671F3" w:rsidP="00882685">
      <w:pPr>
        <w:spacing w:line="360" w:lineRule="auto"/>
        <w:jc w:val="both"/>
        <w:rPr>
          <w:sz w:val="22"/>
          <w:szCs w:val="22"/>
        </w:rPr>
      </w:pPr>
    </w:p>
    <w:p w14:paraId="396346B6" w14:textId="77777777" w:rsidR="00B53E96" w:rsidRPr="00A0676D" w:rsidRDefault="00B53E96" w:rsidP="00882685">
      <w:pPr>
        <w:spacing w:line="360" w:lineRule="auto"/>
        <w:jc w:val="both"/>
        <w:rPr>
          <w:sz w:val="22"/>
          <w:szCs w:val="22"/>
        </w:rPr>
      </w:pPr>
    </w:p>
    <w:p w14:paraId="309C9261" w14:textId="77777777" w:rsidR="008E6CF2" w:rsidRPr="00A0676D" w:rsidRDefault="008E6CF2" w:rsidP="00882685">
      <w:pPr>
        <w:spacing w:line="360" w:lineRule="auto"/>
        <w:jc w:val="both"/>
        <w:rPr>
          <w:sz w:val="22"/>
          <w:szCs w:val="22"/>
        </w:rPr>
      </w:pPr>
    </w:p>
    <w:p w14:paraId="01A85A0D" w14:textId="77777777" w:rsidR="008E6CF2" w:rsidRPr="00A0676D" w:rsidRDefault="008E6CF2" w:rsidP="00882685">
      <w:pPr>
        <w:spacing w:line="360" w:lineRule="auto"/>
        <w:jc w:val="both"/>
        <w:rPr>
          <w:sz w:val="22"/>
          <w:szCs w:val="22"/>
        </w:rPr>
      </w:pP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0F6431BD"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AZZP.243.00</w:t>
      </w:r>
      <w:r w:rsidR="00C25458">
        <w:rPr>
          <w:b/>
          <w:bCs/>
          <w:i/>
          <w:iCs/>
          <w:sz w:val="22"/>
          <w:szCs w:val="22"/>
        </w:rPr>
        <w:t>8</w:t>
      </w:r>
      <w:r w:rsidR="00130D71">
        <w:rPr>
          <w:b/>
          <w:bCs/>
          <w:i/>
          <w:iCs/>
          <w:sz w:val="22"/>
          <w:szCs w:val="22"/>
        </w:rPr>
        <w:t>.2021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34"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34"/>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2E050842" w:rsidR="00022FA9" w:rsidRPr="00A0676D" w:rsidRDefault="00C91DA1" w:rsidP="00840371">
      <w:pPr>
        <w:spacing w:line="360" w:lineRule="auto"/>
        <w:jc w:val="both"/>
        <w:rPr>
          <w:sz w:val="22"/>
          <w:szCs w:val="22"/>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 Wydziału Rolnictwa i Biotechnologii</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AZZP.243.00</w:t>
      </w:r>
      <w:r w:rsidR="00C25458">
        <w:rPr>
          <w:b/>
          <w:bCs/>
          <w:sz w:val="22"/>
          <w:szCs w:val="22"/>
        </w:rPr>
        <w:t>8</w:t>
      </w:r>
      <w:r w:rsidR="00840371" w:rsidRPr="00A0676D">
        <w:rPr>
          <w:b/>
          <w:bCs/>
          <w:sz w:val="22"/>
          <w:szCs w:val="22"/>
        </w:rPr>
        <w:t>.2021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7E94456E"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AZZP.243.00</w:t>
      </w:r>
      <w:r w:rsidR="004836AB">
        <w:rPr>
          <w:rFonts w:ascii="Times New Roman" w:hAnsi="Times New Roman"/>
          <w:b/>
          <w:bCs/>
        </w:rPr>
        <w:t>8</w:t>
      </w:r>
      <w:r w:rsidR="00840371" w:rsidRPr="00840371">
        <w:rPr>
          <w:rFonts w:ascii="Times New Roman" w:hAnsi="Times New Roman"/>
          <w:b/>
          <w:bCs/>
        </w:rPr>
        <w:t>.2021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68F3C297" w:rsidR="00BE02B3" w:rsidRPr="00F32350" w:rsidRDefault="00B94913" w:rsidP="001E0700">
      <w:pPr>
        <w:spacing w:line="360" w:lineRule="auto"/>
        <w:jc w:val="right"/>
        <w:rPr>
          <w:b/>
          <w:i/>
          <w:sz w:val="22"/>
          <w:szCs w:val="22"/>
        </w:rPr>
      </w:pPr>
      <w:bookmarkStart w:id="35" w:name="_Toc40987562"/>
      <w:bookmarkStart w:id="36" w:name="_Toc51166479"/>
      <w:r w:rsidRPr="00A0676D">
        <w:rPr>
          <w:b/>
          <w:i/>
          <w:color w:val="FF0000"/>
          <w:sz w:val="22"/>
          <w:szCs w:val="22"/>
        </w:rPr>
        <w:br w:type="page"/>
      </w:r>
      <w:r w:rsidR="00BE02B3" w:rsidRPr="00F32350">
        <w:rPr>
          <w:b/>
          <w:i/>
          <w:sz w:val="22"/>
          <w:szCs w:val="22"/>
        </w:rPr>
        <w:lastRenderedPageBreak/>
        <w:t xml:space="preserve">Załącznik nr 4 do </w:t>
      </w:r>
      <w:r w:rsidR="00BE02B3" w:rsidRPr="00F32350">
        <w:rPr>
          <w:b/>
          <w:bCs/>
          <w:i/>
          <w:iCs/>
          <w:sz w:val="22"/>
          <w:szCs w:val="22"/>
        </w:rPr>
        <w:t>Zaproszenia do składania ofert</w:t>
      </w:r>
      <w:r w:rsidR="00BE02B3">
        <w:rPr>
          <w:b/>
          <w:bCs/>
          <w:i/>
          <w:iCs/>
          <w:sz w:val="22"/>
          <w:szCs w:val="22"/>
        </w:rPr>
        <w:t xml:space="preserve"> nr AZZP.243.00</w:t>
      </w:r>
      <w:r w:rsidR="004836AB">
        <w:rPr>
          <w:b/>
          <w:bCs/>
          <w:i/>
          <w:iCs/>
          <w:sz w:val="22"/>
          <w:szCs w:val="22"/>
        </w:rPr>
        <w:t>8</w:t>
      </w:r>
      <w:r w:rsidR="00BE02B3">
        <w:rPr>
          <w:b/>
          <w:bCs/>
          <w:i/>
          <w:iCs/>
          <w:sz w:val="22"/>
          <w:szCs w:val="22"/>
        </w:rPr>
        <w:t>.2021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59B26095"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AZZP.244.00</w:t>
      </w:r>
      <w:r w:rsidR="004836AB">
        <w:rPr>
          <w:b/>
          <w:iCs/>
          <w:sz w:val="22"/>
          <w:szCs w:val="22"/>
        </w:rPr>
        <w:t>8</w:t>
      </w:r>
      <w:r w:rsidRPr="00BE02B3">
        <w:rPr>
          <w:b/>
          <w:iCs/>
          <w:sz w:val="22"/>
          <w:szCs w:val="22"/>
        </w:rPr>
        <w:t>.2021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zwaną/-nym „Wykonawcą”, reprezentowaną/-nym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Niniejsza umowa zostaje zawarta na okres … 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faxem pod numerem …………………… lub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Pr="00BE02B3">
        <w:rPr>
          <w:b/>
          <w:sz w:val="22"/>
          <w:szCs w:val="22"/>
        </w:rPr>
        <w:t>…</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lastRenderedPageBreak/>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Okres gwarancji jakości (przydatności do użycia) wynosi … 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Wykonawca zobowiązuje się wymienić wadliwe odczynniki w terminie …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w:t>
      </w:r>
      <w:r w:rsidRPr="00BE02B3">
        <w:rPr>
          <w:rFonts w:ascii="Times New Roman" w:hAnsi="Times New Roman"/>
        </w:rPr>
        <w:lastRenderedPageBreak/>
        <w:t>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77777777" w:rsidR="00BE02B3" w:rsidRPr="00BE02B3" w:rsidRDefault="00BE02B3" w:rsidP="001E0700">
      <w:pPr>
        <w:pStyle w:val="Akapitzlist"/>
        <w:jc w:val="both"/>
        <w:rPr>
          <w:rFonts w:ascii="Times New Roman" w:hAnsi="Times New Roman"/>
          <w:b/>
          <w:bCs/>
        </w:rPr>
      </w:pPr>
    </w:p>
    <w:p w14:paraId="4547797C" w14:textId="77777777" w:rsidR="00BE02B3" w:rsidRP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t>Zamawiający nie ma obowiązku złożenia zamówienia do maksymalnej wartości umowy. Zamawiający jest jednak zobowiązany zrealizować zamówienia odpowiadające wartości co najmniej …. % maksymalnej 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Zamawiający dokona zapłaty wynagrodzenia w terminie ……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lastRenderedPageBreak/>
        <w:t>Zamawiający oświadcza, że płatności za wszystkie faktury, do których znajduje zastosowanie regulacja tzw. split payment, realizuje z zastosowaniem mechanizmu podzielonej płatności (split payment).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płatności(split payment).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48708BA7" w14:textId="77777777" w:rsidR="00BE02B3" w:rsidRPr="00BE02B3" w:rsidRDefault="00BE02B3" w:rsidP="001E0700">
      <w:pPr>
        <w:spacing w:line="360" w:lineRule="auto"/>
        <w:rPr>
          <w:b/>
          <w:bCs/>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jest: …………….…………, tel. ……………………….., e-mail: …………………………. </w:t>
      </w:r>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lastRenderedPageBreak/>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586279C0"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4ED894C0" w14:textId="18116EE3"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7D2256" w:rsidRPr="00A0676D">
        <w:rPr>
          <w:b/>
          <w:i/>
          <w:sz w:val="22"/>
          <w:szCs w:val="22"/>
        </w:rPr>
        <w:t>5</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AZZP.243.00</w:t>
      </w:r>
      <w:r w:rsidR="00AE18A8">
        <w:rPr>
          <w:b/>
          <w:bCs/>
          <w:i/>
          <w:iCs/>
          <w:sz w:val="22"/>
          <w:szCs w:val="22"/>
        </w:rPr>
        <w:t>8</w:t>
      </w:r>
      <w:r w:rsidR="00D12BD2">
        <w:rPr>
          <w:b/>
          <w:bCs/>
          <w:i/>
          <w:iCs/>
          <w:sz w:val="22"/>
          <w:szCs w:val="22"/>
        </w:rPr>
        <w:t>.2021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4890AC91" w14:textId="6499D72C" w:rsidR="00B94913" w:rsidRPr="00840371" w:rsidRDefault="007D2256" w:rsidP="00882685">
            <w:pPr>
              <w:spacing w:line="360" w:lineRule="auto"/>
              <w:rPr>
                <w:sz w:val="22"/>
                <w:szCs w:val="22"/>
              </w:rPr>
            </w:pPr>
            <w:r w:rsidRPr="00840371">
              <w:rPr>
                <w:sz w:val="22"/>
                <w:szCs w:val="22"/>
              </w:rPr>
              <w:t xml:space="preserve">Dostawa </w:t>
            </w:r>
            <w:r w:rsidR="00840371" w:rsidRPr="00840371">
              <w:rPr>
                <w:sz w:val="22"/>
                <w:szCs w:val="22"/>
              </w:rPr>
              <w:t xml:space="preserve">sukcesywna odczynników chemicznych dla Wydziału Rolnictwa i Biotechnologii </w:t>
            </w:r>
            <w:r w:rsidR="00B94913" w:rsidRPr="00840371">
              <w:rPr>
                <w:sz w:val="22"/>
                <w:szCs w:val="22"/>
              </w:rPr>
              <w:t>(AZZP.243.</w:t>
            </w:r>
            <w:r w:rsidR="00840371" w:rsidRPr="00840371">
              <w:rPr>
                <w:sz w:val="22"/>
                <w:szCs w:val="22"/>
              </w:rPr>
              <w:t>00</w:t>
            </w:r>
            <w:r w:rsidR="00FA2D91">
              <w:rPr>
                <w:sz w:val="22"/>
                <w:szCs w:val="22"/>
              </w:rPr>
              <w:t>8</w:t>
            </w:r>
            <w:r w:rsidR="00B94913" w:rsidRPr="00840371">
              <w:rPr>
                <w:sz w:val="22"/>
                <w:szCs w:val="22"/>
              </w:rPr>
              <w:t>.202</w:t>
            </w:r>
            <w:r w:rsidR="00DA6573" w:rsidRPr="00840371">
              <w:rPr>
                <w:sz w:val="22"/>
                <w:szCs w:val="22"/>
              </w:rPr>
              <w:t>1</w:t>
            </w:r>
            <w:r w:rsidR="00B94913"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37" w:name="_Hlk37328921"/>
    </w:p>
    <w:bookmarkEnd w:id="35"/>
    <w:bookmarkEnd w:id="36"/>
    <w:bookmarkEnd w:id="37"/>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0C2338" w14:textId="77777777" w:rsidR="00A57870" w:rsidRDefault="00A57870">
      <w:r>
        <w:separator/>
      </w:r>
    </w:p>
  </w:endnote>
  <w:endnote w:type="continuationSeparator" w:id="0">
    <w:p w14:paraId="60F6B96C" w14:textId="77777777" w:rsidR="00A57870" w:rsidRDefault="00A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C52D" w14:textId="77777777" w:rsidR="00A57870" w:rsidRDefault="00A5787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A57870" w:rsidRDefault="00A578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F4CA5" w14:textId="2EABC9B2" w:rsidR="00A57870" w:rsidRPr="00A33D9A" w:rsidRDefault="00A57870"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E125C" w14:textId="77777777" w:rsidR="00A57870" w:rsidRDefault="00A57870">
      <w:r>
        <w:separator/>
      </w:r>
    </w:p>
  </w:footnote>
  <w:footnote w:type="continuationSeparator" w:id="0">
    <w:p w14:paraId="0EDD9559" w14:textId="77777777" w:rsidR="00A57870" w:rsidRDefault="00A57870">
      <w:r>
        <w:continuationSeparator/>
      </w:r>
    </w:p>
  </w:footnote>
  <w:footnote w:id="1">
    <w:p w14:paraId="67BBD154" w14:textId="77777777" w:rsidR="00A57870" w:rsidRDefault="00A57870"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A57870" w:rsidRPr="00EA3F65" w:rsidRDefault="00A5787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A57870" w:rsidRPr="00EA3F65" w:rsidRDefault="00A5787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A57870" w:rsidRPr="00EA3F65" w:rsidRDefault="00A5787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C323C" w14:textId="0624BFF9" w:rsidR="00A57870" w:rsidRPr="00A41615" w:rsidRDefault="00A57870" w:rsidP="00840371">
    <w:pPr>
      <w:pStyle w:val="Nagwek"/>
      <w:jc w:val="center"/>
    </w:pPr>
    <w:r w:rsidRPr="00D1512B">
      <w:rPr>
        <w:noProof/>
      </w:rPr>
      <w:drawing>
        <wp:inline distT="0" distB="0" distL="0" distR="0" wp14:anchorId="11EAC924" wp14:editId="5F960D34">
          <wp:extent cx="962025" cy="64770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47700"/>
                  </a:xfrm>
                  <a:prstGeom prst="rect">
                    <a:avLst/>
                  </a:prstGeom>
                  <a:noFill/>
                  <a:ln>
                    <a:noFill/>
                  </a:ln>
                </pic:spPr>
              </pic:pic>
            </a:graphicData>
          </a:graphic>
        </wp:inline>
      </w:drawing>
    </w:r>
    <w:r w:rsidRPr="005C41CB">
      <w:rPr>
        <w:noProof/>
      </w:rPr>
      <w:tab/>
    </w:r>
    <w:r w:rsidRPr="00D1512B">
      <w:rPr>
        <w:noProof/>
      </w:rPr>
      <w:drawing>
        <wp:inline distT="0" distB="0" distL="0" distR="0" wp14:anchorId="773314C9" wp14:editId="2393C6F1">
          <wp:extent cx="1943100" cy="61912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619125"/>
                  </a:xfrm>
                  <a:prstGeom prst="rect">
                    <a:avLst/>
                  </a:prstGeom>
                  <a:noFill/>
                  <a:ln>
                    <a:noFill/>
                  </a:ln>
                </pic:spPr>
              </pic:pic>
            </a:graphicData>
          </a:graphic>
        </wp:inline>
      </w:drawing>
    </w:r>
    <w:r>
      <w:rPr>
        <w:noProof/>
      </w:rPr>
      <w:tab/>
    </w:r>
    <w:r w:rsidRPr="00D1512B">
      <w:rPr>
        <w:noProof/>
      </w:rPr>
      <w:drawing>
        <wp:inline distT="0" distB="0" distL="0" distR="0" wp14:anchorId="7DB15163" wp14:editId="680918DE">
          <wp:extent cx="1095375" cy="72390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23900"/>
                  </a:xfrm>
                  <a:prstGeom prst="rect">
                    <a:avLst/>
                  </a:prstGeom>
                  <a:noFill/>
                  <a:ln>
                    <a:noFill/>
                  </a:ln>
                </pic:spPr>
              </pic:pic>
            </a:graphicData>
          </a:graphic>
        </wp:inline>
      </w:drawing>
    </w:r>
  </w:p>
  <w:p w14:paraId="6A97DFF5" w14:textId="7375B81A" w:rsidR="00A57870" w:rsidRDefault="00A57870">
    <w:pPr>
      <w:pStyle w:val="Nagwek"/>
    </w:pPr>
  </w:p>
  <w:p w14:paraId="52DF8A22" w14:textId="77777777" w:rsidR="00A57870" w:rsidRDefault="00A578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C52F5" w14:textId="7952ACA0" w:rsidR="00A57870" w:rsidRPr="00A41615" w:rsidRDefault="00A57870" w:rsidP="00A0676D">
    <w:pPr>
      <w:pStyle w:val="Nagwek"/>
      <w:jc w:val="center"/>
    </w:pPr>
    <w:bookmarkStart w:id="38" w:name="_Hlk62541871"/>
    <w:r w:rsidRPr="00D1512B">
      <w:rPr>
        <w:noProof/>
      </w:rPr>
      <w:drawing>
        <wp:inline distT="0" distB="0" distL="0" distR="0" wp14:anchorId="126A7C92" wp14:editId="0A8DB483">
          <wp:extent cx="962025" cy="647700"/>
          <wp:effectExtent l="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47700"/>
                  </a:xfrm>
                  <a:prstGeom prst="rect">
                    <a:avLst/>
                  </a:prstGeom>
                  <a:noFill/>
                  <a:ln>
                    <a:noFill/>
                  </a:ln>
                </pic:spPr>
              </pic:pic>
            </a:graphicData>
          </a:graphic>
        </wp:inline>
      </w:drawing>
    </w:r>
    <w:r w:rsidRPr="005C41CB">
      <w:rPr>
        <w:noProof/>
      </w:rPr>
      <w:tab/>
    </w:r>
    <w:r w:rsidRPr="00D1512B">
      <w:rPr>
        <w:noProof/>
      </w:rPr>
      <w:drawing>
        <wp:inline distT="0" distB="0" distL="0" distR="0" wp14:anchorId="1A39A9CF" wp14:editId="2B0223F1">
          <wp:extent cx="1943100" cy="61912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619125"/>
                  </a:xfrm>
                  <a:prstGeom prst="rect">
                    <a:avLst/>
                  </a:prstGeom>
                  <a:noFill/>
                  <a:ln>
                    <a:noFill/>
                  </a:ln>
                </pic:spPr>
              </pic:pic>
            </a:graphicData>
          </a:graphic>
        </wp:inline>
      </w:drawing>
    </w:r>
    <w:r>
      <w:rPr>
        <w:noProof/>
      </w:rPr>
      <w:tab/>
    </w:r>
    <w:r w:rsidRPr="00D1512B">
      <w:rPr>
        <w:noProof/>
      </w:rPr>
      <w:drawing>
        <wp:inline distT="0" distB="0" distL="0" distR="0" wp14:anchorId="31342997" wp14:editId="25E7B693">
          <wp:extent cx="1095375" cy="7239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23900"/>
                  </a:xfrm>
                  <a:prstGeom prst="rect">
                    <a:avLst/>
                  </a:prstGeom>
                  <a:noFill/>
                  <a:ln>
                    <a:noFill/>
                  </a:ln>
                </pic:spPr>
              </pic:pic>
            </a:graphicData>
          </a:graphic>
        </wp:inline>
      </w:drawing>
    </w:r>
  </w:p>
  <w:bookmarkEnd w:id="38"/>
  <w:p w14:paraId="68151637" w14:textId="66BD9783" w:rsidR="00A57870" w:rsidRDefault="00A57870">
    <w:pPr>
      <w:pStyle w:val="Nagwek"/>
    </w:pPr>
  </w:p>
  <w:p w14:paraId="1B8D82E5" w14:textId="77777777" w:rsidR="00A57870" w:rsidRDefault="00A578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2"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6"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0"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3"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5"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9"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0"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2"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8"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4"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8"/>
  </w:num>
  <w:num w:numId="3">
    <w:abstractNumId w:val="61"/>
  </w:num>
  <w:num w:numId="4">
    <w:abstractNumId w:val="32"/>
  </w:num>
  <w:num w:numId="5">
    <w:abstractNumId w:val="49"/>
  </w:num>
  <w:num w:numId="6">
    <w:abstractNumId w:val="47"/>
  </w:num>
  <w:num w:numId="7">
    <w:abstractNumId w:val="10"/>
  </w:num>
  <w:num w:numId="8">
    <w:abstractNumId w:val="59"/>
  </w:num>
  <w:num w:numId="9">
    <w:abstractNumId w:val="36"/>
  </w:num>
  <w:num w:numId="10">
    <w:abstractNumId w:val="50"/>
  </w:num>
  <w:num w:numId="11">
    <w:abstractNumId w:val="42"/>
  </w:num>
  <w:num w:numId="12">
    <w:abstractNumId w:val="51"/>
  </w:num>
  <w:num w:numId="13">
    <w:abstractNumId w:val="12"/>
  </w:num>
  <w:num w:numId="14">
    <w:abstractNumId w:val="14"/>
  </w:num>
  <w:num w:numId="15">
    <w:abstractNumId w:val="37"/>
  </w:num>
  <w:num w:numId="16">
    <w:abstractNumId w:val="13"/>
  </w:num>
  <w:num w:numId="17">
    <w:abstractNumId w:val="40"/>
  </w:num>
  <w:num w:numId="18">
    <w:abstractNumId w:val="68"/>
  </w:num>
  <w:num w:numId="19">
    <w:abstractNumId w:val="56"/>
  </w:num>
  <w:num w:numId="20">
    <w:abstractNumId w:val="39"/>
  </w:num>
  <w:num w:numId="21">
    <w:abstractNumId w:val="67"/>
  </w:num>
  <w:num w:numId="22">
    <w:abstractNumId w:val="24"/>
  </w:num>
  <w:num w:numId="23">
    <w:abstractNumId w:val="57"/>
  </w:num>
  <w:num w:numId="24">
    <w:abstractNumId w:val="28"/>
  </w:num>
  <w:num w:numId="25">
    <w:abstractNumId w:val="54"/>
  </w:num>
  <w:num w:numId="26">
    <w:abstractNumId w:val="8"/>
  </w:num>
  <w:num w:numId="27">
    <w:abstractNumId w:val="43"/>
  </w:num>
  <w:num w:numId="28">
    <w:abstractNumId w:val="21"/>
  </w:num>
  <w:num w:numId="29">
    <w:abstractNumId w:val="48"/>
  </w:num>
  <w:num w:numId="30">
    <w:abstractNumId w:val="34"/>
  </w:num>
  <w:num w:numId="31">
    <w:abstractNumId w:val="60"/>
  </w:num>
  <w:num w:numId="32">
    <w:abstractNumId w:val="41"/>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62"/>
  </w:num>
  <w:num w:numId="41">
    <w:abstractNumId w:val="29"/>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8"/>
  </w:num>
  <w:num w:numId="44">
    <w:abstractNumId w:val="65"/>
  </w:num>
  <w:num w:numId="45">
    <w:abstractNumId w:val="63"/>
  </w:num>
  <w:num w:numId="46">
    <w:abstractNumId w:val="23"/>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17"/>
  </w:num>
  <w:num w:numId="54">
    <w:abstractNumId w:val="33"/>
  </w:num>
  <w:num w:numId="55">
    <w:abstractNumId w:val="64"/>
  </w:num>
  <w:num w:numId="56">
    <w:abstractNumId w:val="44"/>
  </w:num>
  <w:num w:numId="57">
    <w:abstractNumId w:val="30"/>
  </w:num>
  <w:num w:numId="58">
    <w:abstractNumId w:val="11"/>
  </w:num>
  <w:num w:numId="59">
    <w:abstractNumId w:val="55"/>
  </w:num>
  <w:num w:numId="60">
    <w:abstractNumId w:val="22"/>
  </w:num>
  <w:num w:numId="61">
    <w:abstractNumId w:val="31"/>
  </w:num>
  <w:num w:numId="62">
    <w:abstractNumId w:val="18"/>
  </w:num>
  <w:num w:numId="63">
    <w:abstractNumId w:val="15"/>
  </w:num>
  <w:num w:numId="64">
    <w:abstractNumId w:val="2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22FA9"/>
    <w:rsid w:val="00023DA7"/>
    <w:rsid w:val="000241FF"/>
    <w:rsid w:val="000266A6"/>
    <w:rsid w:val="00026C0B"/>
    <w:rsid w:val="00027875"/>
    <w:rsid w:val="00030364"/>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64B0"/>
    <w:rsid w:val="00107E32"/>
    <w:rsid w:val="001127D9"/>
    <w:rsid w:val="00115EC4"/>
    <w:rsid w:val="00115EF2"/>
    <w:rsid w:val="00116D5D"/>
    <w:rsid w:val="00120CBE"/>
    <w:rsid w:val="00125CF2"/>
    <w:rsid w:val="00125D35"/>
    <w:rsid w:val="001268F9"/>
    <w:rsid w:val="001308E2"/>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CAE"/>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6858"/>
    <w:rsid w:val="00316F5A"/>
    <w:rsid w:val="003172E6"/>
    <w:rsid w:val="00317B65"/>
    <w:rsid w:val="00323049"/>
    <w:rsid w:val="003272D7"/>
    <w:rsid w:val="003277EC"/>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229E"/>
    <w:rsid w:val="00613185"/>
    <w:rsid w:val="00613928"/>
    <w:rsid w:val="006172CA"/>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528E9"/>
    <w:rsid w:val="00753355"/>
    <w:rsid w:val="00754943"/>
    <w:rsid w:val="0075757B"/>
    <w:rsid w:val="0076072E"/>
    <w:rsid w:val="00761C0E"/>
    <w:rsid w:val="007622AA"/>
    <w:rsid w:val="007640CA"/>
    <w:rsid w:val="007663C2"/>
    <w:rsid w:val="00766B6F"/>
    <w:rsid w:val="007676D3"/>
    <w:rsid w:val="00767BBF"/>
    <w:rsid w:val="0077025D"/>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C036B"/>
    <w:rsid w:val="007C29FD"/>
    <w:rsid w:val="007C6B04"/>
    <w:rsid w:val="007D1039"/>
    <w:rsid w:val="007D2256"/>
    <w:rsid w:val="007D25D8"/>
    <w:rsid w:val="007D37F5"/>
    <w:rsid w:val="007D7005"/>
    <w:rsid w:val="007D7D53"/>
    <w:rsid w:val="007E03A3"/>
    <w:rsid w:val="007E03D9"/>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9B2"/>
    <w:rsid w:val="0087248D"/>
    <w:rsid w:val="00874C33"/>
    <w:rsid w:val="008758A3"/>
    <w:rsid w:val="008766D7"/>
    <w:rsid w:val="00880B9C"/>
    <w:rsid w:val="00881AED"/>
    <w:rsid w:val="00881B24"/>
    <w:rsid w:val="00881D79"/>
    <w:rsid w:val="00882685"/>
    <w:rsid w:val="00882AC7"/>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8740</Words>
  <Characters>52444</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61062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8</cp:revision>
  <cp:lastPrinted>2021-02-15T07:26:00Z</cp:lastPrinted>
  <dcterms:created xsi:type="dcterms:W3CDTF">2021-03-08T07:09:00Z</dcterms:created>
  <dcterms:modified xsi:type="dcterms:W3CDTF">2021-03-08T07:11:00Z</dcterms:modified>
</cp:coreProperties>
</file>