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E40D6" w14:textId="6B6CAE53"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43689D83" w14:textId="334A0558" w:rsidR="007456A1" w:rsidRPr="005907DE" w:rsidRDefault="007456A1" w:rsidP="00882685">
      <w:pPr>
        <w:tabs>
          <w:tab w:val="left" w:pos="1560"/>
        </w:tabs>
        <w:spacing w:line="360" w:lineRule="auto"/>
        <w:jc w:val="both"/>
        <w:rPr>
          <w:rFonts w:asciiTheme="minorHAnsi" w:hAnsiTheme="minorHAnsi" w:cstheme="minorHAnsi"/>
          <w:sz w:val="22"/>
          <w:szCs w:val="22"/>
        </w:rPr>
      </w:pPr>
    </w:p>
    <w:p w14:paraId="39BBC6A7" w14:textId="73C0CBA8" w:rsidR="007456A1" w:rsidRPr="005907DE" w:rsidRDefault="007456A1" w:rsidP="00882685">
      <w:pPr>
        <w:tabs>
          <w:tab w:val="left" w:pos="1560"/>
        </w:tabs>
        <w:spacing w:line="360" w:lineRule="auto"/>
        <w:jc w:val="both"/>
        <w:rPr>
          <w:rFonts w:asciiTheme="minorHAnsi" w:hAnsiTheme="minorHAnsi" w:cstheme="minorHAnsi"/>
          <w:sz w:val="22"/>
          <w:szCs w:val="22"/>
        </w:rPr>
      </w:pPr>
    </w:p>
    <w:p w14:paraId="4651E7D0" w14:textId="77777777" w:rsidR="007456A1" w:rsidRPr="005907DE" w:rsidRDefault="007456A1" w:rsidP="00882685">
      <w:pPr>
        <w:tabs>
          <w:tab w:val="left" w:pos="1560"/>
        </w:tabs>
        <w:spacing w:line="360" w:lineRule="auto"/>
        <w:jc w:val="both"/>
        <w:rPr>
          <w:rFonts w:asciiTheme="minorHAnsi" w:hAnsiTheme="minorHAnsi" w:cstheme="minorHAnsi"/>
          <w:sz w:val="22"/>
          <w:szCs w:val="22"/>
        </w:rPr>
      </w:pPr>
    </w:p>
    <w:p w14:paraId="19485FA2" w14:textId="3213DBC1" w:rsidR="003671F3" w:rsidRPr="005907DE" w:rsidRDefault="003671F3" w:rsidP="00882685">
      <w:pPr>
        <w:spacing w:line="360" w:lineRule="auto"/>
        <w:rPr>
          <w:rFonts w:asciiTheme="minorHAnsi" w:hAnsiTheme="minorHAnsi" w:cstheme="minorHAnsi"/>
          <w:sz w:val="22"/>
          <w:szCs w:val="22"/>
        </w:rPr>
      </w:pPr>
    </w:p>
    <w:p w14:paraId="3EE23ED9" w14:textId="4A33528B" w:rsidR="00F628D7" w:rsidRPr="005907DE" w:rsidRDefault="00F628D7" w:rsidP="00882685">
      <w:pPr>
        <w:spacing w:line="360" w:lineRule="auto"/>
        <w:jc w:val="center"/>
        <w:rPr>
          <w:rFonts w:asciiTheme="minorHAnsi" w:hAnsiTheme="minorHAnsi" w:cstheme="minorHAnsi"/>
          <w:b/>
          <w:bCs/>
          <w:i/>
          <w:sz w:val="28"/>
          <w:szCs w:val="28"/>
        </w:rPr>
      </w:pPr>
      <w:r w:rsidRPr="005907DE">
        <w:rPr>
          <w:rFonts w:asciiTheme="minorHAnsi" w:hAnsiTheme="minorHAnsi" w:cstheme="minorHAnsi"/>
          <w:b/>
          <w:bCs/>
          <w:sz w:val="28"/>
          <w:szCs w:val="28"/>
        </w:rPr>
        <w:t>ZAPROSZENIE DO SKŁADANIA OFERT</w:t>
      </w:r>
    </w:p>
    <w:p w14:paraId="0889796F"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1D0457EA"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4AAD7583"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45D4AD17"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0EB89743" w14:textId="2B758BD5" w:rsidR="007456A1" w:rsidRPr="005907DE" w:rsidRDefault="00A0676D" w:rsidP="007456A1">
      <w:pPr>
        <w:spacing w:line="360" w:lineRule="auto"/>
        <w:jc w:val="center"/>
        <w:rPr>
          <w:rFonts w:asciiTheme="minorHAnsi" w:hAnsiTheme="minorHAnsi" w:cstheme="minorHAnsi"/>
          <w:b/>
          <w:sz w:val="28"/>
          <w:szCs w:val="28"/>
        </w:rPr>
      </w:pPr>
      <w:bookmarkStart w:id="0" w:name="OLE_LINK11"/>
      <w:bookmarkStart w:id="1" w:name="_Hlk63167869"/>
      <w:bookmarkStart w:id="2" w:name="_Hlk528217650"/>
      <w:r w:rsidRPr="005907DE">
        <w:rPr>
          <w:rFonts w:asciiTheme="minorHAnsi" w:hAnsiTheme="minorHAnsi" w:cstheme="minorHAnsi"/>
          <w:b/>
          <w:sz w:val="28"/>
          <w:szCs w:val="28"/>
        </w:rPr>
        <w:t>Dostawa</w:t>
      </w:r>
      <w:r w:rsidR="00A12D0C">
        <w:rPr>
          <w:rFonts w:asciiTheme="minorHAnsi" w:hAnsiTheme="minorHAnsi" w:cstheme="minorHAnsi"/>
          <w:b/>
          <w:sz w:val="28"/>
          <w:szCs w:val="28"/>
        </w:rPr>
        <w:t xml:space="preserve"> sukcesywna</w:t>
      </w:r>
      <w:r w:rsidRPr="005907DE">
        <w:rPr>
          <w:rFonts w:asciiTheme="minorHAnsi" w:hAnsiTheme="minorHAnsi" w:cstheme="minorHAnsi"/>
          <w:b/>
          <w:sz w:val="28"/>
          <w:szCs w:val="28"/>
        </w:rPr>
        <w:t xml:space="preserve"> </w:t>
      </w:r>
      <w:bookmarkEnd w:id="0"/>
      <w:bookmarkEnd w:id="1"/>
      <w:bookmarkEnd w:id="2"/>
      <w:r w:rsidR="00D36582" w:rsidRPr="005907DE">
        <w:rPr>
          <w:rFonts w:asciiTheme="minorHAnsi" w:hAnsiTheme="minorHAnsi" w:cstheme="minorHAnsi"/>
          <w:b/>
          <w:sz w:val="28"/>
          <w:szCs w:val="28"/>
        </w:rPr>
        <w:t xml:space="preserve">odczynników chemicznych </w:t>
      </w:r>
    </w:p>
    <w:p w14:paraId="5A8F9D89" w14:textId="77777777" w:rsidR="007456A1" w:rsidRPr="005907DE" w:rsidRDefault="007456A1" w:rsidP="007456A1">
      <w:pPr>
        <w:spacing w:line="360" w:lineRule="auto"/>
        <w:jc w:val="center"/>
        <w:rPr>
          <w:rFonts w:asciiTheme="minorHAnsi" w:hAnsiTheme="minorHAnsi" w:cstheme="minorHAnsi"/>
          <w:sz w:val="20"/>
          <w:szCs w:val="20"/>
        </w:rPr>
      </w:pPr>
      <w:r w:rsidRPr="005907DE">
        <w:rPr>
          <w:rFonts w:asciiTheme="minorHAnsi" w:hAnsiTheme="minorHAnsi" w:cstheme="minorHAnsi"/>
          <w:b/>
          <w:sz w:val="28"/>
          <w:szCs w:val="28"/>
        </w:rPr>
        <w:t>dla Katedry Biotechnologii i Genetyki Zwierząt</w:t>
      </w:r>
    </w:p>
    <w:p w14:paraId="124D2827" w14:textId="529B7373" w:rsidR="0096204D" w:rsidRPr="005907DE" w:rsidRDefault="0096204D" w:rsidP="007456A1">
      <w:pPr>
        <w:spacing w:line="360" w:lineRule="auto"/>
        <w:jc w:val="center"/>
        <w:rPr>
          <w:rFonts w:asciiTheme="minorHAnsi" w:hAnsiTheme="minorHAnsi" w:cstheme="minorHAnsi"/>
          <w:sz w:val="22"/>
          <w:szCs w:val="22"/>
        </w:rPr>
      </w:pPr>
    </w:p>
    <w:p w14:paraId="60D5755F" w14:textId="248BFE5D" w:rsidR="00F628D7" w:rsidRPr="005907DE" w:rsidRDefault="00F628D7" w:rsidP="00882685">
      <w:pPr>
        <w:spacing w:line="360" w:lineRule="auto"/>
        <w:jc w:val="right"/>
        <w:rPr>
          <w:rFonts w:asciiTheme="minorHAnsi" w:hAnsiTheme="minorHAnsi" w:cstheme="minorHAnsi"/>
          <w:sz w:val="22"/>
          <w:szCs w:val="22"/>
        </w:rPr>
      </w:pPr>
    </w:p>
    <w:p w14:paraId="65E9A9F0" w14:textId="77777777" w:rsidR="00F628D7" w:rsidRPr="005907DE" w:rsidRDefault="00F628D7" w:rsidP="00882685">
      <w:pPr>
        <w:spacing w:line="360" w:lineRule="auto"/>
        <w:jc w:val="right"/>
        <w:rPr>
          <w:rFonts w:asciiTheme="minorHAnsi" w:hAnsiTheme="minorHAnsi" w:cstheme="minorHAnsi"/>
          <w:sz w:val="22"/>
          <w:szCs w:val="22"/>
        </w:rPr>
      </w:pPr>
    </w:p>
    <w:p w14:paraId="350A0D6D" w14:textId="72B93328" w:rsidR="003671F3" w:rsidRPr="005907DE" w:rsidRDefault="003671F3" w:rsidP="00882685">
      <w:pPr>
        <w:spacing w:line="360" w:lineRule="auto"/>
        <w:jc w:val="right"/>
        <w:rPr>
          <w:rFonts w:asciiTheme="minorHAnsi" w:hAnsiTheme="minorHAnsi" w:cstheme="minorHAnsi"/>
          <w:sz w:val="22"/>
          <w:szCs w:val="22"/>
        </w:rPr>
      </w:pPr>
      <w:r w:rsidRPr="005907DE">
        <w:rPr>
          <w:rFonts w:asciiTheme="minorHAnsi" w:hAnsiTheme="minorHAnsi" w:cstheme="minorHAnsi"/>
          <w:sz w:val="22"/>
          <w:szCs w:val="22"/>
        </w:rPr>
        <w:t>Nr postępowania</w:t>
      </w:r>
      <w:r w:rsidR="003C350B" w:rsidRPr="005907DE">
        <w:rPr>
          <w:rFonts w:asciiTheme="minorHAnsi" w:hAnsiTheme="minorHAnsi" w:cstheme="minorHAnsi"/>
          <w:sz w:val="22"/>
          <w:szCs w:val="22"/>
        </w:rPr>
        <w:t>:</w:t>
      </w:r>
      <w:r w:rsidRPr="005907DE">
        <w:rPr>
          <w:rFonts w:asciiTheme="minorHAnsi" w:hAnsiTheme="minorHAnsi" w:cstheme="minorHAnsi"/>
          <w:sz w:val="22"/>
          <w:szCs w:val="22"/>
        </w:rPr>
        <w:t xml:space="preserve"> </w:t>
      </w:r>
      <w:bookmarkStart w:id="3" w:name="OLE_LINK12"/>
      <w:bookmarkStart w:id="4" w:name="OLE_LINK13"/>
      <w:r w:rsidRPr="005907DE">
        <w:rPr>
          <w:rFonts w:asciiTheme="minorHAnsi" w:hAnsiTheme="minorHAnsi" w:cstheme="minorHAnsi"/>
          <w:b/>
          <w:bCs/>
          <w:sz w:val="22"/>
          <w:szCs w:val="22"/>
        </w:rPr>
        <w:t>AZZP.243.</w:t>
      </w:r>
      <w:r w:rsidR="005907DE" w:rsidRPr="005907DE">
        <w:rPr>
          <w:rFonts w:asciiTheme="minorHAnsi" w:hAnsiTheme="minorHAnsi" w:cstheme="minorHAnsi"/>
          <w:b/>
          <w:bCs/>
          <w:sz w:val="22"/>
          <w:szCs w:val="22"/>
        </w:rPr>
        <w:t>0</w:t>
      </w:r>
      <w:r w:rsidR="00350D5E">
        <w:rPr>
          <w:rFonts w:asciiTheme="minorHAnsi" w:hAnsiTheme="minorHAnsi" w:cstheme="minorHAnsi"/>
          <w:b/>
          <w:bCs/>
          <w:sz w:val="22"/>
          <w:szCs w:val="22"/>
        </w:rPr>
        <w:t>56</w:t>
      </w:r>
      <w:r w:rsidRPr="005907DE">
        <w:rPr>
          <w:rFonts w:asciiTheme="minorHAnsi" w:hAnsiTheme="minorHAnsi" w:cstheme="minorHAnsi"/>
          <w:b/>
          <w:bCs/>
          <w:sz w:val="22"/>
          <w:szCs w:val="22"/>
        </w:rPr>
        <w:t>.20</w:t>
      </w:r>
      <w:bookmarkEnd w:id="3"/>
      <w:bookmarkEnd w:id="4"/>
      <w:r w:rsidR="00A4009F" w:rsidRPr="005907DE">
        <w:rPr>
          <w:rFonts w:asciiTheme="minorHAnsi" w:hAnsiTheme="minorHAnsi" w:cstheme="minorHAnsi"/>
          <w:b/>
          <w:bCs/>
          <w:sz w:val="22"/>
          <w:szCs w:val="22"/>
        </w:rPr>
        <w:t>2</w:t>
      </w:r>
      <w:r w:rsidR="00E06503" w:rsidRPr="005907DE">
        <w:rPr>
          <w:rFonts w:asciiTheme="minorHAnsi" w:hAnsiTheme="minorHAnsi" w:cstheme="minorHAnsi"/>
          <w:b/>
          <w:bCs/>
          <w:sz w:val="22"/>
          <w:szCs w:val="22"/>
        </w:rPr>
        <w:t>1</w:t>
      </w:r>
    </w:p>
    <w:p w14:paraId="19F984FF" w14:textId="77777777" w:rsidR="00DE449B" w:rsidRPr="005907DE" w:rsidRDefault="00DE449B" w:rsidP="00882685">
      <w:pPr>
        <w:tabs>
          <w:tab w:val="left" w:pos="1560"/>
        </w:tabs>
        <w:spacing w:line="360" w:lineRule="auto"/>
        <w:jc w:val="both"/>
        <w:rPr>
          <w:rFonts w:asciiTheme="minorHAnsi" w:hAnsiTheme="minorHAnsi" w:cstheme="minorHAnsi"/>
          <w:sz w:val="22"/>
          <w:szCs w:val="22"/>
        </w:rPr>
      </w:pPr>
    </w:p>
    <w:p w14:paraId="241B9F87" w14:textId="77777777" w:rsidR="00A926D1" w:rsidRPr="005907DE" w:rsidRDefault="00A926D1" w:rsidP="00882685">
      <w:pPr>
        <w:tabs>
          <w:tab w:val="left" w:pos="1560"/>
        </w:tabs>
        <w:spacing w:line="360" w:lineRule="auto"/>
        <w:jc w:val="both"/>
        <w:rPr>
          <w:rFonts w:asciiTheme="minorHAnsi" w:hAnsiTheme="minorHAnsi" w:cstheme="minorHAnsi"/>
          <w:sz w:val="22"/>
          <w:szCs w:val="22"/>
        </w:rPr>
      </w:pPr>
    </w:p>
    <w:p w14:paraId="52C3B68A" w14:textId="77777777" w:rsidR="003671F3" w:rsidRPr="005907DE" w:rsidRDefault="003671F3" w:rsidP="00882685">
      <w:pPr>
        <w:tabs>
          <w:tab w:val="left" w:pos="1560"/>
        </w:tabs>
        <w:spacing w:line="360" w:lineRule="auto"/>
        <w:jc w:val="center"/>
        <w:rPr>
          <w:rFonts w:asciiTheme="minorHAnsi" w:hAnsiTheme="minorHAnsi" w:cstheme="minorHAnsi"/>
          <w:sz w:val="22"/>
          <w:szCs w:val="22"/>
        </w:rPr>
      </w:pPr>
      <w:r w:rsidRPr="005907DE">
        <w:rPr>
          <w:rFonts w:asciiTheme="minorHAnsi" w:hAnsiTheme="minorHAnsi" w:cstheme="minorHAnsi"/>
          <w:sz w:val="22"/>
          <w:szCs w:val="22"/>
        </w:rPr>
        <w:t>Zamawiający:</w:t>
      </w:r>
    </w:p>
    <w:p w14:paraId="5E1D4925" w14:textId="77777777" w:rsidR="009417F9" w:rsidRPr="005907DE" w:rsidRDefault="009417F9" w:rsidP="009417F9">
      <w:pPr>
        <w:spacing w:line="360" w:lineRule="auto"/>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393EA453" w14:textId="067156FC" w:rsidR="003671F3" w:rsidRPr="005907DE" w:rsidRDefault="003671F3" w:rsidP="00882685">
      <w:pPr>
        <w:tabs>
          <w:tab w:val="left" w:pos="1560"/>
        </w:tabs>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im. Jana i Jędrzeja Śniadeckich w Bydgoszczy</w:t>
      </w:r>
    </w:p>
    <w:p w14:paraId="3332D5FA" w14:textId="77777777" w:rsidR="003671F3" w:rsidRPr="005907DE" w:rsidRDefault="000F04AA" w:rsidP="00882685">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A</w:t>
      </w:r>
      <w:r w:rsidR="003671F3" w:rsidRPr="005907DE">
        <w:rPr>
          <w:rFonts w:asciiTheme="minorHAnsi" w:hAnsiTheme="minorHAnsi" w:cstheme="minorHAnsi"/>
          <w:b/>
          <w:sz w:val="22"/>
          <w:szCs w:val="22"/>
        </w:rPr>
        <w:t>l. prof. S. Kaliskiego 7</w:t>
      </w:r>
    </w:p>
    <w:p w14:paraId="404798C9" w14:textId="77777777" w:rsidR="003671F3" w:rsidRPr="005907DE" w:rsidRDefault="003671F3" w:rsidP="00882685">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85-</w:t>
      </w:r>
      <w:r w:rsidR="000A75F9" w:rsidRPr="005907DE">
        <w:rPr>
          <w:rFonts w:asciiTheme="minorHAnsi" w:hAnsiTheme="minorHAnsi" w:cstheme="minorHAnsi"/>
          <w:b/>
          <w:sz w:val="22"/>
          <w:szCs w:val="22"/>
        </w:rPr>
        <w:t>796</w:t>
      </w:r>
      <w:r w:rsidRPr="005907DE">
        <w:rPr>
          <w:rFonts w:asciiTheme="minorHAnsi" w:hAnsiTheme="minorHAnsi" w:cstheme="minorHAnsi"/>
          <w:b/>
          <w:sz w:val="22"/>
          <w:szCs w:val="22"/>
        </w:rPr>
        <w:t xml:space="preserve"> Bydgoszcz</w:t>
      </w:r>
    </w:p>
    <w:p w14:paraId="15BD1D01"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130E7BDE" w14:textId="77777777" w:rsidR="00163221" w:rsidRPr="005907DE" w:rsidRDefault="00163221" w:rsidP="00882685">
      <w:pPr>
        <w:spacing w:line="360" w:lineRule="auto"/>
        <w:jc w:val="both"/>
        <w:rPr>
          <w:rFonts w:asciiTheme="minorHAnsi" w:hAnsiTheme="minorHAnsi" w:cstheme="minorHAnsi"/>
          <w:sz w:val="22"/>
          <w:szCs w:val="22"/>
        </w:rPr>
      </w:pPr>
    </w:p>
    <w:p w14:paraId="4CD0A4CC" w14:textId="7F1AA6D4" w:rsidR="003671F3" w:rsidRPr="005907DE" w:rsidRDefault="00F96267" w:rsidP="00882685">
      <w:pPr>
        <w:spacing w:line="360" w:lineRule="auto"/>
        <w:jc w:val="both"/>
        <w:rPr>
          <w:rFonts w:asciiTheme="minorHAnsi" w:hAnsiTheme="minorHAnsi" w:cstheme="minorHAnsi"/>
          <w:sz w:val="22"/>
          <w:szCs w:val="22"/>
        </w:rPr>
      </w:pPr>
      <w:r w:rsidRPr="005907DE">
        <w:rPr>
          <w:rFonts w:asciiTheme="minorHAnsi" w:hAnsiTheme="minorHAnsi" w:cstheme="minorHAnsi"/>
          <w:noProof/>
          <w:sz w:val="22"/>
          <w:szCs w:val="22"/>
        </w:rPr>
        <mc:AlternateContent>
          <mc:Choice Requires="wps">
            <w:drawing>
              <wp:anchor distT="0" distB="0" distL="114300" distR="114300" simplePos="0" relativeHeight="251658240" behindDoc="0" locked="0" layoutInCell="0" allowOverlap="1" wp14:anchorId="1C774149" wp14:editId="512F45D9">
                <wp:simplePos x="0" y="0"/>
                <wp:positionH relativeFrom="column">
                  <wp:posOffset>3390900</wp:posOffset>
                </wp:positionH>
                <wp:positionV relativeFrom="paragraph">
                  <wp:posOffset>169545</wp:posOffset>
                </wp:positionV>
                <wp:extent cx="2743200" cy="1143000"/>
                <wp:effectExtent l="0" t="0" r="0" b="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5F58E5" w14:textId="77777777" w:rsidR="00877D15" w:rsidRDefault="00877D15" w:rsidP="0096204D">
                            <w:pPr>
                              <w:jc w:val="center"/>
                            </w:pPr>
                          </w:p>
                          <w:p w14:paraId="6BE22593" w14:textId="77777777" w:rsidR="00877D15" w:rsidRDefault="00877D15" w:rsidP="0096204D">
                            <w:pPr>
                              <w:jc w:val="center"/>
                            </w:pPr>
                          </w:p>
                          <w:p w14:paraId="5DC8772E" w14:textId="77777777" w:rsidR="00877D15" w:rsidRDefault="00877D15" w:rsidP="0096204D">
                            <w:pPr>
                              <w:jc w:val="center"/>
                            </w:pPr>
                          </w:p>
                          <w:p w14:paraId="6E91066F" w14:textId="77777777" w:rsidR="00877D15" w:rsidRDefault="00877D15" w:rsidP="0096204D">
                            <w:pPr>
                              <w:jc w:val="center"/>
                            </w:pPr>
                          </w:p>
                          <w:p w14:paraId="4CB0D1A6" w14:textId="77777777" w:rsidR="00877D15" w:rsidRDefault="00877D15" w:rsidP="0096204D">
                            <w:pPr>
                              <w:jc w:val="center"/>
                            </w:pPr>
                            <w:r>
                              <w:t>………………………………………</w:t>
                            </w:r>
                          </w:p>
                          <w:p w14:paraId="3667BAED" w14:textId="77777777" w:rsidR="00877D15" w:rsidRDefault="00877D15" w:rsidP="0096204D">
                            <w:pPr>
                              <w:tabs>
                                <w:tab w:val="left" w:pos="1418"/>
                              </w:tabs>
                              <w:jc w:val="center"/>
                              <w:rPr>
                                <w:i/>
                              </w:rPr>
                            </w:pPr>
                            <w:r>
                              <w:rPr>
                                <w:i/>
                              </w:rPr>
                              <w:t>zatwierdzam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774149" id="_x0000_t202" coordsize="21600,21600" o:spt="202" path="m,l,21600r21600,l21600,xe">
                <v:stroke joinstyle="miter"/>
                <v:path gradientshapeok="t" o:connecttype="rect"/>
              </v:shapetype>
              <v:shape id="Pole tekstowe 1" o:spid="_x0000_s1026" type="#_x0000_t202" style="position:absolute;left:0;text-align:left;margin-left:267pt;margin-top:13.35pt;width:3in;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" o:allowincell="f" stroked="f">
                <v:textbox>
                  <w:txbxContent>
                    <w:p w14:paraId="335F58E5" w14:textId="77777777" w:rsidR="00877D15" w:rsidRDefault="00877D15" w:rsidP="0096204D">
                      <w:pPr>
                        <w:jc w:val="center"/>
                      </w:pPr>
                    </w:p>
                    <w:p w14:paraId="6BE22593" w14:textId="77777777" w:rsidR="00877D15" w:rsidRDefault="00877D15" w:rsidP="0096204D">
                      <w:pPr>
                        <w:jc w:val="center"/>
                      </w:pPr>
                    </w:p>
                    <w:p w14:paraId="5DC8772E" w14:textId="77777777" w:rsidR="00877D15" w:rsidRDefault="00877D15" w:rsidP="0096204D">
                      <w:pPr>
                        <w:jc w:val="center"/>
                      </w:pPr>
                    </w:p>
                    <w:p w14:paraId="6E91066F" w14:textId="77777777" w:rsidR="00877D15" w:rsidRDefault="00877D15" w:rsidP="0096204D">
                      <w:pPr>
                        <w:jc w:val="center"/>
                      </w:pPr>
                    </w:p>
                    <w:p w14:paraId="4CB0D1A6" w14:textId="77777777" w:rsidR="00877D15" w:rsidRDefault="00877D15" w:rsidP="0096204D">
                      <w:pPr>
                        <w:jc w:val="center"/>
                      </w:pPr>
                      <w:r>
                        <w:t>………………………………………</w:t>
                      </w:r>
                    </w:p>
                    <w:p w14:paraId="3667BAED" w14:textId="77777777" w:rsidR="00877D15" w:rsidRDefault="00877D15" w:rsidP="0096204D">
                      <w:pPr>
                        <w:tabs>
                          <w:tab w:val="left" w:pos="1418"/>
                        </w:tabs>
                        <w:jc w:val="center"/>
                        <w:rPr>
                          <w:i/>
                        </w:rPr>
                      </w:pPr>
                      <w:r>
                        <w:rPr>
                          <w:i/>
                        </w:rPr>
                        <w:t>zatwierdzam</w:t>
                      </w:r>
                    </w:p>
                  </w:txbxContent>
                </v:textbox>
              </v:shape>
            </w:pict>
          </mc:Fallback>
        </mc:AlternateContent>
      </w:r>
    </w:p>
    <w:p w14:paraId="7B4F12D4" w14:textId="77777777" w:rsidR="003671F3" w:rsidRPr="005907DE" w:rsidRDefault="003671F3" w:rsidP="00882685">
      <w:pPr>
        <w:spacing w:line="360" w:lineRule="auto"/>
        <w:jc w:val="both"/>
        <w:rPr>
          <w:rFonts w:asciiTheme="minorHAnsi" w:hAnsiTheme="minorHAnsi" w:cstheme="minorHAnsi"/>
          <w:sz w:val="22"/>
          <w:szCs w:val="22"/>
        </w:rPr>
      </w:pPr>
    </w:p>
    <w:p w14:paraId="23923E5C" w14:textId="77777777" w:rsidR="003671F3" w:rsidRPr="005907DE" w:rsidRDefault="003671F3" w:rsidP="00882685">
      <w:pPr>
        <w:spacing w:line="360" w:lineRule="auto"/>
        <w:jc w:val="both"/>
        <w:rPr>
          <w:rFonts w:asciiTheme="minorHAnsi" w:hAnsiTheme="minorHAnsi" w:cstheme="minorHAnsi"/>
          <w:sz w:val="22"/>
          <w:szCs w:val="22"/>
        </w:rPr>
      </w:pPr>
    </w:p>
    <w:p w14:paraId="3C6F2644" w14:textId="77777777" w:rsidR="003671F3" w:rsidRPr="005907DE" w:rsidRDefault="003671F3" w:rsidP="00882685">
      <w:pPr>
        <w:spacing w:line="360" w:lineRule="auto"/>
        <w:jc w:val="both"/>
        <w:rPr>
          <w:rFonts w:asciiTheme="minorHAnsi" w:hAnsiTheme="minorHAnsi" w:cstheme="minorHAnsi"/>
          <w:sz w:val="22"/>
          <w:szCs w:val="22"/>
        </w:rPr>
      </w:pPr>
    </w:p>
    <w:p w14:paraId="0F1BC630" w14:textId="77777777" w:rsidR="003671F3" w:rsidRPr="005907DE" w:rsidRDefault="003671F3" w:rsidP="00882685">
      <w:pPr>
        <w:spacing w:line="360" w:lineRule="auto"/>
        <w:jc w:val="both"/>
        <w:rPr>
          <w:rFonts w:asciiTheme="minorHAnsi" w:hAnsiTheme="minorHAnsi" w:cstheme="minorHAnsi"/>
          <w:sz w:val="22"/>
          <w:szCs w:val="22"/>
        </w:rPr>
      </w:pPr>
    </w:p>
    <w:p w14:paraId="378EDDDB" w14:textId="77777777" w:rsidR="003671F3" w:rsidRPr="005907DE" w:rsidRDefault="003671F3" w:rsidP="00882685">
      <w:pPr>
        <w:spacing w:line="360" w:lineRule="auto"/>
        <w:jc w:val="both"/>
        <w:rPr>
          <w:rFonts w:asciiTheme="minorHAnsi" w:hAnsiTheme="minorHAnsi" w:cstheme="minorHAnsi"/>
          <w:sz w:val="22"/>
          <w:szCs w:val="22"/>
        </w:rPr>
      </w:pPr>
    </w:p>
    <w:p w14:paraId="7EE1D9CB" w14:textId="77777777" w:rsidR="0096204D" w:rsidRPr="005907DE" w:rsidRDefault="0096204D" w:rsidP="00882685">
      <w:pPr>
        <w:spacing w:line="360" w:lineRule="auto"/>
        <w:jc w:val="both"/>
        <w:rPr>
          <w:rFonts w:asciiTheme="minorHAnsi" w:hAnsiTheme="minorHAnsi" w:cstheme="minorHAnsi"/>
          <w:sz w:val="22"/>
          <w:szCs w:val="22"/>
        </w:rPr>
      </w:pPr>
    </w:p>
    <w:p w14:paraId="396D4CA3" w14:textId="77777777" w:rsidR="003671F3" w:rsidRPr="005907DE" w:rsidRDefault="003671F3" w:rsidP="00882685">
      <w:pPr>
        <w:spacing w:line="360" w:lineRule="auto"/>
        <w:jc w:val="both"/>
        <w:rPr>
          <w:rFonts w:asciiTheme="minorHAnsi" w:hAnsiTheme="minorHAnsi" w:cstheme="minorHAnsi"/>
          <w:sz w:val="22"/>
          <w:szCs w:val="22"/>
        </w:rPr>
      </w:pPr>
    </w:p>
    <w:p w14:paraId="3121E7DA" w14:textId="77777777" w:rsidR="003671F3" w:rsidRPr="005907DE" w:rsidRDefault="003671F3" w:rsidP="00882685">
      <w:pPr>
        <w:spacing w:line="360" w:lineRule="auto"/>
        <w:jc w:val="both"/>
        <w:rPr>
          <w:rFonts w:asciiTheme="minorHAnsi" w:hAnsiTheme="minorHAnsi" w:cstheme="minorHAnsi"/>
          <w:sz w:val="22"/>
          <w:szCs w:val="22"/>
        </w:rPr>
      </w:pPr>
    </w:p>
    <w:p w14:paraId="7CC8597A" w14:textId="6970B74D" w:rsidR="001534C9" w:rsidRPr="005907DE" w:rsidRDefault="003671F3" w:rsidP="00882685">
      <w:pPr>
        <w:spacing w:line="360" w:lineRule="auto"/>
        <w:jc w:val="center"/>
        <w:rPr>
          <w:rFonts w:asciiTheme="minorHAnsi" w:hAnsiTheme="minorHAnsi" w:cstheme="minorHAnsi"/>
          <w:sz w:val="22"/>
          <w:szCs w:val="22"/>
        </w:rPr>
      </w:pPr>
      <w:r w:rsidRPr="005907DE">
        <w:rPr>
          <w:rFonts w:asciiTheme="minorHAnsi" w:hAnsiTheme="minorHAnsi" w:cstheme="minorHAnsi"/>
          <w:sz w:val="22"/>
          <w:szCs w:val="22"/>
        </w:rPr>
        <w:t xml:space="preserve">Bydgoszcz, dnia </w:t>
      </w:r>
      <w:r w:rsidR="00350D5E">
        <w:rPr>
          <w:rFonts w:asciiTheme="minorHAnsi" w:hAnsiTheme="minorHAnsi" w:cstheme="minorHAnsi"/>
          <w:sz w:val="22"/>
          <w:szCs w:val="22"/>
        </w:rPr>
        <w:t>06</w:t>
      </w:r>
      <w:r w:rsidR="00A0676D" w:rsidRPr="005907DE">
        <w:rPr>
          <w:rFonts w:asciiTheme="minorHAnsi" w:hAnsiTheme="minorHAnsi" w:cstheme="minorHAnsi"/>
          <w:sz w:val="22"/>
          <w:szCs w:val="22"/>
        </w:rPr>
        <w:t>.0</w:t>
      </w:r>
      <w:r w:rsidR="00350D5E">
        <w:rPr>
          <w:rFonts w:asciiTheme="minorHAnsi" w:hAnsiTheme="minorHAnsi" w:cstheme="minorHAnsi"/>
          <w:sz w:val="22"/>
          <w:szCs w:val="22"/>
        </w:rPr>
        <w:t>9</w:t>
      </w:r>
      <w:r w:rsidRPr="005907DE">
        <w:rPr>
          <w:rFonts w:asciiTheme="minorHAnsi" w:hAnsiTheme="minorHAnsi" w:cstheme="minorHAnsi"/>
          <w:sz w:val="22"/>
          <w:szCs w:val="22"/>
        </w:rPr>
        <w:t>.20</w:t>
      </w:r>
      <w:r w:rsidR="002576E7" w:rsidRPr="005907DE">
        <w:rPr>
          <w:rFonts w:asciiTheme="minorHAnsi" w:hAnsiTheme="minorHAnsi" w:cstheme="minorHAnsi"/>
          <w:sz w:val="22"/>
          <w:szCs w:val="22"/>
        </w:rPr>
        <w:t>21</w:t>
      </w:r>
      <w:r w:rsidRPr="005907DE">
        <w:rPr>
          <w:rFonts w:asciiTheme="minorHAnsi" w:hAnsiTheme="minorHAnsi" w:cstheme="minorHAnsi"/>
          <w:sz w:val="22"/>
          <w:szCs w:val="22"/>
        </w:rPr>
        <w:t xml:space="preserve"> r.</w:t>
      </w:r>
    </w:p>
    <w:p w14:paraId="2D1DA1DF" w14:textId="77777777" w:rsidR="001534C9" w:rsidRPr="005907DE" w:rsidRDefault="001534C9" w:rsidP="00882685">
      <w:pPr>
        <w:spacing w:line="360" w:lineRule="auto"/>
        <w:jc w:val="center"/>
        <w:rPr>
          <w:rFonts w:asciiTheme="minorHAnsi" w:eastAsia="Calibri" w:hAnsiTheme="minorHAnsi" w:cstheme="minorHAnsi"/>
          <w:b/>
          <w:sz w:val="22"/>
          <w:szCs w:val="22"/>
          <w:lang w:eastAsia="en-US"/>
        </w:rPr>
      </w:pPr>
      <w:r w:rsidRPr="005907DE">
        <w:rPr>
          <w:rFonts w:asciiTheme="minorHAnsi" w:hAnsiTheme="minorHAnsi" w:cstheme="minorHAnsi"/>
          <w:sz w:val="22"/>
          <w:szCs w:val="22"/>
        </w:rPr>
        <w:br w:type="page"/>
      </w:r>
      <w:r w:rsidRPr="005907DE">
        <w:rPr>
          <w:rFonts w:asciiTheme="minorHAnsi" w:eastAsia="Calibri" w:hAnsiTheme="minorHAnsi" w:cstheme="minorHAnsi"/>
          <w:b/>
          <w:sz w:val="22"/>
          <w:szCs w:val="22"/>
          <w:lang w:eastAsia="en-US"/>
        </w:rPr>
        <w:lastRenderedPageBreak/>
        <w:t>Klauzula informacyjna w sprawie ochrony danych osobowych</w:t>
      </w:r>
    </w:p>
    <w:p w14:paraId="4052069D" w14:textId="77777777" w:rsidR="00FB5E81" w:rsidRPr="005907DE" w:rsidRDefault="00FB5E81" w:rsidP="00882685">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Zgodnie z art. 13 ust. 1</w:t>
      </w:r>
      <w:r w:rsidR="00874C33" w:rsidRPr="005907DE">
        <w:rPr>
          <w:rFonts w:asciiTheme="minorHAnsi" w:hAnsiTheme="minorHAnsi" w:cstheme="minorHAnsi"/>
          <w:sz w:val="22"/>
          <w:szCs w:val="22"/>
        </w:rPr>
        <w:t>–2</w:t>
      </w:r>
      <w:r w:rsidRPr="005907DE">
        <w:rPr>
          <w:rFonts w:asciiTheme="minorHAnsi" w:hAnsiTheme="minorHAnsi" w:cstheme="minorHAnsi"/>
          <w:sz w:val="22"/>
          <w:szCs w:val="22"/>
        </w:rPr>
        <w:t xml:space="preserv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w:t>
      </w:r>
      <w:r w:rsidRPr="005907DE">
        <w:rPr>
          <w:rFonts w:asciiTheme="minorHAnsi" w:hAnsiTheme="minorHAnsi" w:cstheme="minorHAnsi"/>
          <w:b/>
          <w:bCs/>
          <w:sz w:val="22"/>
          <w:szCs w:val="22"/>
        </w:rPr>
        <w:t>RODO</w:t>
      </w:r>
      <w:r w:rsidRPr="005907DE">
        <w:rPr>
          <w:rFonts w:asciiTheme="minorHAnsi" w:hAnsiTheme="minorHAnsi" w:cstheme="minorHAnsi"/>
          <w:sz w:val="22"/>
          <w:szCs w:val="22"/>
        </w:rPr>
        <w:t xml:space="preserve">”) informujemy, że: </w:t>
      </w:r>
    </w:p>
    <w:p w14:paraId="25D494DF" w14:textId="589F38A8" w:rsidR="00FB5E81" w:rsidRPr="009417F9" w:rsidRDefault="00FB5E81" w:rsidP="009417F9">
      <w:pPr>
        <w:numPr>
          <w:ilvl w:val="0"/>
          <w:numId w:val="23"/>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administratorem Pani/Pana danych osobowych („ADO”) jest </w:t>
      </w:r>
      <w:r w:rsidR="009417F9" w:rsidRPr="009417F9">
        <w:rPr>
          <w:rFonts w:asciiTheme="minorHAnsi" w:hAnsiTheme="minorHAnsi" w:cstheme="minorHAnsi"/>
          <w:sz w:val="22"/>
          <w:szCs w:val="22"/>
        </w:rPr>
        <w:t>Politechnika Bydgoska</w:t>
      </w:r>
      <w:r w:rsidR="009417F9">
        <w:rPr>
          <w:rFonts w:asciiTheme="minorHAnsi" w:hAnsiTheme="minorHAnsi" w:cstheme="minorHAnsi"/>
          <w:sz w:val="22"/>
          <w:szCs w:val="22"/>
        </w:rPr>
        <w:t xml:space="preserve"> </w:t>
      </w:r>
      <w:r w:rsidRPr="009417F9">
        <w:rPr>
          <w:rFonts w:asciiTheme="minorHAnsi" w:hAnsiTheme="minorHAnsi" w:cstheme="minorHAnsi"/>
          <w:sz w:val="22"/>
          <w:szCs w:val="22"/>
        </w:rPr>
        <w:t>im. Jana i Jędrzeja Śniadeckich, Al. prof. S. Kaliskiego 7, 85-796 Bydgoszcz</w:t>
      </w:r>
      <w:r w:rsidRPr="009417F9">
        <w:rPr>
          <w:rFonts w:asciiTheme="minorHAnsi" w:hAnsiTheme="minorHAnsi" w:cstheme="minorHAnsi"/>
          <w:i/>
          <w:sz w:val="22"/>
          <w:szCs w:val="22"/>
        </w:rPr>
        <w:t xml:space="preserve"> </w:t>
      </w:r>
    </w:p>
    <w:p w14:paraId="675FEEB3" w14:textId="77777777" w:rsidR="00FB5E81" w:rsidRPr="005907DE" w:rsidRDefault="00FB5E81" w:rsidP="007445BD">
      <w:pPr>
        <w:numPr>
          <w:ilvl w:val="0"/>
          <w:numId w:val="23"/>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kontakt z Inspektorem Ochrony Danych jest dostępny za pomocą e-mail’a: iod@utp.edu.pl</w:t>
      </w:r>
    </w:p>
    <w:p w14:paraId="66553200" w14:textId="288BE2BC" w:rsidR="00FB5E81" w:rsidRPr="005907DE" w:rsidRDefault="00FB5E81" w:rsidP="007445BD">
      <w:pPr>
        <w:numPr>
          <w:ilvl w:val="0"/>
          <w:numId w:val="23"/>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Pani/Pana dane osobowe przetwarzane będą na podstawie art. 6 ust. 1 lit. c</w:t>
      </w:r>
      <w:r w:rsidRPr="005907DE">
        <w:rPr>
          <w:rFonts w:asciiTheme="minorHAnsi" w:hAnsiTheme="minorHAnsi" w:cstheme="minorHAnsi"/>
          <w:i/>
          <w:sz w:val="22"/>
          <w:szCs w:val="22"/>
        </w:rPr>
        <w:t xml:space="preserve"> </w:t>
      </w:r>
      <w:r w:rsidRPr="005907DE">
        <w:rPr>
          <w:rFonts w:asciiTheme="minorHAnsi" w:hAnsiTheme="minorHAnsi" w:cstheme="minorHAnsi"/>
          <w:sz w:val="22"/>
          <w:szCs w:val="22"/>
        </w:rPr>
        <w:t>RODO w celu związanym z postępowaniem o udzielenie zamówienia publicznego nr AZZP.243</w:t>
      </w:r>
      <w:r w:rsidR="00A0676D" w:rsidRPr="005907DE">
        <w:rPr>
          <w:rFonts w:asciiTheme="minorHAnsi" w:hAnsiTheme="minorHAnsi" w:cstheme="minorHAnsi"/>
          <w:sz w:val="22"/>
          <w:szCs w:val="22"/>
        </w:rPr>
        <w:t>.</w:t>
      </w:r>
      <w:r w:rsidR="0094276B">
        <w:rPr>
          <w:rFonts w:asciiTheme="minorHAnsi" w:hAnsiTheme="minorHAnsi" w:cstheme="minorHAnsi"/>
          <w:sz w:val="22"/>
          <w:szCs w:val="22"/>
        </w:rPr>
        <w:t>0</w:t>
      </w:r>
      <w:r w:rsidR="00350D5E">
        <w:rPr>
          <w:rFonts w:asciiTheme="minorHAnsi" w:hAnsiTheme="minorHAnsi" w:cstheme="minorHAnsi"/>
          <w:sz w:val="22"/>
          <w:szCs w:val="22"/>
        </w:rPr>
        <w:t>56</w:t>
      </w:r>
      <w:r w:rsidRPr="005907DE">
        <w:rPr>
          <w:rFonts w:asciiTheme="minorHAnsi" w:hAnsiTheme="minorHAnsi" w:cstheme="minorHAnsi"/>
          <w:sz w:val="22"/>
          <w:szCs w:val="22"/>
        </w:rPr>
        <w:t>.20</w:t>
      </w:r>
      <w:r w:rsidR="002576E7" w:rsidRPr="005907DE">
        <w:rPr>
          <w:rFonts w:asciiTheme="minorHAnsi" w:hAnsiTheme="minorHAnsi" w:cstheme="minorHAnsi"/>
          <w:sz w:val="22"/>
          <w:szCs w:val="22"/>
        </w:rPr>
        <w:t>21</w:t>
      </w:r>
      <w:r w:rsidRPr="005907DE">
        <w:rPr>
          <w:rFonts w:asciiTheme="minorHAnsi" w:hAnsiTheme="minorHAnsi" w:cstheme="minorHAnsi"/>
          <w:i/>
          <w:sz w:val="22"/>
          <w:szCs w:val="22"/>
        </w:rPr>
        <w:t xml:space="preserve"> </w:t>
      </w:r>
      <w:r w:rsidR="00A0676D" w:rsidRPr="005907DE">
        <w:rPr>
          <w:rFonts w:asciiTheme="minorHAnsi" w:hAnsiTheme="minorHAnsi" w:cstheme="minorHAnsi"/>
          <w:sz w:val="22"/>
          <w:szCs w:val="22"/>
        </w:rPr>
        <w:t xml:space="preserve">prowadzonym w trybie </w:t>
      </w:r>
      <w:r w:rsidR="00A0676D" w:rsidRPr="005907DE">
        <w:rPr>
          <w:rFonts w:asciiTheme="minorHAnsi" w:hAnsiTheme="minorHAnsi" w:cstheme="minorHAnsi"/>
          <w:sz w:val="22"/>
          <w:szCs w:val="22"/>
          <w:lang w:eastAsia="ar-SA"/>
        </w:rPr>
        <w:t>art. 11 ust.</w:t>
      </w:r>
      <w:r w:rsidR="00CA4E59" w:rsidRPr="005907DE">
        <w:rPr>
          <w:rFonts w:asciiTheme="minorHAnsi" w:hAnsiTheme="minorHAnsi" w:cstheme="minorHAnsi"/>
          <w:sz w:val="22"/>
          <w:szCs w:val="22"/>
          <w:lang w:eastAsia="ar-SA"/>
        </w:rPr>
        <w:t xml:space="preserve"> </w:t>
      </w:r>
      <w:r w:rsidR="00A0676D" w:rsidRPr="005907DE">
        <w:rPr>
          <w:rFonts w:asciiTheme="minorHAnsi" w:hAnsiTheme="minorHAnsi" w:cstheme="minorHAnsi"/>
          <w:sz w:val="22"/>
          <w:szCs w:val="22"/>
          <w:lang w:eastAsia="ar-SA"/>
        </w:rPr>
        <w:t xml:space="preserve">5 pkt </w:t>
      </w:r>
      <w:r w:rsidR="00CA4E59" w:rsidRPr="005907DE">
        <w:rPr>
          <w:rFonts w:asciiTheme="minorHAnsi" w:hAnsiTheme="minorHAnsi" w:cstheme="minorHAnsi"/>
          <w:sz w:val="22"/>
          <w:szCs w:val="22"/>
          <w:lang w:eastAsia="ar-SA"/>
        </w:rPr>
        <w:t xml:space="preserve">1 </w:t>
      </w:r>
      <w:r w:rsidR="00A0676D" w:rsidRPr="005907DE">
        <w:rPr>
          <w:rFonts w:asciiTheme="minorHAnsi" w:hAnsiTheme="minorHAnsi" w:cstheme="minorHAnsi"/>
          <w:sz w:val="22"/>
          <w:szCs w:val="22"/>
          <w:lang w:eastAsia="ar-SA"/>
        </w:rPr>
        <w:t xml:space="preserve">ustawy </w:t>
      </w:r>
      <w:r w:rsidR="00CA4E59" w:rsidRPr="005907DE">
        <w:rPr>
          <w:rFonts w:asciiTheme="minorHAnsi" w:hAnsiTheme="minorHAnsi" w:cstheme="minorHAnsi"/>
          <w:sz w:val="22"/>
          <w:szCs w:val="22"/>
        </w:rPr>
        <w:t xml:space="preserve">z dnia 11 września 2019 </w:t>
      </w:r>
      <w:r w:rsidR="00A0676D" w:rsidRPr="005907DE">
        <w:rPr>
          <w:rFonts w:asciiTheme="minorHAnsi" w:hAnsiTheme="minorHAnsi" w:cstheme="minorHAnsi"/>
          <w:sz w:val="22"/>
          <w:szCs w:val="22"/>
          <w:lang w:eastAsia="ar-SA"/>
        </w:rPr>
        <w:t>r. Prawo zamówień publicznych</w:t>
      </w:r>
    </w:p>
    <w:p w14:paraId="6D6C1632" w14:textId="1FCFCD2B" w:rsidR="00FB5E81" w:rsidRPr="005907DE" w:rsidRDefault="00FB5E81" w:rsidP="007445BD">
      <w:pPr>
        <w:numPr>
          <w:ilvl w:val="0"/>
          <w:numId w:val="23"/>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odbiorcami Pani/Pana danych osobowych będą osoby lub podmioty, którym udostępniona zostanie dokumentacja postępowania w oparciu </w:t>
      </w:r>
      <w:r w:rsidR="00B737F7" w:rsidRPr="005907DE">
        <w:rPr>
          <w:rFonts w:asciiTheme="minorHAnsi" w:hAnsiTheme="minorHAnsi" w:cstheme="minorHAnsi"/>
          <w:sz w:val="22"/>
          <w:szCs w:val="22"/>
        </w:rPr>
        <w:t>o art.</w:t>
      </w:r>
      <w:r w:rsidR="00CA4E59" w:rsidRPr="005907DE">
        <w:rPr>
          <w:rFonts w:asciiTheme="minorHAnsi" w:hAnsiTheme="minorHAnsi" w:cstheme="minorHAnsi"/>
          <w:sz w:val="22"/>
          <w:szCs w:val="22"/>
        </w:rPr>
        <w:t xml:space="preserve"> 18 oraz art.</w:t>
      </w:r>
      <w:r w:rsidR="00B737F7" w:rsidRPr="005907DE">
        <w:rPr>
          <w:rFonts w:asciiTheme="minorHAnsi" w:hAnsiTheme="minorHAnsi" w:cstheme="minorHAnsi"/>
          <w:sz w:val="22"/>
          <w:szCs w:val="22"/>
        </w:rPr>
        <w:t xml:space="preserve"> 74 ust. 1</w:t>
      </w:r>
      <w:r w:rsidRPr="005907DE">
        <w:rPr>
          <w:rFonts w:asciiTheme="minorHAnsi" w:hAnsiTheme="minorHAnsi" w:cstheme="minorHAnsi"/>
          <w:sz w:val="22"/>
          <w:szCs w:val="22"/>
        </w:rPr>
        <w:t xml:space="preserve"> ustawy </w:t>
      </w:r>
      <w:r w:rsidR="00B737F7" w:rsidRPr="005907DE">
        <w:rPr>
          <w:rFonts w:asciiTheme="minorHAnsi" w:hAnsiTheme="minorHAnsi" w:cstheme="minorHAnsi"/>
          <w:sz w:val="22"/>
          <w:szCs w:val="22"/>
        </w:rPr>
        <w:t>z dnia 11 września 2019 r.</w:t>
      </w:r>
      <w:r w:rsidRPr="005907DE">
        <w:rPr>
          <w:rFonts w:asciiTheme="minorHAnsi" w:hAnsiTheme="minorHAnsi" w:cstheme="minorHAnsi"/>
          <w:sz w:val="22"/>
          <w:szCs w:val="22"/>
        </w:rPr>
        <w:t xml:space="preserve"> – Prawo zamówień publicznych</w:t>
      </w:r>
    </w:p>
    <w:p w14:paraId="669C6117" w14:textId="2D224CA4" w:rsidR="00FB5E81" w:rsidRPr="005907DE" w:rsidRDefault="00FB5E81" w:rsidP="007445BD">
      <w:pPr>
        <w:numPr>
          <w:ilvl w:val="0"/>
          <w:numId w:val="23"/>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Pani/Pana dane osobowe będą przechowywane, zgodnie przez okres </w:t>
      </w:r>
      <w:r w:rsidR="00A0676D" w:rsidRPr="005907DE">
        <w:rPr>
          <w:rFonts w:asciiTheme="minorHAnsi" w:hAnsiTheme="minorHAnsi" w:cstheme="minorHAnsi"/>
          <w:sz w:val="22"/>
          <w:szCs w:val="22"/>
        </w:rPr>
        <w:t>5</w:t>
      </w:r>
      <w:r w:rsidRPr="005907DE">
        <w:rPr>
          <w:rFonts w:asciiTheme="minorHAnsi" w:hAnsiTheme="minorHAnsi" w:cstheme="minorHAnsi"/>
          <w:sz w:val="22"/>
          <w:szCs w:val="22"/>
        </w:rPr>
        <w:t xml:space="preserve"> lat od dnia zakończenia postępowania o udzielenie zamówienia;</w:t>
      </w:r>
    </w:p>
    <w:p w14:paraId="1845A2F9" w14:textId="77777777" w:rsidR="00FB5E81" w:rsidRPr="005907DE" w:rsidRDefault="00FB5E81" w:rsidP="007445BD">
      <w:pPr>
        <w:numPr>
          <w:ilvl w:val="0"/>
          <w:numId w:val="23"/>
        </w:numPr>
        <w:spacing w:line="360" w:lineRule="auto"/>
        <w:ind w:left="426" w:hanging="426"/>
        <w:jc w:val="both"/>
        <w:rPr>
          <w:rFonts w:asciiTheme="minorHAnsi" w:hAnsiTheme="minorHAnsi" w:cstheme="minorHAnsi"/>
          <w:b/>
          <w:i/>
          <w:sz w:val="22"/>
          <w:szCs w:val="22"/>
        </w:rPr>
      </w:pPr>
      <w:r w:rsidRPr="005907DE">
        <w:rPr>
          <w:rFonts w:asciiTheme="minorHAnsi" w:hAnsiTheme="minorHAnsi" w:cstheme="minorHAnsi"/>
          <w:sz w:val="22"/>
          <w:szCs w:val="22"/>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14:paraId="4289E859" w14:textId="77777777" w:rsidR="00FB5E81" w:rsidRPr="005907DE" w:rsidRDefault="00FB5E81" w:rsidP="007445BD">
      <w:pPr>
        <w:numPr>
          <w:ilvl w:val="0"/>
          <w:numId w:val="23"/>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w odniesieniu do Pani/Pana danych osobowych decyzje nie będą podejmowane w sposób zautomatyzowany, stosowanie do art. 22 RODO;</w:t>
      </w:r>
    </w:p>
    <w:p w14:paraId="3FA37985" w14:textId="77777777" w:rsidR="00FB5E81" w:rsidRPr="005907DE" w:rsidRDefault="00FB5E81" w:rsidP="007445BD">
      <w:pPr>
        <w:numPr>
          <w:ilvl w:val="0"/>
          <w:numId w:val="23"/>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posiada Pani/Pan:</w:t>
      </w:r>
    </w:p>
    <w:p w14:paraId="7D79BF53" w14:textId="77777777" w:rsidR="00FB5E81" w:rsidRPr="005907DE" w:rsidRDefault="00FB5E81" w:rsidP="007445BD">
      <w:pPr>
        <w:numPr>
          <w:ilvl w:val="0"/>
          <w:numId w:val="2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na podstawie art. 15 RODO prawo dostępu do danych osobowych Pani/Pana dotyczących;</w:t>
      </w:r>
    </w:p>
    <w:p w14:paraId="42ADD574" w14:textId="77777777" w:rsidR="00FB5E81" w:rsidRPr="005907DE" w:rsidRDefault="00FB5E81" w:rsidP="007445BD">
      <w:pPr>
        <w:numPr>
          <w:ilvl w:val="0"/>
          <w:numId w:val="22"/>
        </w:numPr>
        <w:spacing w:line="360" w:lineRule="auto"/>
        <w:ind w:left="709" w:hanging="283"/>
        <w:rPr>
          <w:rFonts w:asciiTheme="minorHAnsi" w:hAnsiTheme="minorHAnsi" w:cstheme="minorHAnsi"/>
          <w:sz w:val="22"/>
          <w:szCs w:val="22"/>
        </w:rPr>
      </w:pPr>
      <w:r w:rsidRPr="005907DE">
        <w:rPr>
          <w:rFonts w:asciiTheme="minorHAnsi" w:hAnsiTheme="minorHAnsi" w:cstheme="minorHAnsi"/>
          <w:sz w:val="22"/>
          <w:szCs w:val="22"/>
        </w:rPr>
        <w:t>na podstawie art. 16 RODO prawo do sprostowania Pani/Pana danych osobowych*;</w:t>
      </w:r>
    </w:p>
    <w:p w14:paraId="21E29830" w14:textId="77777777" w:rsidR="00FB5E81" w:rsidRPr="005907DE" w:rsidRDefault="00FB5E81" w:rsidP="007445BD">
      <w:pPr>
        <w:numPr>
          <w:ilvl w:val="0"/>
          <w:numId w:val="2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na podstawie art. 18 RODO prawo żądania od administratora ograniczenia przetwarzania danych osobowych z zastrzeżeniem przypadków, o których mowa w art. 18 ust. 2 RODO**;</w:t>
      </w:r>
    </w:p>
    <w:p w14:paraId="0CF52323" w14:textId="77777777" w:rsidR="00FB5E81" w:rsidRPr="005907DE" w:rsidRDefault="00FB5E81" w:rsidP="007445BD">
      <w:pPr>
        <w:numPr>
          <w:ilvl w:val="0"/>
          <w:numId w:val="2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prawo do wniesienia skargi do Prezesa Urzędu Ochrony Danych Osobowych, gdy przetwarzanie danych osobowych Pani/Pana dotyczących narusza przepisy RODO;</w:t>
      </w:r>
    </w:p>
    <w:p w14:paraId="3351A3F2" w14:textId="77777777" w:rsidR="00FB5E81" w:rsidRPr="005907DE" w:rsidRDefault="00FB5E81" w:rsidP="007445BD">
      <w:pPr>
        <w:numPr>
          <w:ilvl w:val="0"/>
          <w:numId w:val="23"/>
        </w:numPr>
        <w:spacing w:line="360" w:lineRule="auto"/>
        <w:ind w:left="426" w:hanging="426"/>
        <w:jc w:val="both"/>
        <w:rPr>
          <w:rFonts w:asciiTheme="minorHAnsi" w:hAnsiTheme="minorHAnsi" w:cstheme="minorHAnsi"/>
          <w:b/>
          <w:bCs/>
          <w:sz w:val="22"/>
          <w:szCs w:val="22"/>
        </w:rPr>
      </w:pPr>
      <w:r w:rsidRPr="005907DE">
        <w:rPr>
          <w:rFonts w:asciiTheme="minorHAnsi" w:hAnsiTheme="minorHAnsi" w:cstheme="minorHAnsi"/>
          <w:b/>
          <w:bCs/>
          <w:sz w:val="22"/>
          <w:szCs w:val="22"/>
        </w:rPr>
        <w:t>nie przysługuje Pani/Panu:</w:t>
      </w:r>
    </w:p>
    <w:p w14:paraId="5E0B5786" w14:textId="77777777" w:rsidR="00FB5E81" w:rsidRPr="005907DE" w:rsidRDefault="00FB5E81" w:rsidP="007445BD">
      <w:pPr>
        <w:numPr>
          <w:ilvl w:val="0"/>
          <w:numId w:val="2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w związku z art. 17 ust. 3 lit. b, d i e RODO prawo do usunięcia danych osobowych;</w:t>
      </w:r>
    </w:p>
    <w:p w14:paraId="74299CFF" w14:textId="77777777" w:rsidR="00FB5E81" w:rsidRPr="005907DE" w:rsidRDefault="00FB5E81" w:rsidP="007445BD">
      <w:pPr>
        <w:numPr>
          <w:ilvl w:val="0"/>
          <w:numId w:val="2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prawo do przenoszenia danych osobowych, o którym mowa w art. 20 RODO;</w:t>
      </w:r>
    </w:p>
    <w:p w14:paraId="7B78E35C" w14:textId="77777777" w:rsidR="00FB5E81" w:rsidRPr="005907DE" w:rsidRDefault="00FB5E81" w:rsidP="007445BD">
      <w:pPr>
        <w:numPr>
          <w:ilvl w:val="0"/>
          <w:numId w:val="2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na podstawie art. 21 RODO prawo sprzeciwu, wobec przetwarzania danych osobowych, gdyż podstawą prawną przetwarzania Pani/Pana danych osobowych jest art. 6 ust. 1 lit. c RODO.</w:t>
      </w:r>
    </w:p>
    <w:p w14:paraId="7C9307BB" w14:textId="77777777" w:rsidR="00FB5E81" w:rsidRPr="005907DE" w:rsidRDefault="00FB5E81" w:rsidP="00882685">
      <w:pPr>
        <w:spacing w:line="360" w:lineRule="auto"/>
        <w:ind w:left="426"/>
        <w:jc w:val="both"/>
        <w:rPr>
          <w:rFonts w:asciiTheme="minorHAnsi" w:hAnsiTheme="minorHAnsi" w:cstheme="minorHAnsi"/>
          <w:i/>
          <w:sz w:val="14"/>
          <w:szCs w:val="14"/>
        </w:rPr>
      </w:pPr>
      <w:r w:rsidRPr="005907DE">
        <w:rPr>
          <w:rFonts w:asciiTheme="minorHAnsi" w:hAnsiTheme="minorHAnsi" w:cstheme="minorHAnsi"/>
          <w:b/>
          <w:i/>
          <w:sz w:val="14"/>
          <w:szCs w:val="14"/>
          <w:vertAlign w:val="superscript"/>
        </w:rPr>
        <w:t xml:space="preserve">* </w:t>
      </w:r>
      <w:r w:rsidRPr="005907DE">
        <w:rPr>
          <w:rFonts w:asciiTheme="minorHAnsi" w:hAnsiTheme="minorHAnsi" w:cstheme="minorHAnsi"/>
          <w:b/>
          <w:i/>
          <w:sz w:val="14"/>
          <w:szCs w:val="14"/>
        </w:rPr>
        <w:t>Wyjaśnienie:</w:t>
      </w:r>
      <w:r w:rsidRPr="005907DE">
        <w:rPr>
          <w:rFonts w:asciiTheme="minorHAnsi" w:hAnsiTheme="minorHAnsi" w:cstheme="minorHAnsi"/>
          <w:i/>
          <w:sz w:val="14"/>
          <w:szCs w:val="14"/>
        </w:rPr>
        <w:t xml:space="preserve"> 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2F9C86DF" w14:textId="1E4D5F1C" w:rsidR="00FB5E81" w:rsidRPr="005907DE" w:rsidRDefault="00FB5E81" w:rsidP="00882685">
      <w:pPr>
        <w:spacing w:line="360" w:lineRule="auto"/>
        <w:ind w:left="426"/>
        <w:jc w:val="both"/>
        <w:rPr>
          <w:rFonts w:asciiTheme="minorHAnsi" w:hAnsiTheme="minorHAnsi" w:cstheme="minorHAnsi"/>
          <w:i/>
          <w:sz w:val="14"/>
          <w:szCs w:val="14"/>
        </w:rPr>
      </w:pPr>
      <w:r w:rsidRPr="005907DE">
        <w:rPr>
          <w:rFonts w:asciiTheme="minorHAnsi" w:hAnsiTheme="minorHAnsi" w:cstheme="minorHAnsi"/>
          <w:b/>
          <w:i/>
          <w:sz w:val="14"/>
          <w:szCs w:val="14"/>
          <w:vertAlign w:val="superscript"/>
        </w:rPr>
        <w:t xml:space="preserve">** </w:t>
      </w:r>
      <w:r w:rsidRPr="005907DE">
        <w:rPr>
          <w:rFonts w:asciiTheme="minorHAnsi" w:hAnsiTheme="minorHAnsi" w:cstheme="minorHAnsi"/>
          <w:b/>
          <w:i/>
          <w:sz w:val="14"/>
          <w:szCs w:val="14"/>
        </w:rPr>
        <w:t>Wyjaśnienie:</w:t>
      </w:r>
      <w:r w:rsidRPr="005907DE">
        <w:rPr>
          <w:rFonts w:asciiTheme="minorHAnsi" w:hAnsiTheme="minorHAnsi" w:cstheme="minorHAnsi"/>
          <w:i/>
          <w:sz w:val="14"/>
          <w:szCs w:val="14"/>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435D6D13" w14:textId="55FA06C2" w:rsidR="003671F3" w:rsidRPr="005907DE" w:rsidRDefault="005C5BEB" w:rsidP="00882685">
      <w:pPr>
        <w:numPr>
          <w:ilvl w:val="0"/>
          <w:numId w:val="5"/>
        </w:numPr>
        <w:shd w:val="clear" w:color="auto" w:fill="D9D9D9" w:themeFill="background1" w:themeFillShade="D9"/>
        <w:spacing w:line="360" w:lineRule="auto"/>
        <w:ind w:left="284" w:hanging="284"/>
        <w:rPr>
          <w:rFonts w:asciiTheme="minorHAnsi" w:hAnsiTheme="minorHAnsi" w:cstheme="minorHAnsi"/>
          <w:b/>
          <w:sz w:val="22"/>
          <w:szCs w:val="22"/>
        </w:rPr>
      </w:pPr>
      <w:r w:rsidRPr="005907DE">
        <w:rPr>
          <w:rFonts w:asciiTheme="minorHAnsi" w:hAnsiTheme="minorHAnsi" w:cstheme="minorHAnsi"/>
          <w:b/>
          <w:sz w:val="22"/>
          <w:szCs w:val="22"/>
          <w:shd w:val="clear" w:color="auto" w:fill="D0CECE" w:themeFill="background2" w:themeFillShade="E6"/>
        </w:rPr>
        <w:lastRenderedPageBreak/>
        <w:t>ZAMAWIAJĄCY</w:t>
      </w:r>
    </w:p>
    <w:p w14:paraId="722E5149" w14:textId="77777777" w:rsidR="00B737F7" w:rsidRPr="005907DE" w:rsidRDefault="00B737F7" w:rsidP="00E204B9">
      <w:pPr>
        <w:pStyle w:val="Akapitzlist"/>
        <w:numPr>
          <w:ilvl w:val="0"/>
          <w:numId w:val="27"/>
        </w:numPr>
        <w:jc w:val="both"/>
        <w:rPr>
          <w:rFonts w:asciiTheme="minorHAnsi" w:hAnsiTheme="minorHAnsi" w:cstheme="minorHAnsi"/>
        </w:rPr>
      </w:pPr>
      <w:r w:rsidRPr="005907DE">
        <w:rPr>
          <w:rFonts w:asciiTheme="minorHAnsi" w:hAnsiTheme="minorHAnsi" w:cstheme="minorHAnsi"/>
        </w:rPr>
        <w:t>Nazwa</w:t>
      </w:r>
      <w:r w:rsidR="005C5BEB" w:rsidRPr="005907DE">
        <w:rPr>
          <w:rFonts w:asciiTheme="minorHAnsi" w:hAnsiTheme="minorHAnsi" w:cstheme="minorHAnsi"/>
        </w:rPr>
        <w:t xml:space="preserve"> oraz adres zamawiającego:</w:t>
      </w:r>
    </w:p>
    <w:p w14:paraId="6529CE94" w14:textId="0BD08DB5" w:rsidR="009417F9" w:rsidRPr="009417F9" w:rsidRDefault="009417F9" w:rsidP="009417F9">
      <w:pPr>
        <w:spacing w:line="360" w:lineRule="auto"/>
        <w:ind w:left="284"/>
        <w:rPr>
          <w:rFonts w:asciiTheme="minorHAnsi" w:hAnsiTheme="minorHAnsi" w:cstheme="minorHAnsi"/>
          <w:sz w:val="22"/>
          <w:szCs w:val="22"/>
        </w:rPr>
      </w:pPr>
      <w:r w:rsidRPr="009417F9">
        <w:rPr>
          <w:rFonts w:asciiTheme="minorHAnsi" w:hAnsiTheme="minorHAnsi" w:cstheme="minorHAnsi"/>
          <w:sz w:val="22"/>
          <w:szCs w:val="22"/>
        </w:rPr>
        <w:t xml:space="preserve">   </w:t>
      </w:r>
      <w:r>
        <w:rPr>
          <w:rFonts w:asciiTheme="minorHAnsi" w:hAnsiTheme="minorHAnsi" w:cstheme="minorHAnsi"/>
          <w:sz w:val="22"/>
          <w:szCs w:val="22"/>
        </w:rPr>
        <w:t xml:space="preserve">    </w:t>
      </w:r>
      <w:r w:rsidRPr="009417F9">
        <w:rPr>
          <w:rFonts w:asciiTheme="minorHAnsi" w:hAnsiTheme="minorHAnsi" w:cstheme="minorHAnsi"/>
          <w:sz w:val="22"/>
          <w:szCs w:val="22"/>
        </w:rPr>
        <w:t>Politechnika Bydgoska</w:t>
      </w:r>
    </w:p>
    <w:p w14:paraId="75F1401F" w14:textId="0FE6F01D" w:rsidR="003671F3" w:rsidRPr="005907DE" w:rsidRDefault="003671F3" w:rsidP="009417F9">
      <w:pPr>
        <w:spacing w:line="360" w:lineRule="auto"/>
        <w:ind w:left="284" w:firstLine="283"/>
        <w:rPr>
          <w:rFonts w:asciiTheme="minorHAnsi" w:hAnsiTheme="minorHAnsi" w:cstheme="minorHAnsi"/>
          <w:sz w:val="22"/>
          <w:szCs w:val="22"/>
        </w:rPr>
      </w:pPr>
      <w:r w:rsidRPr="005907DE">
        <w:rPr>
          <w:rFonts w:asciiTheme="minorHAnsi" w:hAnsiTheme="minorHAnsi" w:cstheme="minorHAnsi"/>
          <w:sz w:val="22"/>
          <w:szCs w:val="22"/>
        </w:rPr>
        <w:t>im. Jana i Jędrzeja Śniadeckich</w:t>
      </w:r>
    </w:p>
    <w:p w14:paraId="4335E6F6" w14:textId="77777777" w:rsidR="003671F3" w:rsidRPr="005907DE" w:rsidRDefault="000F04AA" w:rsidP="009417F9">
      <w:pPr>
        <w:spacing w:line="360" w:lineRule="auto"/>
        <w:ind w:left="567"/>
        <w:jc w:val="both"/>
        <w:rPr>
          <w:rFonts w:asciiTheme="minorHAnsi" w:hAnsiTheme="minorHAnsi" w:cstheme="minorHAnsi"/>
          <w:sz w:val="22"/>
          <w:szCs w:val="22"/>
        </w:rPr>
      </w:pPr>
      <w:r w:rsidRPr="005907DE">
        <w:rPr>
          <w:rFonts w:asciiTheme="minorHAnsi" w:hAnsiTheme="minorHAnsi" w:cstheme="minorHAnsi"/>
          <w:sz w:val="22"/>
          <w:szCs w:val="22"/>
        </w:rPr>
        <w:t>A</w:t>
      </w:r>
      <w:r w:rsidR="003671F3" w:rsidRPr="005907DE">
        <w:rPr>
          <w:rFonts w:asciiTheme="minorHAnsi" w:hAnsiTheme="minorHAnsi" w:cstheme="minorHAnsi"/>
          <w:sz w:val="22"/>
          <w:szCs w:val="22"/>
        </w:rPr>
        <w:t>l. prof. S. Kaliskiego 7, 85-</w:t>
      </w:r>
      <w:r w:rsidR="000A75F9" w:rsidRPr="005907DE">
        <w:rPr>
          <w:rFonts w:asciiTheme="minorHAnsi" w:hAnsiTheme="minorHAnsi" w:cstheme="minorHAnsi"/>
          <w:sz w:val="22"/>
          <w:szCs w:val="22"/>
        </w:rPr>
        <w:t>796</w:t>
      </w:r>
      <w:r w:rsidR="003671F3" w:rsidRPr="005907DE">
        <w:rPr>
          <w:rFonts w:asciiTheme="minorHAnsi" w:hAnsiTheme="minorHAnsi" w:cstheme="minorHAnsi"/>
          <w:sz w:val="22"/>
          <w:szCs w:val="22"/>
        </w:rPr>
        <w:t xml:space="preserve"> Bydgoszcz</w:t>
      </w:r>
    </w:p>
    <w:p w14:paraId="05EA5565" w14:textId="04DD311B" w:rsidR="005C5BEB" w:rsidRPr="005907DE" w:rsidRDefault="00B737F7" w:rsidP="009417F9">
      <w:pPr>
        <w:spacing w:line="360" w:lineRule="auto"/>
        <w:ind w:left="567"/>
        <w:jc w:val="both"/>
        <w:rPr>
          <w:rFonts w:asciiTheme="minorHAnsi" w:hAnsiTheme="minorHAnsi" w:cstheme="minorHAnsi"/>
          <w:color w:val="FF0000"/>
          <w:sz w:val="22"/>
          <w:szCs w:val="22"/>
        </w:rPr>
      </w:pPr>
      <w:r w:rsidRPr="005907DE">
        <w:rPr>
          <w:rFonts w:asciiTheme="minorHAnsi" w:hAnsiTheme="minorHAnsi" w:cstheme="minorHAnsi"/>
          <w:sz w:val="22"/>
          <w:szCs w:val="22"/>
        </w:rPr>
        <w:t>telefon: 52-374-92-</w:t>
      </w:r>
      <w:r w:rsidR="00A0676D" w:rsidRPr="005907DE">
        <w:rPr>
          <w:rFonts w:asciiTheme="minorHAnsi" w:hAnsiTheme="minorHAnsi" w:cstheme="minorHAnsi"/>
          <w:sz w:val="22"/>
          <w:szCs w:val="22"/>
        </w:rPr>
        <w:t>63</w:t>
      </w:r>
    </w:p>
    <w:p w14:paraId="3F7BA363" w14:textId="77777777" w:rsidR="00A57870" w:rsidRPr="005907DE" w:rsidRDefault="00A57870" w:rsidP="00E204B9">
      <w:pPr>
        <w:spacing w:line="360" w:lineRule="auto"/>
        <w:ind w:left="567"/>
        <w:jc w:val="both"/>
        <w:rPr>
          <w:rFonts w:asciiTheme="minorHAnsi" w:hAnsiTheme="minorHAnsi" w:cstheme="minorHAnsi"/>
          <w:sz w:val="22"/>
          <w:szCs w:val="22"/>
        </w:rPr>
      </w:pPr>
      <w:r w:rsidRPr="005907DE">
        <w:rPr>
          <w:rFonts w:asciiTheme="minorHAnsi" w:hAnsiTheme="minorHAnsi" w:cstheme="minorHAnsi"/>
          <w:sz w:val="22"/>
          <w:szCs w:val="22"/>
        </w:rPr>
        <w:t xml:space="preserve">strona podmiotowa Biuletynu Informacji Publicznej (BIP): </w:t>
      </w:r>
      <w:r w:rsidRPr="005907DE">
        <w:rPr>
          <w:rFonts w:asciiTheme="minorHAnsi" w:hAnsiTheme="minorHAnsi" w:cstheme="minorHAnsi"/>
          <w:b/>
          <w:bCs/>
          <w:color w:val="4472C4" w:themeColor="accent1"/>
          <w:sz w:val="22"/>
          <w:szCs w:val="22"/>
        </w:rPr>
        <w:t xml:space="preserve">bip.utp.edu.pl </w:t>
      </w:r>
    </w:p>
    <w:p w14:paraId="0537E6A8" w14:textId="0C29301F" w:rsidR="00A57870" w:rsidRPr="005907DE" w:rsidRDefault="00A57870" w:rsidP="00E204B9">
      <w:pPr>
        <w:spacing w:line="360" w:lineRule="auto"/>
        <w:ind w:left="567"/>
        <w:jc w:val="both"/>
        <w:rPr>
          <w:rFonts w:asciiTheme="minorHAnsi" w:hAnsiTheme="minorHAnsi" w:cstheme="minorHAnsi"/>
          <w:sz w:val="22"/>
          <w:szCs w:val="22"/>
        </w:rPr>
      </w:pPr>
      <w:r w:rsidRPr="005907DE">
        <w:rPr>
          <w:rFonts w:asciiTheme="minorHAnsi" w:hAnsiTheme="minorHAnsi" w:cstheme="minorHAnsi"/>
          <w:sz w:val="22"/>
          <w:szCs w:val="22"/>
        </w:rPr>
        <w:t xml:space="preserve">strona internetowa: </w:t>
      </w:r>
      <w:hyperlink r:id="rId8" w:history="1">
        <w:r w:rsidRPr="005907DE">
          <w:rPr>
            <w:rFonts w:asciiTheme="minorHAnsi" w:hAnsiTheme="minorHAnsi" w:cstheme="minorHAnsi"/>
            <w:b/>
            <w:bCs/>
            <w:color w:val="4472C4" w:themeColor="accent1"/>
            <w:sz w:val="22"/>
            <w:szCs w:val="22"/>
          </w:rPr>
          <w:t>www.zamówienia.utp.edu.pl</w:t>
        </w:r>
      </w:hyperlink>
    </w:p>
    <w:p w14:paraId="4C987EC4" w14:textId="77777777" w:rsidR="00A57870" w:rsidRPr="005907DE" w:rsidRDefault="00A57870" w:rsidP="00E204B9">
      <w:pPr>
        <w:spacing w:line="360" w:lineRule="auto"/>
        <w:ind w:left="567"/>
        <w:rPr>
          <w:rFonts w:asciiTheme="minorHAnsi" w:hAnsiTheme="minorHAnsi" w:cstheme="minorHAnsi"/>
          <w:sz w:val="22"/>
          <w:szCs w:val="22"/>
        </w:rPr>
      </w:pPr>
      <w:r w:rsidRPr="005907DE">
        <w:rPr>
          <w:rFonts w:asciiTheme="minorHAnsi" w:hAnsiTheme="minorHAnsi" w:cstheme="minorHAnsi"/>
          <w:sz w:val="22"/>
          <w:szCs w:val="22"/>
        </w:rPr>
        <w:t>NIP 554-031-31-07</w:t>
      </w:r>
    </w:p>
    <w:p w14:paraId="775F66DC" w14:textId="77777777" w:rsidR="003671F3" w:rsidRPr="005907DE" w:rsidRDefault="003671F3" w:rsidP="00882685">
      <w:pPr>
        <w:spacing w:line="360" w:lineRule="auto"/>
        <w:jc w:val="both"/>
        <w:rPr>
          <w:rFonts w:asciiTheme="minorHAnsi" w:hAnsiTheme="minorHAnsi" w:cstheme="minorHAnsi"/>
          <w:sz w:val="22"/>
          <w:szCs w:val="22"/>
        </w:rPr>
      </w:pPr>
    </w:p>
    <w:p w14:paraId="21F9FBC9" w14:textId="77777777" w:rsidR="003671F3" w:rsidRPr="005907DE" w:rsidRDefault="003671F3"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907DE">
        <w:rPr>
          <w:rFonts w:asciiTheme="minorHAnsi" w:hAnsiTheme="minorHAnsi" w:cstheme="minorHAnsi"/>
          <w:b/>
          <w:sz w:val="22"/>
          <w:szCs w:val="22"/>
        </w:rPr>
        <w:t>T</w:t>
      </w:r>
      <w:r w:rsidR="005C5BEB" w:rsidRPr="005907DE">
        <w:rPr>
          <w:rFonts w:asciiTheme="minorHAnsi" w:hAnsiTheme="minorHAnsi" w:cstheme="minorHAnsi"/>
          <w:b/>
          <w:sz w:val="22"/>
          <w:szCs w:val="22"/>
        </w:rPr>
        <w:t>RYB UDZIELANIA ZAMÓWIEŃ</w:t>
      </w:r>
    </w:p>
    <w:p w14:paraId="5D126A63" w14:textId="4FA13A23" w:rsidR="00A0676D" w:rsidRPr="005907DE" w:rsidRDefault="003671F3" w:rsidP="00882685">
      <w:pPr>
        <w:numPr>
          <w:ilvl w:val="1"/>
          <w:numId w:val="2"/>
        </w:numPr>
        <w:tabs>
          <w:tab w:val="clear" w:pos="1440"/>
          <w:tab w:val="left"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Postępowanie </w:t>
      </w:r>
      <w:r w:rsidR="00A0676D" w:rsidRPr="005907DE">
        <w:rPr>
          <w:rFonts w:asciiTheme="minorHAnsi" w:hAnsiTheme="minorHAnsi" w:cstheme="minorHAnsi"/>
          <w:sz w:val="22"/>
          <w:szCs w:val="22"/>
          <w:lang w:eastAsia="ar-SA"/>
        </w:rPr>
        <w:t xml:space="preserve">prowadzone jest na podstawie </w:t>
      </w:r>
      <w:bookmarkStart w:id="5" w:name="_Hlk5259126"/>
      <w:r w:rsidR="00A0676D" w:rsidRPr="005907DE">
        <w:rPr>
          <w:rFonts w:asciiTheme="minorHAnsi" w:hAnsiTheme="minorHAnsi" w:cstheme="minorHAnsi"/>
          <w:sz w:val="22"/>
          <w:szCs w:val="22"/>
          <w:lang w:eastAsia="ar-SA"/>
        </w:rPr>
        <w:t>art. 11 ust.</w:t>
      </w:r>
      <w:r w:rsidR="00CA4E59" w:rsidRPr="005907DE">
        <w:rPr>
          <w:rFonts w:asciiTheme="minorHAnsi" w:hAnsiTheme="minorHAnsi" w:cstheme="minorHAnsi"/>
          <w:sz w:val="22"/>
          <w:szCs w:val="22"/>
          <w:lang w:eastAsia="ar-SA"/>
        </w:rPr>
        <w:t xml:space="preserve"> </w:t>
      </w:r>
      <w:r w:rsidR="00A0676D" w:rsidRPr="005907DE">
        <w:rPr>
          <w:rFonts w:asciiTheme="minorHAnsi" w:hAnsiTheme="minorHAnsi" w:cstheme="minorHAnsi"/>
          <w:sz w:val="22"/>
          <w:szCs w:val="22"/>
          <w:lang w:eastAsia="ar-SA"/>
        </w:rPr>
        <w:t xml:space="preserve">5 pkt </w:t>
      </w:r>
      <w:r w:rsidR="00CA4E59" w:rsidRPr="005907DE">
        <w:rPr>
          <w:rFonts w:asciiTheme="minorHAnsi" w:hAnsiTheme="minorHAnsi" w:cstheme="minorHAnsi"/>
          <w:sz w:val="22"/>
          <w:szCs w:val="22"/>
          <w:lang w:eastAsia="ar-SA"/>
        </w:rPr>
        <w:t xml:space="preserve">1 </w:t>
      </w:r>
      <w:r w:rsidR="00A0676D" w:rsidRPr="005907DE">
        <w:rPr>
          <w:rFonts w:asciiTheme="minorHAnsi" w:hAnsiTheme="minorHAnsi" w:cstheme="minorHAnsi"/>
          <w:sz w:val="22"/>
          <w:szCs w:val="22"/>
          <w:lang w:eastAsia="ar-SA"/>
        </w:rPr>
        <w:t>ustawy z dnia 11 września 2019</w:t>
      </w:r>
      <w:r w:rsidR="00CA4E59" w:rsidRPr="005907DE">
        <w:rPr>
          <w:rFonts w:asciiTheme="minorHAnsi" w:hAnsiTheme="minorHAnsi" w:cstheme="minorHAnsi"/>
          <w:sz w:val="22"/>
          <w:szCs w:val="22"/>
          <w:lang w:eastAsia="ar-SA"/>
        </w:rPr>
        <w:t xml:space="preserve"> r.</w:t>
      </w:r>
      <w:r w:rsidR="00A0676D" w:rsidRPr="005907DE">
        <w:rPr>
          <w:rFonts w:asciiTheme="minorHAnsi" w:hAnsiTheme="minorHAnsi" w:cstheme="minorHAnsi"/>
          <w:sz w:val="22"/>
          <w:szCs w:val="22"/>
          <w:lang w:eastAsia="ar-SA"/>
        </w:rPr>
        <w:t xml:space="preserve"> Prawo zamówień publicznych</w:t>
      </w:r>
      <w:bookmarkEnd w:id="5"/>
      <w:r w:rsidR="00F37B12" w:rsidRPr="005907DE">
        <w:rPr>
          <w:rFonts w:asciiTheme="minorHAnsi" w:hAnsiTheme="minorHAnsi" w:cstheme="minorHAnsi"/>
          <w:sz w:val="22"/>
          <w:szCs w:val="22"/>
          <w:lang w:eastAsia="ar-SA"/>
        </w:rPr>
        <w:t xml:space="preserve"> </w:t>
      </w:r>
      <w:r w:rsidR="00A0676D" w:rsidRPr="005907DE">
        <w:rPr>
          <w:rFonts w:asciiTheme="minorHAnsi" w:hAnsiTheme="minorHAnsi" w:cstheme="minorHAnsi"/>
          <w:sz w:val="22"/>
          <w:szCs w:val="22"/>
          <w:lang w:eastAsia="ar-SA"/>
        </w:rPr>
        <w:t xml:space="preserve">– zwanej dalej ustawą oraz zgodnie z Zarządzeniem nr Z.93.2020.2021 Rektora UTP z dnia 11.01.2021 tj. Regulaminem udzielania zamówień publicznych w Uniwersytecie </w:t>
      </w:r>
      <w:r w:rsidR="00A0676D" w:rsidRPr="005907DE">
        <w:rPr>
          <w:rFonts w:asciiTheme="minorHAnsi" w:hAnsiTheme="minorHAnsi" w:cstheme="minorHAnsi"/>
          <w:sz w:val="22"/>
          <w:szCs w:val="22"/>
        </w:rPr>
        <w:t xml:space="preserve">Technologiczno-Przyrodniczy im. </w:t>
      </w:r>
      <w:r w:rsidR="00CA4E59" w:rsidRPr="005907DE">
        <w:rPr>
          <w:rFonts w:asciiTheme="minorHAnsi" w:hAnsiTheme="minorHAnsi" w:cstheme="minorHAnsi"/>
          <w:sz w:val="22"/>
          <w:szCs w:val="22"/>
        </w:rPr>
        <w:t xml:space="preserve">Jana i Jędrzeja </w:t>
      </w:r>
      <w:r w:rsidR="00A0676D" w:rsidRPr="005907DE">
        <w:rPr>
          <w:rFonts w:asciiTheme="minorHAnsi" w:hAnsiTheme="minorHAnsi" w:cstheme="minorHAnsi"/>
          <w:sz w:val="22"/>
          <w:szCs w:val="22"/>
        </w:rPr>
        <w:t>Śniadeckich w Bydgoszczy</w:t>
      </w:r>
    </w:p>
    <w:p w14:paraId="3793E6E9" w14:textId="77777777" w:rsidR="003671F3" w:rsidRPr="005907DE" w:rsidRDefault="003671F3" w:rsidP="00882685">
      <w:pPr>
        <w:spacing w:line="360" w:lineRule="auto"/>
        <w:jc w:val="both"/>
        <w:rPr>
          <w:rFonts w:asciiTheme="minorHAnsi" w:hAnsiTheme="minorHAnsi" w:cstheme="minorHAnsi"/>
          <w:sz w:val="22"/>
          <w:szCs w:val="22"/>
        </w:rPr>
      </w:pPr>
    </w:p>
    <w:p w14:paraId="400E4EF6" w14:textId="77777777" w:rsidR="003671F3" w:rsidRPr="005907DE" w:rsidRDefault="005B59A4"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907DE">
        <w:rPr>
          <w:rFonts w:asciiTheme="minorHAnsi" w:hAnsiTheme="minorHAnsi" w:cstheme="minorHAnsi"/>
          <w:b/>
          <w:sz w:val="22"/>
          <w:szCs w:val="22"/>
        </w:rPr>
        <w:t>OPIS P</w:t>
      </w:r>
      <w:r w:rsidR="003671F3" w:rsidRPr="005907DE">
        <w:rPr>
          <w:rFonts w:asciiTheme="minorHAnsi" w:hAnsiTheme="minorHAnsi" w:cstheme="minorHAnsi"/>
          <w:b/>
          <w:sz w:val="22"/>
          <w:szCs w:val="22"/>
        </w:rPr>
        <w:t>RZEDMIOT</w:t>
      </w:r>
      <w:r w:rsidRPr="005907DE">
        <w:rPr>
          <w:rFonts w:asciiTheme="minorHAnsi" w:hAnsiTheme="minorHAnsi" w:cstheme="minorHAnsi"/>
          <w:b/>
          <w:sz w:val="22"/>
          <w:szCs w:val="22"/>
        </w:rPr>
        <w:t>U ZAMÓWIENIA</w:t>
      </w:r>
    </w:p>
    <w:p w14:paraId="31264916" w14:textId="61C2856E" w:rsidR="00C1114A" w:rsidRPr="0094276B" w:rsidRDefault="003671F3" w:rsidP="00505225">
      <w:pPr>
        <w:numPr>
          <w:ilvl w:val="0"/>
          <w:numId w:val="8"/>
        </w:numPr>
        <w:tabs>
          <w:tab w:val="clear" w:pos="1440"/>
          <w:tab w:val="num" w:pos="709"/>
        </w:tabs>
        <w:spacing w:line="360" w:lineRule="auto"/>
        <w:ind w:left="709" w:hanging="425"/>
        <w:jc w:val="both"/>
        <w:rPr>
          <w:rFonts w:asciiTheme="minorHAnsi" w:hAnsiTheme="minorHAnsi" w:cstheme="minorHAnsi"/>
          <w:color w:val="000000"/>
        </w:rPr>
      </w:pPr>
      <w:bookmarkStart w:id="6" w:name="OLE_LINK14"/>
      <w:bookmarkStart w:id="7" w:name="OLE_LINK15"/>
      <w:bookmarkStart w:id="8" w:name="_Hlk63170138"/>
      <w:r w:rsidRPr="005907DE">
        <w:rPr>
          <w:rFonts w:asciiTheme="minorHAnsi" w:hAnsiTheme="minorHAnsi" w:cstheme="minorHAnsi"/>
          <w:sz w:val="22"/>
          <w:szCs w:val="22"/>
        </w:rPr>
        <w:t xml:space="preserve">Przedmiotem zamówienia </w:t>
      </w:r>
      <w:bookmarkEnd w:id="6"/>
      <w:bookmarkEnd w:id="7"/>
      <w:r w:rsidR="00DE449B" w:rsidRPr="005907DE">
        <w:rPr>
          <w:rFonts w:asciiTheme="minorHAnsi" w:hAnsiTheme="minorHAnsi" w:cstheme="minorHAnsi"/>
          <w:sz w:val="22"/>
          <w:szCs w:val="22"/>
        </w:rPr>
        <w:t>jest</w:t>
      </w:r>
      <w:r w:rsidR="00A0676D" w:rsidRPr="005907DE">
        <w:rPr>
          <w:rFonts w:asciiTheme="minorHAnsi" w:hAnsiTheme="minorHAnsi" w:cstheme="minorHAnsi"/>
          <w:sz w:val="22"/>
          <w:szCs w:val="22"/>
        </w:rPr>
        <w:t xml:space="preserve"> </w:t>
      </w:r>
      <w:r w:rsidR="00485675" w:rsidRPr="005907DE">
        <w:rPr>
          <w:rFonts w:asciiTheme="minorHAnsi" w:hAnsiTheme="minorHAnsi" w:cstheme="minorHAnsi"/>
          <w:sz w:val="22"/>
          <w:szCs w:val="22"/>
        </w:rPr>
        <w:t xml:space="preserve">sukcesywna dostawa </w:t>
      </w:r>
      <w:r w:rsidR="005907DE" w:rsidRPr="005907DE">
        <w:rPr>
          <w:rFonts w:asciiTheme="minorHAnsi" w:hAnsiTheme="minorHAnsi" w:cstheme="minorHAnsi"/>
          <w:sz w:val="22"/>
          <w:szCs w:val="22"/>
        </w:rPr>
        <w:t xml:space="preserve">odczynników chemicznych </w:t>
      </w:r>
      <w:r w:rsidR="00485675" w:rsidRPr="005907DE">
        <w:rPr>
          <w:rFonts w:asciiTheme="minorHAnsi" w:hAnsiTheme="minorHAnsi" w:cstheme="minorHAnsi"/>
          <w:sz w:val="22"/>
          <w:szCs w:val="22"/>
        </w:rPr>
        <w:t>dla Katedry Biotechnologii i Genetyki Zwierząt.</w:t>
      </w:r>
    </w:p>
    <w:p w14:paraId="2315DF41" w14:textId="7203CD80" w:rsidR="0094276B" w:rsidRPr="0094276B" w:rsidRDefault="0094276B" w:rsidP="00505225">
      <w:pPr>
        <w:numPr>
          <w:ilvl w:val="0"/>
          <w:numId w:val="8"/>
        </w:numPr>
        <w:tabs>
          <w:tab w:val="clear" w:pos="1440"/>
          <w:tab w:val="num" w:pos="709"/>
        </w:tabs>
        <w:spacing w:line="360" w:lineRule="auto"/>
        <w:ind w:left="709" w:hanging="425"/>
        <w:jc w:val="both"/>
        <w:rPr>
          <w:rFonts w:asciiTheme="minorHAnsi" w:hAnsiTheme="minorHAnsi" w:cstheme="minorHAnsi"/>
          <w:color w:val="000000"/>
        </w:rPr>
      </w:pPr>
      <w:r>
        <w:rPr>
          <w:rFonts w:asciiTheme="minorHAnsi" w:hAnsiTheme="minorHAnsi" w:cstheme="minorHAnsi"/>
          <w:sz w:val="22"/>
          <w:szCs w:val="22"/>
        </w:rPr>
        <w:t xml:space="preserve">Na zamówienie składają się następujące </w:t>
      </w:r>
      <w:r w:rsidR="00252589">
        <w:rPr>
          <w:rFonts w:asciiTheme="minorHAnsi" w:hAnsiTheme="minorHAnsi" w:cstheme="minorHAnsi"/>
          <w:sz w:val="22"/>
          <w:szCs w:val="22"/>
        </w:rPr>
        <w:t>części</w:t>
      </w:r>
      <w:r>
        <w:rPr>
          <w:rFonts w:asciiTheme="minorHAnsi" w:hAnsiTheme="minorHAnsi" w:cstheme="minorHAnsi"/>
          <w:sz w:val="22"/>
          <w:szCs w:val="22"/>
        </w:rPr>
        <w:t>:</w:t>
      </w:r>
    </w:p>
    <w:p w14:paraId="3DD53F38" w14:textId="6B2EB994" w:rsidR="0094276B" w:rsidRPr="0094276B" w:rsidRDefault="00252589" w:rsidP="0094276B">
      <w:pPr>
        <w:pStyle w:val="Akapitzlist"/>
        <w:numPr>
          <w:ilvl w:val="0"/>
          <w:numId w:val="39"/>
        </w:numPr>
        <w:ind w:left="993" w:hanging="284"/>
        <w:jc w:val="both"/>
        <w:rPr>
          <w:rFonts w:asciiTheme="minorHAnsi" w:hAnsiTheme="minorHAnsi" w:cstheme="minorHAnsi"/>
        </w:rPr>
      </w:pPr>
      <w:r>
        <w:rPr>
          <w:rFonts w:asciiTheme="minorHAnsi" w:hAnsiTheme="minorHAnsi" w:cstheme="minorHAnsi"/>
        </w:rPr>
        <w:t>Część</w:t>
      </w:r>
      <w:r w:rsidR="0094276B" w:rsidRPr="0094276B">
        <w:rPr>
          <w:rFonts w:asciiTheme="minorHAnsi" w:hAnsiTheme="minorHAnsi" w:cstheme="minorHAnsi"/>
        </w:rPr>
        <w:t xml:space="preserve"> </w:t>
      </w:r>
      <w:r>
        <w:rPr>
          <w:rFonts w:asciiTheme="minorHAnsi" w:hAnsiTheme="minorHAnsi" w:cstheme="minorHAnsi"/>
        </w:rPr>
        <w:t xml:space="preserve">nr </w:t>
      </w:r>
      <w:r w:rsidR="0094276B" w:rsidRPr="0094276B">
        <w:rPr>
          <w:rFonts w:asciiTheme="minorHAnsi" w:hAnsiTheme="minorHAnsi" w:cstheme="minorHAnsi"/>
        </w:rPr>
        <w:t xml:space="preserve">1 - Dostawa odczynników chemicznych producenta </w:t>
      </w:r>
      <w:r>
        <w:rPr>
          <w:rFonts w:asciiTheme="minorHAnsi" w:hAnsiTheme="minorHAnsi" w:cstheme="minorHAnsi"/>
        </w:rPr>
        <w:t>Eurx</w:t>
      </w:r>
    </w:p>
    <w:p w14:paraId="395BC74B" w14:textId="6C0376C1" w:rsidR="00252589" w:rsidRPr="0094276B" w:rsidRDefault="00252589" w:rsidP="00252589">
      <w:pPr>
        <w:pStyle w:val="Akapitzlist"/>
        <w:numPr>
          <w:ilvl w:val="0"/>
          <w:numId w:val="39"/>
        </w:numPr>
        <w:ind w:left="993" w:hanging="284"/>
        <w:jc w:val="both"/>
        <w:rPr>
          <w:rFonts w:asciiTheme="minorHAnsi" w:hAnsiTheme="minorHAnsi" w:cstheme="minorHAnsi"/>
        </w:rPr>
      </w:pPr>
      <w:r>
        <w:rPr>
          <w:rFonts w:asciiTheme="minorHAnsi" w:hAnsiTheme="minorHAnsi" w:cstheme="minorHAnsi"/>
        </w:rPr>
        <w:t xml:space="preserve">Część nr </w:t>
      </w:r>
      <w:r w:rsidR="00350D5E">
        <w:rPr>
          <w:rFonts w:asciiTheme="minorHAnsi" w:hAnsiTheme="minorHAnsi" w:cstheme="minorHAnsi"/>
        </w:rPr>
        <w:t>2</w:t>
      </w:r>
      <w:r w:rsidRPr="0094276B">
        <w:rPr>
          <w:rFonts w:asciiTheme="minorHAnsi" w:hAnsiTheme="minorHAnsi" w:cstheme="minorHAnsi"/>
        </w:rPr>
        <w:t xml:space="preserve"> - Dostawa odczynników</w:t>
      </w:r>
      <w:r w:rsidRPr="008E447D">
        <w:rPr>
          <w:rFonts w:asciiTheme="minorHAnsi" w:hAnsiTheme="minorHAnsi" w:cstheme="minorHAnsi"/>
        </w:rPr>
        <w:t xml:space="preserve"> </w:t>
      </w:r>
      <w:r w:rsidRPr="0094276B">
        <w:rPr>
          <w:rFonts w:asciiTheme="minorHAnsi" w:hAnsiTheme="minorHAnsi" w:cstheme="minorHAnsi"/>
        </w:rPr>
        <w:t xml:space="preserve">chemicznych  producenta </w:t>
      </w:r>
      <w:r w:rsidRPr="00252589">
        <w:rPr>
          <w:rFonts w:asciiTheme="minorHAnsi" w:hAnsiTheme="minorHAnsi" w:cstheme="minorHAnsi"/>
        </w:rPr>
        <w:t>Sigma-Aldrich</w:t>
      </w:r>
    </w:p>
    <w:bookmarkEnd w:id="8"/>
    <w:p w14:paraId="6B8F6B5F" w14:textId="14D1DBB2" w:rsidR="00DE449B" w:rsidRPr="005907DE" w:rsidRDefault="00954128"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Na potrzeby niniejsze</w:t>
      </w:r>
      <w:r w:rsidR="00B948AA" w:rsidRPr="005907DE">
        <w:rPr>
          <w:rFonts w:asciiTheme="minorHAnsi" w:hAnsiTheme="minorHAnsi" w:cstheme="minorHAnsi"/>
          <w:sz w:val="22"/>
          <w:szCs w:val="22"/>
        </w:rPr>
        <w:t>go</w:t>
      </w:r>
      <w:r w:rsidRPr="005907DE">
        <w:rPr>
          <w:rFonts w:asciiTheme="minorHAnsi" w:hAnsiTheme="minorHAnsi" w:cstheme="minorHAnsi"/>
          <w:sz w:val="22"/>
          <w:szCs w:val="22"/>
        </w:rPr>
        <w:t xml:space="preserve"> </w:t>
      </w:r>
      <w:r w:rsidR="00A0676D" w:rsidRPr="005907DE">
        <w:rPr>
          <w:rFonts w:asciiTheme="minorHAnsi" w:hAnsiTheme="minorHAnsi" w:cstheme="minorHAnsi"/>
          <w:sz w:val="22"/>
          <w:szCs w:val="22"/>
        </w:rPr>
        <w:t xml:space="preserve">Zaproszenia do składania ofert odczynniki chemiczne </w:t>
      </w:r>
      <w:r w:rsidR="00485675" w:rsidRPr="005907DE">
        <w:rPr>
          <w:rFonts w:asciiTheme="minorHAnsi" w:hAnsiTheme="minorHAnsi" w:cstheme="minorHAnsi"/>
          <w:sz w:val="22"/>
          <w:szCs w:val="22"/>
        </w:rPr>
        <w:t xml:space="preserve">dla Katedry Biotechnologii i Genetyki Zwierząt </w:t>
      </w:r>
      <w:r w:rsidR="00DE449B" w:rsidRPr="005907DE">
        <w:rPr>
          <w:rFonts w:asciiTheme="minorHAnsi" w:hAnsiTheme="minorHAnsi" w:cstheme="minorHAnsi"/>
          <w:sz w:val="22"/>
          <w:szCs w:val="22"/>
        </w:rPr>
        <w:t>określa się także zamiennie jako „</w:t>
      </w:r>
      <w:r w:rsidR="00A0676D" w:rsidRPr="005907DE">
        <w:rPr>
          <w:rFonts w:asciiTheme="minorHAnsi" w:hAnsiTheme="minorHAnsi" w:cstheme="minorHAnsi"/>
          <w:sz w:val="22"/>
          <w:szCs w:val="22"/>
        </w:rPr>
        <w:t>Odczynniki</w:t>
      </w:r>
      <w:r w:rsidR="00DE449B" w:rsidRPr="005907DE">
        <w:rPr>
          <w:rFonts w:asciiTheme="minorHAnsi" w:hAnsiTheme="minorHAnsi" w:cstheme="minorHAnsi"/>
          <w:sz w:val="22"/>
          <w:szCs w:val="22"/>
        </w:rPr>
        <w:t>”.</w:t>
      </w:r>
    </w:p>
    <w:p w14:paraId="7816FEA4" w14:textId="77777777" w:rsidR="00DE449B" w:rsidRPr="005907DE" w:rsidRDefault="00DE449B"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Dostawa obejmuje:</w:t>
      </w:r>
    </w:p>
    <w:p w14:paraId="041D91E8" w14:textId="77777777" w:rsidR="00A0676D" w:rsidRPr="005907DE" w:rsidRDefault="00A0676D" w:rsidP="00C1114A">
      <w:pPr>
        <w:pStyle w:val="Akapitzlist"/>
        <w:numPr>
          <w:ilvl w:val="0"/>
          <w:numId w:val="39"/>
        </w:numPr>
        <w:ind w:left="993" w:hanging="284"/>
        <w:jc w:val="both"/>
        <w:rPr>
          <w:rFonts w:asciiTheme="minorHAnsi" w:hAnsiTheme="minorHAnsi" w:cstheme="minorHAnsi"/>
        </w:rPr>
      </w:pPr>
      <w:r w:rsidRPr="005907DE">
        <w:rPr>
          <w:rFonts w:asciiTheme="minorHAnsi" w:hAnsiTheme="minorHAnsi" w:cstheme="minorHAnsi"/>
        </w:rPr>
        <w:t>dostarczenie przez Wykonawcę przedmiotu na własny koszt i ryzyko w miejsce wskazane poniżej;</w:t>
      </w:r>
    </w:p>
    <w:p w14:paraId="7D732833" w14:textId="222F026F" w:rsidR="00A0676D" w:rsidRPr="005907DE" w:rsidRDefault="00A0676D" w:rsidP="00C1114A">
      <w:pPr>
        <w:pStyle w:val="Akapitzlist"/>
        <w:numPr>
          <w:ilvl w:val="0"/>
          <w:numId w:val="39"/>
        </w:numPr>
        <w:ind w:left="993" w:hanging="284"/>
        <w:jc w:val="both"/>
        <w:rPr>
          <w:rFonts w:asciiTheme="minorHAnsi" w:hAnsiTheme="minorHAnsi" w:cstheme="minorHAnsi"/>
        </w:rPr>
      </w:pPr>
      <w:r w:rsidRPr="005907DE">
        <w:rPr>
          <w:rFonts w:asciiTheme="minorHAnsi" w:hAnsiTheme="minorHAnsi" w:cstheme="minorHAnsi"/>
        </w:rPr>
        <w:t>wniesienie przedmiotu zamówienia przez Wykonawc</w:t>
      </w:r>
      <w:r w:rsidR="00754943" w:rsidRPr="005907DE">
        <w:rPr>
          <w:rFonts w:asciiTheme="minorHAnsi" w:hAnsiTheme="minorHAnsi" w:cstheme="minorHAnsi"/>
        </w:rPr>
        <w:t>ę;</w:t>
      </w:r>
    </w:p>
    <w:p w14:paraId="45DA3233" w14:textId="53C692A6" w:rsidR="00A0676D" w:rsidRPr="005907DE" w:rsidRDefault="00CA4E59" w:rsidP="00C1114A">
      <w:pPr>
        <w:pStyle w:val="Akapitzlist"/>
        <w:numPr>
          <w:ilvl w:val="0"/>
          <w:numId w:val="39"/>
        </w:numPr>
        <w:ind w:left="993" w:hanging="284"/>
        <w:jc w:val="both"/>
        <w:rPr>
          <w:rFonts w:asciiTheme="minorHAnsi" w:hAnsiTheme="minorHAnsi" w:cstheme="minorHAnsi"/>
        </w:rPr>
      </w:pPr>
      <w:r w:rsidRPr="005907DE">
        <w:rPr>
          <w:rFonts w:asciiTheme="minorHAnsi" w:hAnsiTheme="minorHAnsi" w:cstheme="minorHAnsi"/>
        </w:rPr>
        <w:t xml:space="preserve">przedmiot </w:t>
      </w:r>
      <w:r w:rsidR="00A0676D" w:rsidRPr="005907DE">
        <w:rPr>
          <w:rFonts w:asciiTheme="minorHAnsi" w:hAnsiTheme="minorHAnsi" w:cstheme="minorHAnsi"/>
        </w:rPr>
        <w:t>zamówienia zostanie przekazany Zamawiającemu na podstawie protokołu dostawy</w:t>
      </w:r>
      <w:r w:rsidRPr="005907DE">
        <w:rPr>
          <w:rFonts w:asciiTheme="minorHAnsi" w:hAnsiTheme="minorHAnsi" w:cstheme="minorHAnsi"/>
        </w:rPr>
        <w:t>;</w:t>
      </w:r>
    </w:p>
    <w:p w14:paraId="5EC4AA2A" w14:textId="03F4CFD6" w:rsidR="00A0676D" w:rsidRPr="005907DE" w:rsidRDefault="00CA4E59" w:rsidP="00C1114A">
      <w:pPr>
        <w:pStyle w:val="Akapitzlist"/>
        <w:numPr>
          <w:ilvl w:val="0"/>
          <w:numId w:val="39"/>
        </w:numPr>
        <w:ind w:left="993" w:hanging="284"/>
        <w:jc w:val="both"/>
        <w:rPr>
          <w:rFonts w:asciiTheme="minorHAnsi" w:hAnsiTheme="minorHAnsi" w:cstheme="minorHAnsi"/>
        </w:rPr>
      </w:pPr>
      <w:r w:rsidRPr="005907DE">
        <w:rPr>
          <w:rFonts w:asciiTheme="minorHAnsi" w:hAnsiTheme="minorHAnsi" w:cstheme="minorHAnsi"/>
        </w:rPr>
        <w:t xml:space="preserve">protokół </w:t>
      </w:r>
      <w:r w:rsidR="00A0676D" w:rsidRPr="005907DE">
        <w:rPr>
          <w:rFonts w:asciiTheme="minorHAnsi" w:hAnsiTheme="minorHAnsi" w:cstheme="minorHAnsi"/>
        </w:rPr>
        <w:t>dostawy sporządzi Wykonawca i przedstawi go do podpisu Zamawiającemu</w:t>
      </w:r>
      <w:r w:rsidRPr="005907DE">
        <w:rPr>
          <w:rFonts w:asciiTheme="minorHAnsi" w:hAnsiTheme="minorHAnsi" w:cstheme="minorHAnsi"/>
        </w:rPr>
        <w:t>.</w:t>
      </w:r>
    </w:p>
    <w:p w14:paraId="18ECBE09" w14:textId="21FFF3EA" w:rsidR="0093754F" w:rsidRPr="005907DE" w:rsidRDefault="0093754F"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Szczegółowe parametry </w:t>
      </w:r>
      <w:r w:rsidR="007F7C4F" w:rsidRPr="005907DE">
        <w:rPr>
          <w:rFonts w:asciiTheme="minorHAnsi" w:hAnsiTheme="minorHAnsi" w:cstheme="minorHAnsi"/>
          <w:sz w:val="22"/>
          <w:szCs w:val="22"/>
        </w:rPr>
        <w:t>przedmiotu</w:t>
      </w:r>
      <w:r w:rsidRPr="005907DE">
        <w:rPr>
          <w:rFonts w:asciiTheme="minorHAnsi" w:hAnsiTheme="minorHAnsi" w:cstheme="minorHAnsi"/>
          <w:sz w:val="22"/>
          <w:szCs w:val="22"/>
        </w:rPr>
        <w:t xml:space="preserve"> zamówienia opisano w załączniku nr </w:t>
      </w:r>
      <w:r w:rsidR="00031421" w:rsidRPr="005907DE">
        <w:rPr>
          <w:rFonts w:asciiTheme="minorHAnsi" w:hAnsiTheme="minorHAnsi" w:cstheme="minorHAnsi"/>
          <w:sz w:val="22"/>
          <w:szCs w:val="22"/>
        </w:rPr>
        <w:t>1</w:t>
      </w:r>
      <w:r w:rsidR="00E06503" w:rsidRPr="005907DE">
        <w:rPr>
          <w:rFonts w:asciiTheme="minorHAnsi" w:hAnsiTheme="minorHAnsi" w:cstheme="minorHAnsi"/>
          <w:sz w:val="22"/>
          <w:szCs w:val="22"/>
        </w:rPr>
        <w:t xml:space="preserve"> </w:t>
      </w:r>
      <w:r w:rsidRPr="005907DE">
        <w:rPr>
          <w:rFonts w:asciiTheme="minorHAnsi" w:hAnsiTheme="minorHAnsi" w:cstheme="minorHAnsi"/>
          <w:sz w:val="22"/>
          <w:szCs w:val="22"/>
        </w:rPr>
        <w:t xml:space="preserve">do </w:t>
      </w:r>
      <w:r w:rsidR="00CA0EB2" w:rsidRPr="005907DE">
        <w:rPr>
          <w:rFonts w:asciiTheme="minorHAnsi" w:hAnsiTheme="minorHAnsi" w:cstheme="minorHAnsi"/>
          <w:sz w:val="22"/>
          <w:szCs w:val="22"/>
        </w:rPr>
        <w:t>Zaproszenia do składania ofert.</w:t>
      </w:r>
    </w:p>
    <w:p w14:paraId="257D09A8" w14:textId="694E2DF1" w:rsidR="00DE449B" w:rsidRPr="005907DE"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Miejsc</w:t>
      </w:r>
      <w:r w:rsidR="00CC63AB" w:rsidRPr="005907DE">
        <w:rPr>
          <w:rFonts w:asciiTheme="minorHAnsi" w:hAnsiTheme="minorHAnsi" w:cstheme="minorHAnsi"/>
          <w:sz w:val="22"/>
          <w:szCs w:val="22"/>
        </w:rPr>
        <w:t>e</w:t>
      </w:r>
      <w:r w:rsidRPr="005907DE">
        <w:rPr>
          <w:rFonts w:asciiTheme="minorHAnsi" w:hAnsiTheme="minorHAnsi" w:cstheme="minorHAnsi"/>
          <w:sz w:val="22"/>
          <w:szCs w:val="22"/>
        </w:rPr>
        <w:t xml:space="preserve"> dostawy:</w:t>
      </w:r>
    </w:p>
    <w:p w14:paraId="56A1CD3D" w14:textId="77777777" w:rsidR="009065E2" w:rsidRPr="009065E2" w:rsidRDefault="009065E2" w:rsidP="009065E2">
      <w:pPr>
        <w:spacing w:line="360" w:lineRule="auto"/>
        <w:ind w:firstLine="709"/>
        <w:rPr>
          <w:rFonts w:asciiTheme="minorHAnsi" w:hAnsiTheme="minorHAnsi" w:cstheme="minorHAnsi"/>
          <w:sz w:val="22"/>
          <w:szCs w:val="22"/>
        </w:rPr>
      </w:pPr>
      <w:r w:rsidRPr="009065E2">
        <w:rPr>
          <w:rFonts w:asciiTheme="minorHAnsi" w:hAnsiTheme="minorHAnsi" w:cstheme="minorHAnsi"/>
          <w:sz w:val="22"/>
          <w:szCs w:val="22"/>
        </w:rPr>
        <w:t>Politechnika Bydgoska</w:t>
      </w:r>
    </w:p>
    <w:p w14:paraId="2EC0B050" w14:textId="77777777" w:rsidR="00485675" w:rsidRPr="005907DE" w:rsidRDefault="00485675" w:rsidP="00485675">
      <w:pPr>
        <w:spacing w:line="360" w:lineRule="auto"/>
        <w:ind w:firstLine="709"/>
        <w:jc w:val="both"/>
        <w:rPr>
          <w:rFonts w:asciiTheme="minorHAnsi" w:hAnsiTheme="minorHAnsi" w:cstheme="minorHAnsi"/>
          <w:sz w:val="22"/>
          <w:szCs w:val="22"/>
        </w:rPr>
      </w:pPr>
      <w:r w:rsidRPr="005907DE">
        <w:rPr>
          <w:rFonts w:asciiTheme="minorHAnsi" w:hAnsiTheme="minorHAnsi" w:cstheme="minorHAnsi"/>
          <w:sz w:val="22"/>
          <w:szCs w:val="22"/>
        </w:rPr>
        <w:t xml:space="preserve">Wydział Hodowli i Biologii Zwierząt </w:t>
      </w:r>
    </w:p>
    <w:p w14:paraId="15FB6EB7" w14:textId="77777777" w:rsidR="00485675" w:rsidRPr="005907DE" w:rsidRDefault="00485675" w:rsidP="00485675">
      <w:pPr>
        <w:spacing w:line="360" w:lineRule="auto"/>
        <w:ind w:firstLine="709"/>
        <w:jc w:val="both"/>
        <w:rPr>
          <w:rFonts w:asciiTheme="minorHAnsi" w:hAnsiTheme="minorHAnsi" w:cstheme="minorHAnsi"/>
          <w:sz w:val="22"/>
          <w:szCs w:val="22"/>
        </w:rPr>
      </w:pPr>
      <w:r w:rsidRPr="005907DE">
        <w:rPr>
          <w:rFonts w:asciiTheme="minorHAnsi" w:hAnsiTheme="minorHAnsi" w:cstheme="minorHAnsi"/>
          <w:sz w:val="22"/>
          <w:szCs w:val="22"/>
        </w:rPr>
        <w:t>Katedra Biotechnologii i Genetyki Zwierząt UTP</w:t>
      </w:r>
    </w:p>
    <w:p w14:paraId="3E09981B" w14:textId="04C0DA8C" w:rsidR="00485675" w:rsidRDefault="00485675" w:rsidP="00485675">
      <w:pPr>
        <w:spacing w:line="360" w:lineRule="auto"/>
        <w:ind w:firstLine="709"/>
        <w:jc w:val="both"/>
        <w:rPr>
          <w:rFonts w:asciiTheme="minorHAnsi" w:hAnsiTheme="minorHAnsi" w:cstheme="minorHAnsi"/>
          <w:sz w:val="22"/>
          <w:szCs w:val="22"/>
        </w:rPr>
      </w:pPr>
      <w:r w:rsidRPr="005907DE">
        <w:rPr>
          <w:rFonts w:asciiTheme="minorHAnsi" w:hAnsiTheme="minorHAnsi" w:cstheme="minorHAnsi"/>
          <w:sz w:val="22"/>
          <w:szCs w:val="22"/>
        </w:rPr>
        <w:t xml:space="preserve">Mazowiecka 28, 85-084 Bydgoszcz </w:t>
      </w:r>
    </w:p>
    <w:p w14:paraId="758CDC10" w14:textId="77777777" w:rsidR="00C42C98" w:rsidRDefault="00C42C98" w:rsidP="00485675">
      <w:pPr>
        <w:spacing w:line="360" w:lineRule="auto"/>
        <w:ind w:firstLine="709"/>
        <w:jc w:val="both"/>
        <w:rPr>
          <w:rFonts w:asciiTheme="minorHAnsi" w:hAnsiTheme="minorHAnsi" w:cstheme="minorHAnsi"/>
          <w:sz w:val="22"/>
          <w:szCs w:val="22"/>
        </w:rPr>
      </w:pPr>
    </w:p>
    <w:p w14:paraId="54ED010F" w14:textId="77777777" w:rsidR="00463CE2" w:rsidRPr="005907DE"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lastRenderedPageBreak/>
        <w:t>Kody dotyczące przedmiotu zamówienia określone we Wspólnym Słowniku Zamówień</w:t>
      </w:r>
      <w:r w:rsidR="008B4C7D" w:rsidRPr="005907DE">
        <w:rPr>
          <w:rFonts w:asciiTheme="minorHAnsi" w:hAnsiTheme="minorHAnsi" w:cstheme="minorHAnsi"/>
          <w:sz w:val="22"/>
          <w:szCs w:val="22"/>
        </w:rPr>
        <w:t xml:space="preserve"> </w:t>
      </w:r>
      <w:r w:rsidR="008B4C7D" w:rsidRPr="005907DE">
        <w:rPr>
          <w:rFonts w:asciiTheme="minorHAnsi" w:hAnsiTheme="minorHAnsi" w:cstheme="minorHAnsi"/>
          <w:b/>
          <w:sz w:val="22"/>
          <w:szCs w:val="22"/>
        </w:rPr>
        <w:t>(CPV)</w:t>
      </w:r>
      <w:r w:rsidR="008B4C7D" w:rsidRPr="005907DE">
        <w:rPr>
          <w:rFonts w:asciiTheme="minorHAnsi" w:hAnsiTheme="minorHAnsi" w:cstheme="minorHAnsi"/>
          <w:sz w:val="22"/>
          <w:szCs w:val="22"/>
        </w:rPr>
        <w:t>:</w:t>
      </w:r>
    </w:p>
    <w:p w14:paraId="234E8820" w14:textId="26F43359" w:rsidR="008B4C7D" w:rsidRPr="005907DE" w:rsidRDefault="008B4C7D" w:rsidP="00882685">
      <w:pPr>
        <w:spacing w:line="360" w:lineRule="auto"/>
        <w:ind w:left="709"/>
        <w:jc w:val="both"/>
        <w:rPr>
          <w:rFonts w:asciiTheme="minorHAnsi" w:hAnsiTheme="minorHAnsi" w:cstheme="minorHAnsi"/>
          <w:bCs/>
          <w:sz w:val="22"/>
          <w:szCs w:val="22"/>
        </w:rPr>
      </w:pPr>
      <w:r w:rsidRPr="005907DE">
        <w:rPr>
          <w:rFonts w:asciiTheme="minorHAnsi" w:hAnsiTheme="minorHAnsi" w:cstheme="minorHAnsi"/>
          <w:b/>
          <w:bCs/>
          <w:sz w:val="22"/>
          <w:szCs w:val="22"/>
        </w:rPr>
        <w:t>Główny przedmiot</w:t>
      </w:r>
      <w:bookmarkStart w:id="9" w:name="OLE_LINK53"/>
      <w:bookmarkStart w:id="10" w:name="OLE_LINK54"/>
      <w:bookmarkStart w:id="11" w:name="OLE_LINK17"/>
      <w:bookmarkStart w:id="12" w:name="OLE_LINK18"/>
      <w:r w:rsidRPr="005907DE">
        <w:rPr>
          <w:rFonts w:asciiTheme="minorHAnsi" w:hAnsiTheme="minorHAnsi" w:cstheme="minorHAnsi"/>
          <w:b/>
          <w:bCs/>
          <w:sz w:val="22"/>
          <w:szCs w:val="22"/>
        </w:rPr>
        <w:t>:</w:t>
      </w:r>
    </w:p>
    <w:p w14:paraId="1747C1FE" w14:textId="77777777" w:rsidR="00A0676D" w:rsidRPr="005907DE" w:rsidRDefault="00A0676D" w:rsidP="00882685">
      <w:pPr>
        <w:spacing w:line="360" w:lineRule="auto"/>
        <w:ind w:firstLine="709"/>
        <w:jc w:val="both"/>
        <w:rPr>
          <w:rFonts w:asciiTheme="minorHAnsi" w:hAnsiTheme="minorHAnsi" w:cstheme="minorHAnsi"/>
          <w:sz w:val="22"/>
          <w:szCs w:val="22"/>
        </w:rPr>
      </w:pPr>
      <w:bookmarkStart w:id="13" w:name="_Hlk37337788"/>
      <w:bookmarkEnd w:id="9"/>
      <w:bookmarkEnd w:id="10"/>
      <w:bookmarkEnd w:id="11"/>
      <w:bookmarkEnd w:id="12"/>
      <w:r w:rsidRPr="005907DE">
        <w:rPr>
          <w:rFonts w:asciiTheme="minorHAnsi" w:hAnsiTheme="minorHAnsi" w:cstheme="minorHAnsi"/>
          <w:sz w:val="22"/>
          <w:szCs w:val="22"/>
        </w:rPr>
        <w:t>CPV: 33696300 – 8 – Odczynniki chemiczne</w:t>
      </w:r>
    </w:p>
    <w:p w14:paraId="0CC2E0F0" w14:textId="77777777" w:rsidR="003671F3" w:rsidRPr="005907DE"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Informacj</w:t>
      </w:r>
      <w:r w:rsidR="00655490" w:rsidRPr="005907DE">
        <w:rPr>
          <w:rFonts w:asciiTheme="minorHAnsi" w:hAnsiTheme="minorHAnsi" w:cstheme="minorHAnsi"/>
          <w:sz w:val="22"/>
          <w:szCs w:val="22"/>
        </w:rPr>
        <w:t>e dodatkowe:</w:t>
      </w:r>
      <w:bookmarkEnd w:id="13"/>
    </w:p>
    <w:p w14:paraId="2B3C033F" w14:textId="519C5559" w:rsidR="004A7E75" w:rsidRPr="005907DE" w:rsidRDefault="003671F3" w:rsidP="007445BD">
      <w:pPr>
        <w:numPr>
          <w:ilvl w:val="0"/>
          <w:numId w:val="24"/>
        </w:numPr>
        <w:tabs>
          <w:tab w:val="clear" w:pos="1440"/>
          <w:tab w:val="num"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Zamawiający</w:t>
      </w:r>
      <w:bookmarkStart w:id="14" w:name="_Hlk14256826"/>
      <w:r w:rsidR="00964E7D">
        <w:rPr>
          <w:rFonts w:asciiTheme="minorHAnsi" w:hAnsiTheme="minorHAnsi" w:cstheme="minorHAnsi"/>
          <w:sz w:val="22"/>
          <w:szCs w:val="22"/>
        </w:rPr>
        <w:t xml:space="preserve"> </w:t>
      </w:r>
      <w:r w:rsidR="00A05FDC" w:rsidRPr="005907DE">
        <w:rPr>
          <w:rFonts w:asciiTheme="minorHAnsi" w:hAnsiTheme="minorHAnsi" w:cstheme="minorHAnsi"/>
          <w:sz w:val="22"/>
          <w:szCs w:val="22"/>
        </w:rPr>
        <w:t xml:space="preserve">dopuszcza możliwości </w:t>
      </w:r>
      <w:bookmarkEnd w:id="14"/>
      <w:r w:rsidRPr="005907DE">
        <w:rPr>
          <w:rFonts w:asciiTheme="minorHAnsi" w:hAnsiTheme="minorHAnsi" w:cstheme="minorHAnsi"/>
          <w:sz w:val="22"/>
          <w:szCs w:val="22"/>
        </w:rPr>
        <w:t>składania ofert częściowych</w:t>
      </w:r>
      <w:r w:rsidR="004A7E75" w:rsidRPr="005907DE">
        <w:rPr>
          <w:rFonts w:asciiTheme="minorHAnsi" w:hAnsiTheme="minorHAnsi" w:cstheme="minorHAnsi"/>
          <w:sz w:val="22"/>
          <w:szCs w:val="22"/>
        </w:rPr>
        <w:t>;</w:t>
      </w:r>
    </w:p>
    <w:p w14:paraId="38555A3C" w14:textId="77777777" w:rsidR="00954734" w:rsidRPr="005907DE" w:rsidRDefault="00954734" w:rsidP="007445BD">
      <w:pPr>
        <w:numPr>
          <w:ilvl w:val="0"/>
          <w:numId w:val="24"/>
        </w:numPr>
        <w:tabs>
          <w:tab w:val="clear" w:pos="1440"/>
          <w:tab w:val="num"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Zamawiający nie ogranicza liczby części na które zamówienie może zostać udzielone jednemu Wykonawcy</w:t>
      </w:r>
    </w:p>
    <w:p w14:paraId="3D737B2D" w14:textId="77777777" w:rsidR="003671F3" w:rsidRPr="005907DE" w:rsidRDefault="003671F3" w:rsidP="007445BD">
      <w:pPr>
        <w:numPr>
          <w:ilvl w:val="0"/>
          <w:numId w:val="24"/>
        </w:numPr>
        <w:tabs>
          <w:tab w:val="clear" w:pos="1440"/>
          <w:tab w:val="num"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Zamawiający nie dopuszcza składania ofert wariantowych;</w:t>
      </w:r>
    </w:p>
    <w:p w14:paraId="5BBD8BDA" w14:textId="77777777" w:rsidR="00F61B7D" w:rsidRPr="005907DE" w:rsidRDefault="00F61B7D" w:rsidP="00882685">
      <w:pPr>
        <w:spacing w:line="360" w:lineRule="auto"/>
        <w:jc w:val="both"/>
        <w:rPr>
          <w:rFonts w:asciiTheme="minorHAnsi" w:hAnsiTheme="minorHAnsi" w:cstheme="minorHAnsi"/>
          <w:color w:val="00B050"/>
          <w:sz w:val="22"/>
          <w:szCs w:val="22"/>
        </w:rPr>
      </w:pPr>
    </w:p>
    <w:p w14:paraId="65C6CCA6" w14:textId="77777777" w:rsidR="003671F3" w:rsidRPr="005907DE"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TERMIN WYKONANIA ZAMÓWIENIA</w:t>
      </w:r>
    </w:p>
    <w:p w14:paraId="5C2E9321" w14:textId="635CF518" w:rsidR="00A0676D" w:rsidRPr="005907DE" w:rsidRDefault="00A0676D" w:rsidP="007445BD">
      <w:pPr>
        <w:numPr>
          <w:ilvl w:val="0"/>
          <w:numId w:val="4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Termin wykonania zamówienia na </w:t>
      </w:r>
      <w:r w:rsidR="00C34249">
        <w:rPr>
          <w:rFonts w:asciiTheme="minorHAnsi" w:hAnsiTheme="minorHAnsi" w:cstheme="minorHAnsi"/>
          <w:b/>
          <w:bCs/>
          <w:sz w:val="22"/>
          <w:szCs w:val="22"/>
        </w:rPr>
        <w:t>12</w:t>
      </w:r>
      <w:r w:rsidRPr="005907DE">
        <w:rPr>
          <w:rFonts w:asciiTheme="minorHAnsi" w:hAnsiTheme="minorHAnsi" w:cstheme="minorHAnsi"/>
          <w:b/>
          <w:bCs/>
          <w:sz w:val="22"/>
          <w:szCs w:val="22"/>
        </w:rPr>
        <w:t xml:space="preserve"> miesi</w:t>
      </w:r>
      <w:r w:rsidR="00754943" w:rsidRPr="005907DE">
        <w:rPr>
          <w:rFonts w:asciiTheme="minorHAnsi" w:hAnsiTheme="minorHAnsi" w:cstheme="minorHAnsi"/>
          <w:b/>
          <w:bCs/>
          <w:sz w:val="22"/>
          <w:szCs w:val="22"/>
        </w:rPr>
        <w:t>ące</w:t>
      </w:r>
      <w:r w:rsidRPr="005907DE">
        <w:rPr>
          <w:rFonts w:asciiTheme="minorHAnsi" w:hAnsiTheme="minorHAnsi" w:cstheme="minorHAnsi"/>
          <w:sz w:val="22"/>
          <w:szCs w:val="22"/>
        </w:rPr>
        <w:t xml:space="preserve"> od dnia zawarcia umowy lub do wyczerpania środków finansowych przeznaczonych na realizację umowy.</w:t>
      </w:r>
    </w:p>
    <w:p w14:paraId="534968AA" w14:textId="58EEE32F" w:rsidR="00A0676D" w:rsidRPr="005907DE" w:rsidRDefault="00A0676D" w:rsidP="007445BD">
      <w:pPr>
        <w:numPr>
          <w:ilvl w:val="0"/>
          <w:numId w:val="4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Dostawy sukcesywne przedmiotu zamówienia odbywać będą się od poniedziałku – piątku  według zapotrzebowania Zamawiającego na koszt i ryzyko Wykonawcy do miejsca wyznaczonego przez Zamawiającego na podstawie zamówienia złożonego pocztą elektroniczną </w:t>
      </w:r>
      <w:r w:rsidRPr="005907DE">
        <w:rPr>
          <w:rFonts w:asciiTheme="minorHAnsi" w:hAnsiTheme="minorHAnsi" w:cstheme="minorHAnsi"/>
          <w:b/>
          <w:bCs/>
          <w:sz w:val="22"/>
          <w:szCs w:val="22"/>
        </w:rPr>
        <w:t>w terminie do</w:t>
      </w:r>
      <w:r w:rsidR="00C34249">
        <w:rPr>
          <w:rFonts w:asciiTheme="minorHAnsi" w:hAnsiTheme="minorHAnsi" w:cstheme="minorHAnsi"/>
          <w:b/>
          <w:bCs/>
          <w:sz w:val="22"/>
          <w:szCs w:val="22"/>
        </w:rPr>
        <w:t xml:space="preserve"> 21</w:t>
      </w:r>
      <w:r w:rsidRPr="005907DE">
        <w:rPr>
          <w:rFonts w:asciiTheme="minorHAnsi" w:hAnsiTheme="minorHAnsi" w:cstheme="minorHAnsi"/>
          <w:b/>
          <w:bCs/>
          <w:sz w:val="22"/>
          <w:szCs w:val="22"/>
        </w:rPr>
        <w:t xml:space="preserve">  dni</w:t>
      </w:r>
      <w:r w:rsidRPr="005907DE">
        <w:rPr>
          <w:rFonts w:asciiTheme="minorHAnsi" w:hAnsiTheme="minorHAnsi" w:cstheme="minorHAnsi"/>
          <w:sz w:val="22"/>
          <w:szCs w:val="22"/>
        </w:rPr>
        <w:t xml:space="preserve"> od daty wysłania zamówienia </w:t>
      </w:r>
    </w:p>
    <w:p w14:paraId="1205C3DC" w14:textId="77777777" w:rsidR="00AF152F" w:rsidRPr="005907DE" w:rsidRDefault="00AF152F" w:rsidP="00882685">
      <w:pPr>
        <w:spacing w:line="360" w:lineRule="auto"/>
        <w:jc w:val="both"/>
        <w:rPr>
          <w:rFonts w:asciiTheme="minorHAnsi" w:hAnsiTheme="minorHAnsi" w:cstheme="minorHAnsi"/>
          <w:sz w:val="22"/>
          <w:szCs w:val="22"/>
        </w:rPr>
      </w:pPr>
    </w:p>
    <w:p w14:paraId="0237986E" w14:textId="77777777" w:rsidR="003671F3" w:rsidRPr="005907DE" w:rsidRDefault="00C17809"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15" w:name="_Hlk14257235"/>
      <w:r w:rsidRPr="005907DE">
        <w:rPr>
          <w:rFonts w:asciiTheme="minorHAnsi" w:hAnsiTheme="minorHAnsi" w:cstheme="minorHAnsi"/>
          <w:b/>
          <w:sz w:val="22"/>
          <w:szCs w:val="22"/>
        </w:rPr>
        <w:t>WARUNKI PŁATNOŚCI</w:t>
      </w:r>
    </w:p>
    <w:bookmarkEnd w:id="15"/>
    <w:p w14:paraId="2AED3340" w14:textId="77777777" w:rsidR="00753355" w:rsidRPr="005907DE" w:rsidRDefault="00874C33" w:rsidP="00882685">
      <w:pPr>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Zapłata wynagrodzenia nastąpi po wykonaniu</w:t>
      </w:r>
      <w:r w:rsidR="003C36ED" w:rsidRPr="005907DE">
        <w:rPr>
          <w:rFonts w:asciiTheme="minorHAnsi" w:hAnsiTheme="minorHAnsi" w:cstheme="minorHAnsi"/>
          <w:sz w:val="22"/>
          <w:szCs w:val="22"/>
        </w:rPr>
        <w:t xml:space="preserve"> </w:t>
      </w:r>
      <w:r w:rsidR="00F37B12" w:rsidRPr="005907DE">
        <w:rPr>
          <w:rFonts w:asciiTheme="minorHAnsi" w:hAnsiTheme="minorHAnsi" w:cstheme="minorHAnsi"/>
          <w:sz w:val="22"/>
          <w:szCs w:val="22"/>
        </w:rPr>
        <w:t>każdorazowego</w:t>
      </w:r>
      <w:r w:rsidR="003C36ED" w:rsidRPr="005907DE">
        <w:rPr>
          <w:rFonts w:asciiTheme="minorHAnsi" w:hAnsiTheme="minorHAnsi" w:cstheme="minorHAnsi"/>
          <w:sz w:val="22"/>
          <w:szCs w:val="22"/>
        </w:rPr>
        <w:t xml:space="preserve"> </w:t>
      </w:r>
      <w:r w:rsidRPr="005907DE">
        <w:rPr>
          <w:rFonts w:asciiTheme="minorHAnsi" w:hAnsiTheme="minorHAnsi" w:cstheme="minorHAnsi"/>
          <w:sz w:val="22"/>
          <w:szCs w:val="22"/>
        </w:rPr>
        <w:t xml:space="preserve"> zamówienia. </w:t>
      </w:r>
    </w:p>
    <w:p w14:paraId="19BB483C" w14:textId="00CF4741" w:rsidR="00C17809" w:rsidRPr="005907DE" w:rsidRDefault="00874C33" w:rsidP="00882685">
      <w:pPr>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 xml:space="preserve">Zapłata nastąpi przelewem na rachunek bankowy Wykonawcy w terminie </w:t>
      </w:r>
      <w:r w:rsidRPr="005907DE">
        <w:rPr>
          <w:rFonts w:asciiTheme="minorHAnsi" w:hAnsiTheme="minorHAnsi" w:cstheme="minorHAnsi"/>
          <w:b/>
          <w:bCs/>
          <w:sz w:val="22"/>
          <w:szCs w:val="22"/>
        </w:rPr>
        <w:t>30 dni</w:t>
      </w:r>
      <w:r w:rsidRPr="005907DE">
        <w:rPr>
          <w:rFonts w:asciiTheme="minorHAnsi" w:hAnsiTheme="minorHAnsi" w:cstheme="minorHAnsi"/>
          <w:sz w:val="22"/>
          <w:szCs w:val="22"/>
        </w:rPr>
        <w:t xml:space="preserve"> od dnia otrzymania faktury/rachunku.</w:t>
      </w:r>
    </w:p>
    <w:p w14:paraId="40CEE9C2" w14:textId="77777777" w:rsidR="0047080A" w:rsidRPr="005907DE" w:rsidRDefault="0047080A" w:rsidP="00882685">
      <w:pPr>
        <w:spacing w:line="360" w:lineRule="auto"/>
        <w:ind w:left="284"/>
        <w:jc w:val="both"/>
        <w:rPr>
          <w:rFonts w:asciiTheme="minorHAnsi" w:hAnsiTheme="minorHAnsi" w:cstheme="minorHAnsi"/>
          <w:sz w:val="22"/>
          <w:szCs w:val="22"/>
        </w:rPr>
      </w:pPr>
      <w:bookmarkStart w:id="16" w:name="_Hlk24531761"/>
      <w:r w:rsidRPr="005907DE">
        <w:rPr>
          <w:rFonts w:asciiTheme="minorHAnsi" w:hAnsiTheme="minorHAnsi" w:cstheme="minorHAnsi"/>
          <w:sz w:val="22"/>
          <w:szCs w:val="22"/>
        </w:rPr>
        <w:t>Zamawiający dokona płatności z zastosowaniem mechanizmu podzielonej płatności (ang. Split Payment) w </w:t>
      </w:r>
      <w:r w:rsidR="00485E12" w:rsidRPr="005907DE">
        <w:rPr>
          <w:rFonts w:asciiTheme="minorHAnsi" w:hAnsiTheme="minorHAnsi" w:cstheme="minorHAnsi"/>
          <w:sz w:val="22"/>
          <w:szCs w:val="22"/>
        </w:rPr>
        <w:t>sytuacji,</w:t>
      </w:r>
      <w:r w:rsidRPr="005907DE">
        <w:rPr>
          <w:rFonts w:asciiTheme="minorHAnsi" w:hAnsiTheme="minorHAnsi" w:cstheme="minorHAnsi"/>
          <w:sz w:val="22"/>
          <w:szCs w:val="22"/>
        </w:rPr>
        <w:t xml:space="preserve"> gdy taki mechanizm będzie miał zastosowanie.</w:t>
      </w:r>
    </w:p>
    <w:bookmarkEnd w:id="16"/>
    <w:p w14:paraId="5CEA87A6" w14:textId="77777777" w:rsidR="003671F3" w:rsidRPr="005907DE" w:rsidRDefault="003671F3" w:rsidP="00882685">
      <w:pPr>
        <w:spacing w:line="360" w:lineRule="auto"/>
        <w:jc w:val="both"/>
        <w:rPr>
          <w:rFonts w:asciiTheme="minorHAnsi" w:hAnsiTheme="minorHAnsi" w:cstheme="minorHAnsi"/>
          <w:sz w:val="22"/>
          <w:szCs w:val="22"/>
        </w:rPr>
      </w:pPr>
    </w:p>
    <w:p w14:paraId="2C62D2C8" w14:textId="77777777" w:rsidR="00874C33" w:rsidRPr="005907DE" w:rsidRDefault="00874C3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PODSTAWY WYKLUCZENIA I WARUNKI UDZIAŁU W POSTĘPOWANIU ORAZ SPOSÓB ICH OCENY</w:t>
      </w:r>
    </w:p>
    <w:p w14:paraId="38BDC503" w14:textId="42B79F49" w:rsidR="00B13051" w:rsidRPr="005907DE" w:rsidRDefault="00850D8B" w:rsidP="004D118E">
      <w:pPr>
        <w:spacing w:line="360" w:lineRule="auto"/>
        <w:jc w:val="both"/>
        <w:rPr>
          <w:rFonts w:asciiTheme="minorHAnsi" w:hAnsiTheme="minorHAnsi" w:cstheme="minorHAnsi"/>
          <w:sz w:val="22"/>
          <w:szCs w:val="22"/>
          <w:u w:val="single"/>
        </w:rPr>
      </w:pPr>
      <w:r w:rsidRPr="005907DE">
        <w:rPr>
          <w:rFonts w:asciiTheme="minorHAnsi" w:hAnsiTheme="minorHAnsi" w:cstheme="minorHAnsi"/>
          <w:u w:val="single"/>
        </w:rPr>
        <w:t>1. Z postępowania o udzielenie zamówienia wyklucza się Wykonawców, w stosunku do których zachodzi którakolwiek z okoliczności wskazanych:</w:t>
      </w:r>
      <w:r w:rsidRPr="005907DE" w:rsidDel="00850D8B">
        <w:rPr>
          <w:rFonts w:asciiTheme="minorHAnsi" w:hAnsiTheme="minorHAnsi" w:cstheme="minorHAnsi"/>
          <w:sz w:val="22"/>
          <w:szCs w:val="22"/>
          <w:u w:val="single"/>
        </w:rPr>
        <w:t xml:space="preserve"> </w:t>
      </w:r>
    </w:p>
    <w:p w14:paraId="4F9CFA3B" w14:textId="30E13F90" w:rsidR="00C31D6C" w:rsidRPr="005907DE" w:rsidRDefault="00B13051" w:rsidP="007445BD">
      <w:pPr>
        <w:pStyle w:val="Akapitzlist"/>
        <w:numPr>
          <w:ilvl w:val="4"/>
          <w:numId w:val="41"/>
        </w:numPr>
        <w:ind w:left="851" w:hanging="425"/>
        <w:jc w:val="both"/>
        <w:rPr>
          <w:rFonts w:asciiTheme="minorHAnsi" w:hAnsiTheme="minorHAnsi" w:cstheme="minorHAnsi"/>
        </w:rPr>
      </w:pPr>
      <w:r w:rsidRPr="005907DE">
        <w:rPr>
          <w:rFonts w:asciiTheme="minorHAnsi" w:hAnsiTheme="minorHAnsi" w:cstheme="minorHAnsi"/>
        </w:rPr>
        <w:t>jeżeli, w</w:t>
      </w:r>
      <w:r w:rsidR="00C31D6C" w:rsidRPr="005907DE">
        <w:rPr>
          <w:rFonts w:asciiTheme="minorHAnsi" w:hAnsiTheme="minorHAnsi" w:cstheme="minorHAnsi"/>
        </w:rPr>
        <w:t xml:space="preserve"> </w:t>
      </w:r>
      <w:r w:rsidRPr="005907DE">
        <w:rPr>
          <w:rFonts w:asciiTheme="minorHAnsi" w:hAnsiTheme="minorHAnsi" w:cstheme="minorHAnsi"/>
        </w:rPr>
        <w:t>przypadkach,</w:t>
      </w:r>
      <w:r w:rsidR="00733156" w:rsidRPr="005907DE">
        <w:rPr>
          <w:rFonts w:asciiTheme="minorHAnsi" w:hAnsiTheme="minorHAnsi" w:cstheme="minorHAnsi"/>
        </w:rPr>
        <w:t xml:space="preserve"> </w:t>
      </w:r>
      <w:r w:rsidRPr="005907DE">
        <w:rPr>
          <w:rFonts w:asciiTheme="minorHAnsi" w:hAnsiTheme="minorHAnsi" w:cstheme="minorHAnsi"/>
        </w:rPr>
        <w:t>doszło do zakłócenia konkurencji wynikającego z</w:t>
      </w:r>
      <w:r w:rsidR="00C31D6C" w:rsidRPr="005907DE">
        <w:rPr>
          <w:rFonts w:asciiTheme="minorHAnsi" w:hAnsiTheme="minorHAnsi" w:cstheme="minorHAnsi"/>
        </w:rPr>
        <w:t xml:space="preserve"> </w:t>
      </w:r>
      <w:r w:rsidRPr="005907DE">
        <w:rPr>
          <w:rFonts w:asciiTheme="minorHAnsi" w:hAnsiTheme="minorHAnsi" w:cstheme="minorHAnsi"/>
        </w:rPr>
        <w:t>wcześniejszego zaangażowania tego wykonawcy lub podmiotu, który należy z</w:t>
      </w:r>
      <w:r w:rsidR="00C31D6C" w:rsidRPr="005907DE">
        <w:rPr>
          <w:rFonts w:asciiTheme="minorHAnsi" w:hAnsiTheme="minorHAnsi" w:cstheme="minorHAnsi"/>
        </w:rPr>
        <w:t xml:space="preserve"> </w:t>
      </w:r>
      <w:r w:rsidRPr="005907DE">
        <w:rPr>
          <w:rFonts w:asciiTheme="minorHAnsi" w:hAnsiTheme="minorHAnsi" w:cstheme="minorHAnsi"/>
        </w:rPr>
        <w:t>wykonawcą do tej samej grupy kapitałowej w</w:t>
      </w:r>
      <w:r w:rsidR="00C31D6C" w:rsidRPr="005907DE">
        <w:rPr>
          <w:rFonts w:asciiTheme="minorHAnsi" w:hAnsiTheme="minorHAnsi" w:cstheme="minorHAnsi"/>
        </w:rPr>
        <w:t xml:space="preserve"> </w:t>
      </w:r>
      <w:r w:rsidRPr="005907DE">
        <w:rPr>
          <w:rFonts w:asciiTheme="minorHAnsi" w:hAnsiTheme="minorHAnsi" w:cstheme="minorHAnsi"/>
        </w:rPr>
        <w:t>rozumieniu</w:t>
      </w:r>
      <w:r w:rsidR="00C31D6C" w:rsidRPr="005907DE">
        <w:rPr>
          <w:rFonts w:asciiTheme="minorHAnsi" w:hAnsiTheme="minorHAnsi" w:cstheme="minorHAnsi"/>
        </w:rPr>
        <w:t xml:space="preserve"> </w:t>
      </w:r>
      <w:r w:rsidRPr="005907DE">
        <w:rPr>
          <w:rFonts w:asciiTheme="minorHAnsi" w:hAnsiTheme="minorHAnsi" w:cstheme="minorHAnsi"/>
        </w:rPr>
        <w:t>ustawy z</w:t>
      </w:r>
      <w:r w:rsidR="00C31D6C" w:rsidRPr="005907DE">
        <w:rPr>
          <w:rFonts w:asciiTheme="minorHAnsi" w:hAnsiTheme="minorHAnsi" w:cstheme="minorHAnsi"/>
        </w:rPr>
        <w:t xml:space="preserve"> </w:t>
      </w:r>
      <w:r w:rsidRPr="005907DE">
        <w:rPr>
          <w:rFonts w:asciiTheme="minorHAnsi" w:hAnsiTheme="minorHAnsi" w:cstheme="minorHAnsi"/>
        </w:rPr>
        <w:t>dnia 16</w:t>
      </w:r>
      <w:r w:rsidR="005D0D26" w:rsidRPr="005907DE">
        <w:rPr>
          <w:rFonts w:asciiTheme="minorHAnsi" w:hAnsiTheme="minorHAnsi" w:cstheme="minorHAnsi"/>
        </w:rPr>
        <w:t xml:space="preserve"> </w:t>
      </w:r>
      <w:r w:rsidRPr="005907DE">
        <w:rPr>
          <w:rFonts w:asciiTheme="minorHAnsi" w:hAnsiTheme="minorHAnsi" w:cstheme="minorHAnsi"/>
        </w:rPr>
        <w:t>lutego 2007</w:t>
      </w:r>
      <w:r w:rsidR="00A23ED0" w:rsidRPr="005907DE">
        <w:rPr>
          <w:rFonts w:asciiTheme="minorHAnsi" w:hAnsiTheme="minorHAnsi" w:cstheme="minorHAnsi"/>
        </w:rPr>
        <w:t xml:space="preserve"> </w:t>
      </w:r>
      <w:r w:rsidRPr="005907DE">
        <w:rPr>
          <w:rFonts w:asciiTheme="minorHAnsi" w:hAnsiTheme="minorHAnsi" w:cstheme="minorHAnsi"/>
        </w:rPr>
        <w:t>r. o</w:t>
      </w:r>
      <w:r w:rsidR="00C31D6C" w:rsidRPr="005907DE">
        <w:rPr>
          <w:rFonts w:asciiTheme="minorHAnsi" w:hAnsiTheme="minorHAnsi" w:cstheme="minorHAnsi"/>
        </w:rPr>
        <w:t xml:space="preserve"> </w:t>
      </w:r>
      <w:r w:rsidRPr="005907DE">
        <w:rPr>
          <w:rFonts w:asciiTheme="minorHAnsi" w:hAnsiTheme="minorHAnsi" w:cstheme="minorHAnsi"/>
        </w:rPr>
        <w:t>ochronie konkurencji i</w:t>
      </w:r>
      <w:r w:rsidR="00C31D6C" w:rsidRPr="005907DE">
        <w:rPr>
          <w:rFonts w:asciiTheme="minorHAnsi" w:hAnsiTheme="minorHAnsi" w:cstheme="minorHAnsi"/>
        </w:rPr>
        <w:t xml:space="preserve"> </w:t>
      </w:r>
      <w:r w:rsidRPr="005907DE">
        <w:rPr>
          <w:rFonts w:asciiTheme="minorHAnsi" w:hAnsiTheme="minorHAnsi" w:cstheme="minorHAnsi"/>
        </w:rPr>
        <w:t>konsumentów, chyba że spowodowane tym zakłócenie konkurencji może być wyeliminowane winny sposób niż przez wykluczenie wykonawcy z</w:t>
      </w:r>
      <w:r w:rsidR="00C31D6C" w:rsidRPr="005907DE">
        <w:rPr>
          <w:rFonts w:asciiTheme="minorHAnsi" w:hAnsiTheme="minorHAnsi" w:cstheme="minorHAnsi"/>
        </w:rPr>
        <w:t xml:space="preserve"> </w:t>
      </w:r>
      <w:r w:rsidRPr="005907DE">
        <w:rPr>
          <w:rFonts w:asciiTheme="minorHAnsi" w:hAnsiTheme="minorHAnsi" w:cstheme="minorHAnsi"/>
        </w:rPr>
        <w:t>udziału w</w:t>
      </w:r>
      <w:r w:rsidR="00C31D6C" w:rsidRPr="005907DE">
        <w:rPr>
          <w:rFonts w:asciiTheme="minorHAnsi" w:hAnsiTheme="minorHAnsi" w:cstheme="minorHAnsi"/>
        </w:rPr>
        <w:t xml:space="preserve"> </w:t>
      </w:r>
      <w:r w:rsidRPr="005907DE">
        <w:rPr>
          <w:rFonts w:asciiTheme="minorHAnsi" w:hAnsiTheme="minorHAnsi" w:cstheme="minorHAnsi"/>
        </w:rPr>
        <w:t>postępowaniu o</w:t>
      </w:r>
      <w:r w:rsidR="00C31D6C" w:rsidRPr="005907DE">
        <w:rPr>
          <w:rFonts w:asciiTheme="minorHAnsi" w:hAnsiTheme="minorHAnsi" w:cstheme="minorHAnsi"/>
        </w:rPr>
        <w:t xml:space="preserve"> </w:t>
      </w:r>
      <w:r w:rsidRPr="005907DE">
        <w:rPr>
          <w:rFonts w:asciiTheme="minorHAnsi" w:hAnsiTheme="minorHAnsi" w:cstheme="minorHAnsi"/>
        </w:rPr>
        <w:t>udzielenie zamówienia</w:t>
      </w:r>
    </w:p>
    <w:p w14:paraId="114059AE" w14:textId="125CAD4E" w:rsidR="004D118E" w:rsidRPr="005907DE" w:rsidRDefault="004D118E" w:rsidP="004D118E">
      <w:pPr>
        <w:spacing w:line="360" w:lineRule="auto"/>
        <w:jc w:val="both"/>
        <w:rPr>
          <w:rFonts w:asciiTheme="minorHAnsi" w:hAnsiTheme="minorHAnsi" w:cstheme="minorHAnsi"/>
          <w:u w:val="single"/>
        </w:rPr>
      </w:pPr>
      <w:r w:rsidRPr="005907DE">
        <w:rPr>
          <w:rFonts w:asciiTheme="minorHAnsi" w:hAnsiTheme="minorHAnsi" w:cstheme="minorHAnsi"/>
          <w:u w:val="single"/>
        </w:rPr>
        <w:t>2. Z postępowania o udzielenie zamówienia zamawiający może wykluczyć wykonawcę</w:t>
      </w:r>
    </w:p>
    <w:p w14:paraId="7A33BA0B" w14:textId="69701D9D" w:rsidR="004D118E" w:rsidRDefault="004D118E" w:rsidP="007445BD">
      <w:pPr>
        <w:pStyle w:val="Akapitzlist"/>
        <w:numPr>
          <w:ilvl w:val="0"/>
          <w:numId w:val="45"/>
        </w:numPr>
        <w:ind w:left="567" w:hanging="425"/>
        <w:jc w:val="both"/>
        <w:rPr>
          <w:rFonts w:asciiTheme="minorHAnsi" w:hAnsiTheme="minorHAnsi" w:cstheme="minorHAnsi"/>
        </w:rPr>
      </w:pPr>
      <w:r w:rsidRPr="005907DE">
        <w:rPr>
          <w:rFonts w:asciiTheme="minorHAnsi" w:hAnsiTheme="minorHAnsi" w:cstheme="minorHAnsi"/>
        </w:rPr>
        <w:t xml:space="preserve">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w:t>
      </w:r>
      <w:r w:rsidRPr="005907DE">
        <w:rPr>
          <w:rFonts w:asciiTheme="minorHAnsi" w:hAnsiTheme="minorHAnsi" w:cstheme="minorHAnsi"/>
        </w:rPr>
        <w:lastRenderedPageBreak/>
        <w:t>lub odstąpienia od umowy, odszkodowania, wykonania zastępczego lub realizacji uprawnień z tytułu rękojmi za wady</w:t>
      </w:r>
    </w:p>
    <w:p w14:paraId="459E18C4" w14:textId="4BE624FE" w:rsidR="004D118E" w:rsidRPr="005907DE" w:rsidRDefault="004D118E" w:rsidP="004D118E">
      <w:pPr>
        <w:spacing w:line="300" w:lineRule="auto"/>
        <w:jc w:val="both"/>
        <w:rPr>
          <w:rFonts w:asciiTheme="minorHAnsi" w:hAnsiTheme="minorHAnsi" w:cstheme="minorHAnsi"/>
          <w:sz w:val="22"/>
          <w:szCs w:val="22"/>
          <w:u w:val="single"/>
        </w:rPr>
      </w:pPr>
      <w:r w:rsidRPr="005907DE">
        <w:rPr>
          <w:rFonts w:asciiTheme="minorHAnsi" w:hAnsiTheme="minorHAnsi" w:cstheme="minorHAnsi"/>
          <w:sz w:val="22"/>
          <w:szCs w:val="22"/>
          <w:u w:val="single"/>
        </w:rPr>
        <w:t>3. O udzielenie zamówienia mogą ubiegać się Wykonawcy, którzy:</w:t>
      </w:r>
    </w:p>
    <w:p w14:paraId="1D560C96" w14:textId="75639784" w:rsidR="004D118E" w:rsidRPr="005907DE" w:rsidRDefault="004D118E" w:rsidP="004D118E">
      <w:pPr>
        <w:jc w:val="both"/>
        <w:rPr>
          <w:rFonts w:asciiTheme="minorHAnsi" w:hAnsiTheme="minorHAnsi" w:cstheme="minorHAnsi"/>
          <w:sz w:val="22"/>
          <w:szCs w:val="22"/>
        </w:rPr>
      </w:pPr>
    </w:p>
    <w:p w14:paraId="11656C90" w14:textId="77777777" w:rsidR="00B31CB2" w:rsidRPr="005907DE" w:rsidRDefault="00874C33" w:rsidP="007445BD">
      <w:pPr>
        <w:pStyle w:val="Akapitzlist"/>
        <w:numPr>
          <w:ilvl w:val="0"/>
          <w:numId w:val="46"/>
        </w:numPr>
        <w:ind w:left="567" w:hanging="425"/>
        <w:jc w:val="both"/>
        <w:rPr>
          <w:rFonts w:asciiTheme="minorHAnsi" w:hAnsiTheme="minorHAnsi" w:cstheme="minorHAnsi"/>
        </w:rPr>
      </w:pPr>
      <w:r w:rsidRPr="005907DE">
        <w:rPr>
          <w:rFonts w:asciiTheme="minorHAnsi" w:hAnsiTheme="minorHAnsi" w:cstheme="minorHAnsi"/>
        </w:rPr>
        <w:t xml:space="preserve">spełniają </w:t>
      </w:r>
      <w:r w:rsidR="00B31CB2" w:rsidRPr="005907DE">
        <w:rPr>
          <w:rFonts w:asciiTheme="minorHAnsi" w:hAnsiTheme="minorHAnsi" w:cstheme="minorHAnsi"/>
        </w:rPr>
        <w:t>warunki udziału w postępowaniu, dotyczące zdolności do występowania w obrocie gospodarczym – Zamawiający nie formułuje szczegółowych wymagań w tym zakresie;</w:t>
      </w:r>
    </w:p>
    <w:p w14:paraId="490A7902" w14:textId="77777777" w:rsidR="00B31CB2" w:rsidRPr="005907DE" w:rsidRDefault="00B31CB2" w:rsidP="007445BD">
      <w:pPr>
        <w:pStyle w:val="Akapitzlist"/>
        <w:numPr>
          <w:ilvl w:val="0"/>
          <w:numId w:val="46"/>
        </w:numPr>
        <w:ind w:left="567" w:hanging="425"/>
        <w:jc w:val="both"/>
        <w:rPr>
          <w:rFonts w:asciiTheme="minorHAnsi" w:hAnsiTheme="minorHAnsi" w:cstheme="minorHAnsi"/>
        </w:rPr>
      </w:pPr>
      <w:r w:rsidRPr="005907DE">
        <w:rPr>
          <w:rFonts w:asciiTheme="minorHAnsi" w:hAnsiTheme="minorHAnsi" w:cstheme="minorHAnsi"/>
        </w:rPr>
        <w:t>spełniają warunki udziału w postępowaniu, dotyczące uprawnień do prowadzenia określonej działalności zawodowej, o ile wynika to z odrębnych przepisów – Zamawiający nie formułuje szczegółowych wymagań w tym zakresie;</w:t>
      </w:r>
    </w:p>
    <w:p w14:paraId="1C654926" w14:textId="77777777" w:rsidR="00B31CB2" w:rsidRPr="005907DE" w:rsidRDefault="00B31CB2" w:rsidP="007445BD">
      <w:pPr>
        <w:pStyle w:val="Akapitzlist"/>
        <w:numPr>
          <w:ilvl w:val="0"/>
          <w:numId w:val="46"/>
        </w:numPr>
        <w:ind w:left="567" w:hanging="425"/>
        <w:jc w:val="both"/>
        <w:rPr>
          <w:rFonts w:asciiTheme="minorHAnsi" w:hAnsiTheme="minorHAnsi" w:cstheme="minorHAnsi"/>
        </w:rPr>
      </w:pPr>
      <w:r w:rsidRPr="005907DE">
        <w:rPr>
          <w:rFonts w:asciiTheme="minorHAnsi" w:hAnsiTheme="minorHAnsi" w:cstheme="minorHAnsi"/>
        </w:rPr>
        <w:t>spełniają warunki udziału w postępowaniu, dotyczące sytuacji ekonomicznej lub finansowej – Zamawiający nie formułuje szczegółowych wymagań w tym zakresie;</w:t>
      </w:r>
    </w:p>
    <w:p w14:paraId="61BE6D08" w14:textId="2B63529E" w:rsidR="00B31CB2" w:rsidRPr="005907DE" w:rsidRDefault="00B31CB2" w:rsidP="007445BD">
      <w:pPr>
        <w:pStyle w:val="Akapitzlist"/>
        <w:numPr>
          <w:ilvl w:val="0"/>
          <w:numId w:val="46"/>
        </w:numPr>
        <w:ind w:left="567" w:hanging="425"/>
        <w:jc w:val="both"/>
        <w:rPr>
          <w:rFonts w:asciiTheme="minorHAnsi" w:hAnsiTheme="minorHAnsi" w:cstheme="minorHAnsi"/>
        </w:rPr>
      </w:pPr>
      <w:r w:rsidRPr="005907DE">
        <w:rPr>
          <w:rFonts w:asciiTheme="minorHAnsi" w:hAnsiTheme="minorHAnsi" w:cstheme="minorHAnsi"/>
        </w:rPr>
        <w:t>spełniają warunki udziału w postępowaniu, dotyczące zdolności technicznej lub zawodowej – Zamawiający nie formułuje szczegółowych wymagań w tym zakresie;</w:t>
      </w:r>
    </w:p>
    <w:p w14:paraId="10E894C6" w14:textId="77777777" w:rsidR="00B31CB2" w:rsidRPr="005907DE" w:rsidRDefault="00B31CB2" w:rsidP="00882685">
      <w:pPr>
        <w:pStyle w:val="Akapitzlist"/>
        <w:ind w:left="851"/>
        <w:jc w:val="both"/>
        <w:rPr>
          <w:rFonts w:asciiTheme="minorHAnsi" w:hAnsiTheme="minorHAnsi" w:cstheme="minorHAnsi"/>
        </w:rPr>
      </w:pPr>
    </w:p>
    <w:p w14:paraId="6A0A3C64" w14:textId="55291817" w:rsidR="003671F3" w:rsidRPr="005907DE" w:rsidRDefault="00D16AFF" w:rsidP="00882685">
      <w:pPr>
        <w:spacing w:line="360" w:lineRule="auto"/>
        <w:ind w:left="284"/>
        <w:jc w:val="both"/>
        <w:rPr>
          <w:rFonts w:asciiTheme="minorHAnsi" w:hAnsiTheme="minorHAnsi" w:cstheme="minorHAnsi"/>
          <w:bCs/>
          <w:sz w:val="22"/>
          <w:szCs w:val="22"/>
        </w:rPr>
      </w:pPr>
      <w:bookmarkStart w:id="17" w:name="_Hlk14258061"/>
      <w:r w:rsidRPr="005907DE">
        <w:rPr>
          <w:rFonts w:asciiTheme="minorHAnsi" w:hAnsiTheme="minorHAnsi" w:cstheme="minorHAnsi"/>
          <w:bCs/>
          <w:sz w:val="22"/>
          <w:szCs w:val="22"/>
        </w:rPr>
        <w:t>Zamawiający może wykluczyć Wykonawcę na każdym etapie postępowania o udzielenie zamówienia.</w:t>
      </w:r>
      <w:bookmarkEnd w:id="17"/>
    </w:p>
    <w:p w14:paraId="6C37885C" w14:textId="42154B16" w:rsidR="00D83CCE" w:rsidRPr="005907DE" w:rsidRDefault="00D83CCE" w:rsidP="00882685">
      <w:pPr>
        <w:spacing w:line="360" w:lineRule="auto"/>
        <w:jc w:val="both"/>
        <w:rPr>
          <w:rFonts w:asciiTheme="minorHAnsi" w:hAnsiTheme="minorHAnsi" w:cstheme="minorHAnsi"/>
          <w:sz w:val="22"/>
          <w:szCs w:val="22"/>
        </w:rPr>
      </w:pPr>
    </w:p>
    <w:p w14:paraId="3022B9EA" w14:textId="482DAA76" w:rsidR="003671F3" w:rsidRPr="005907DE" w:rsidRDefault="00E45B83" w:rsidP="00882685">
      <w:pPr>
        <w:numPr>
          <w:ilvl w:val="0"/>
          <w:numId w:val="5"/>
        </w:numPr>
        <w:shd w:val="clear" w:color="auto" w:fill="D0CECE" w:themeFill="background2" w:themeFillShade="E6"/>
        <w:spacing w:line="360" w:lineRule="auto"/>
        <w:ind w:left="284" w:hanging="284"/>
        <w:rPr>
          <w:rFonts w:asciiTheme="minorHAnsi" w:hAnsiTheme="minorHAnsi" w:cstheme="minorHAnsi"/>
          <w:b/>
          <w:color w:val="00B050"/>
          <w:sz w:val="22"/>
          <w:szCs w:val="22"/>
        </w:rPr>
      </w:pPr>
      <w:bookmarkStart w:id="18" w:name="_Hlk14938657"/>
      <w:r w:rsidRPr="005907DE">
        <w:rPr>
          <w:rFonts w:asciiTheme="minorHAnsi" w:hAnsiTheme="minorHAnsi" w:cstheme="minorHAnsi"/>
          <w:b/>
          <w:sz w:val="22"/>
          <w:szCs w:val="22"/>
        </w:rPr>
        <w:t>WYKAZ OŚWIADCZEŃ I DOKUMENTÓW</w:t>
      </w:r>
      <w:r w:rsidR="00BB4D87" w:rsidRPr="005907DE">
        <w:rPr>
          <w:rFonts w:asciiTheme="minorHAnsi" w:hAnsiTheme="minorHAnsi" w:cstheme="minorHAnsi"/>
          <w:b/>
          <w:sz w:val="22"/>
          <w:szCs w:val="22"/>
        </w:rPr>
        <w:t xml:space="preserve"> (PODMIOTOWYCH ŚRODKÓW DOWODOWYCH)</w:t>
      </w:r>
      <w:r w:rsidRPr="005907DE">
        <w:rPr>
          <w:rFonts w:asciiTheme="minorHAnsi" w:hAnsiTheme="minorHAnsi" w:cstheme="minorHAnsi"/>
          <w:b/>
          <w:sz w:val="22"/>
          <w:szCs w:val="22"/>
        </w:rPr>
        <w:t xml:space="preserve">, POTWIERDZAJĄCYCH BRAK PODSTAW WYKLUCZENIA, </w:t>
      </w:r>
      <w:r w:rsidR="004576BB" w:rsidRPr="005907DE">
        <w:rPr>
          <w:rFonts w:asciiTheme="minorHAnsi" w:hAnsiTheme="minorHAnsi" w:cstheme="minorHAnsi"/>
          <w:b/>
          <w:sz w:val="22"/>
          <w:szCs w:val="22"/>
        </w:rPr>
        <w:t xml:space="preserve"> </w:t>
      </w:r>
    </w:p>
    <w:bookmarkEnd w:id="18"/>
    <w:p w14:paraId="379D51A9" w14:textId="564D3405" w:rsidR="00572739" w:rsidRPr="005907DE"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b/>
          <w:bCs/>
          <w:sz w:val="22"/>
          <w:szCs w:val="22"/>
        </w:rPr>
        <w:t>Do oferty</w:t>
      </w:r>
      <w:r w:rsidRPr="005907DE">
        <w:rPr>
          <w:rFonts w:asciiTheme="minorHAnsi" w:hAnsiTheme="minorHAnsi" w:cstheme="minorHAnsi"/>
          <w:sz w:val="22"/>
          <w:szCs w:val="22"/>
        </w:rPr>
        <w:t xml:space="preserve"> każdy Wykonawca musi dołączyć aktualne na dzień składania ofert </w:t>
      </w:r>
      <w:r w:rsidRPr="005907DE">
        <w:rPr>
          <w:rFonts w:asciiTheme="minorHAnsi" w:hAnsiTheme="minorHAnsi" w:cstheme="minorHAnsi"/>
          <w:b/>
          <w:bCs/>
          <w:sz w:val="22"/>
          <w:szCs w:val="22"/>
        </w:rPr>
        <w:t>oświadczeni</w:t>
      </w:r>
      <w:bookmarkStart w:id="19" w:name="_Hlk60655299"/>
      <w:r w:rsidR="00DA0B58" w:rsidRPr="005907DE">
        <w:rPr>
          <w:rFonts w:asciiTheme="minorHAnsi" w:hAnsiTheme="minorHAnsi" w:cstheme="minorHAnsi"/>
          <w:b/>
          <w:bCs/>
          <w:sz w:val="22"/>
          <w:szCs w:val="22"/>
        </w:rPr>
        <w:t>e,</w:t>
      </w:r>
      <w:r w:rsidR="00E97FF6" w:rsidRPr="005907DE">
        <w:rPr>
          <w:rFonts w:asciiTheme="minorHAnsi" w:hAnsiTheme="minorHAnsi" w:cstheme="minorHAnsi"/>
          <w:sz w:val="22"/>
          <w:szCs w:val="22"/>
        </w:rPr>
        <w:t xml:space="preserve"> o niepodleganiu wykluczeniu </w:t>
      </w:r>
      <w:r w:rsidRPr="005907DE">
        <w:rPr>
          <w:rFonts w:asciiTheme="minorHAnsi" w:hAnsiTheme="minorHAnsi" w:cstheme="minorHAnsi"/>
          <w:sz w:val="22"/>
          <w:szCs w:val="22"/>
        </w:rPr>
        <w:t>w zakresie wskazanym</w:t>
      </w:r>
      <w:bookmarkEnd w:id="19"/>
      <w:r w:rsidRPr="005907DE">
        <w:rPr>
          <w:rFonts w:asciiTheme="minorHAnsi" w:hAnsiTheme="minorHAnsi" w:cstheme="minorHAnsi"/>
          <w:sz w:val="22"/>
          <w:szCs w:val="22"/>
        </w:rPr>
        <w:t xml:space="preserve"> w załącznik</w:t>
      </w:r>
      <w:r w:rsidR="00B948AA" w:rsidRPr="005907DE">
        <w:rPr>
          <w:rFonts w:asciiTheme="minorHAnsi" w:hAnsiTheme="minorHAnsi" w:cstheme="minorHAnsi"/>
          <w:sz w:val="22"/>
          <w:szCs w:val="22"/>
        </w:rPr>
        <w:t>u</w:t>
      </w:r>
      <w:r w:rsidRPr="005907DE">
        <w:rPr>
          <w:rFonts w:asciiTheme="minorHAnsi" w:hAnsiTheme="minorHAnsi" w:cstheme="minorHAnsi"/>
          <w:sz w:val="22"/>
          <w:szCs w:val="22"/>
        </w:rPr>
        <w:t xml:space="preserve"> nr 2</w:t>
      </w:r>
      <w:r w:rsidR="004D0301" w:rsidRPr="005907DE">
        <w:rPr>
          <w:rFonts w:asciiTheme="minorHAnsi" w:hAnsiTheme="minorHAnsi" w:cstheme="minorHAnsi"/>
          <w:sz w:val="22"/>
          <w:szCs w:val="22"/>
        </w:rPr>
        <w:t xml:space="preserve"> do </w:t>
      </w:r>
      <w:r w:rsidR="00B948AA" w:rsidRPr="005907DE">
        <w:rPr>
          <w:rFonts w:asciiTheme="minorHAnsi" w:hAnsiTheme="minorHAnsi" w:cstheme="minorHAnsi"/>
          <w:sz w:val="22"/>
          <w:szCs w:val="22"/>
        </w:rPr>
        <w:t>Zaproszenia do składania ofert</w:t>
      </w:r>
      <w:r w:rsidRPr="005907DE">
        <w:rPr>
          <w:rFonts w:asciiTheme="minorHAnsi" w:hAnsiTheme="minorHAnsi" w:cstheme="minorHAnsi"/>
          <w:sz w:val="22"/>
          <w:szCs w:val="22"/>
        </w:rPr>
        <w:t xml:space="preserve">. Informacje zawarte w oświadczeniach będą stanowić </w:t>
      </w:r>
      <w:r w:rsidR="004576BB" w:rsidRPr="005907DE">
        <w:rPr>
          <w:rFonts w:asciiTheme="minorHAnsi" w:hAnsiTheme="minorHAnsi" w:cstheme="minorHAnsi"/>
          <w:sz w:val="22"/>
          <w:szCs w:val="22"/>
        </w:rPr>
        <w:t>dowód potwierdzający brak podstaw wykluczenia, spełnianie warunków udziału w postępowaniu lub kryteriów selekcji, tymczasowo zastępujący wymagane przez zamawiającego podmiotowe środki dowodowe</w:t>
      </w:r>
      <w:r w:rsidR="00CB3CB0" w:rsidRPr="005907DE">
        <w:rPr>
          <w:rFonts w:asciiTheme="minorHAnsi" w:hAnsiTheme="minorHAnsi" w:cstheme="minorHAnsi"/>
          <w:sz w:val="22"/>
          <w:szCs w:val="22"/>
        </w:rPr>
        <w:t>.</w:t>
      </w:r>
    </w:p>
    <w:p w14:paraId="4195D0C7" w14:textId="7D36DEC4" w:rsidR="00572739" w:rsidRPr="005907DE" w:rsidRDefault="00572739"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Oświadczenie składane jest pod rygorem nieważności w formie </w:t>
      </w:r>
      <w:r w:rsidR="00D6678F" w:rsidRPr="005907DE">
        <w:rPr>
          <w:rFonts w:asciiTheme="minorHAnsi" w:hAnsiTheme="minorHAnsi" w:cstheme="minorHAnsi"/>
          <w:sz w:val="22"/>
          <w:szCs w:val="22"/>
        </w:rPr>
        <w:t>pisemnej.</w:t>
      </w:r>
    </w:p>
    <w:p w14:paraId="6D5395CC" w14:textId="086B0BFB" w:rsidR="002B3F6F" w:rsidRPr="005907DE"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0" w:name="_Hlk61697672"/>
      <w:r w:rsidRPr="005907DE">
        <w:rPr>
          <w:rFonts w:asciiTheme="minorHAnsi" w:hAnsiTheme="minorHAnsi" w:cstheme="minorHAnsi"/>
          <w:sz w:val="22"/>
          <w:szCs w:val="22"/>
        </w:rPr>
        <w:t xml:space="preserve">W przypadku wspólnego ubiegania się o zamówienie przez Wykonawców oświadczenie dotyczące przesłanek wykluczenia z postępowania </w:t>
      </w:r>
      <w:bookmarkStart w:id="21" w:name="_Hlk61692003"/>
      <w:r w:rsidRPr="005907DE">
        <w:rPr>
          <w:rFonts w:asciiTheme="minorHAnsi" w:hAnsiTheme="minorHAnsi" w:cstheme="minorHAnsi"/>
          <w:sz w:val="22"/>
          <w:szCs w:val="22"/>
        </w:rPr>
        <w:t xml:space="preserve">(wzór oświadczenia – </w:t>
      </w:r>
      <w:r w:rsidR="004D0301" w:rsidRPr="005907DE">
        <w:rPr>
          <w:rFonts w:asciiTheme="minorHAnsi" w:hAnsiTheme="minorHAnsi" w:cstheme="minorHAnsi"/>
          <w:sz w:val="22"/>
          <w:szCs w:val="22"/>
        </w:rPr>
        <w:t xml:space="preserve">załącznik nr 2 do </w:t>
      </w:r>
      <w:r w:rsidR="00B948AA" w:rsidRPr="005907DE">
        <w:rPr>
          <w:rFonts w:asciiTheme="minorHAnsi" w:hAnsiTheme="minorHAnsi" w:cstheme="minorHAnsi"/>
          <w:sz w:val="22"/>
          <w:szCs w:val="22"/>
        </w:rPr>
        <w:t>Zaproszenia do składania ofert</w:t>
      </w:r>
      <w:r w:rsidRPr="005907DE">
        <w:rPr>
          <w:rFonts w:asciiTheme="minorHAnsi" w:hAnsiTheme="minorHAnsi" w:cstheme="minorHAnsi"/>
          <w:sz w:val="22"/>
          <w:szCs w:val="22"/>
        </w:rPr>
        <w:t>)</w:t>
      </w:r>
      <w:r w:rsidRPr="005907DE">
        <w:rPr>
          <w:rFonts w:asciiTheme="minorHAnsi" w:hAnsiTheme="minorHAnsi" w:cstheme="minorHAnsi"/>
          <w:i/>
          <w:sz w:val="22"/>
          <w:szCs w:val="22"/>
        </w:rPr>
        <w:t xml:space="preserve"> </w:t>
      </w:r>
      <w:bookmarkEnd w:id="21"/>
      <w:r w:rsidRPr="005907DE">
        <w:rPr>
          <w:rFonts w:asciiTheme="minorHAnsi" w:hAnsiTheme="minorHAnsi" w:cstheme="minorHAnsi"/>
          <w:sz w:val="22"/>
          <w:szCs w:val="22"/>
        </w:rPr>
        <w:t>składa każdy z Wykonawców (odrębnie) wspólnie ubiegających się o zamówienie</w:t>
      </w:r>
      <w:bookmarkStart w:id="22" w:name="_Hlk60663459"/>
      <w:r w:rsidR="00597500" w:rsidRPr="005907DE">
        <w:rPr>
          <w:rFonts w:asciiTheme="minorHAnsi" w:hAnsiTheme="minorHAnsi" w:cstheme="minorHAnsi"/>
          <w:color w:val="00B0F0"/>
          <w:sz w:val="22"/>
          <w:szCs w:val="22"/>
        </w:rPr>
        <w:t>.</w:t>
      </w:r>
      <w:bookmarkEnd w:id="22"/>
      <w:r w:rsidR="00597500" w:rsidRPr="005907DE">
        <w:rPr>
          <w:rFonts w:asciiTheme="minorHAnsi" w:hAnsiTheme="minorHAnsi" w:cstheme="minorHAnsi"/>
          <w:sz w:val="22"/>
          <w:szCs w:val="22"/>
        </w:rPr>
        <w:t xml:space="preserve"> </w:t>
      </w:r>
      <w:r w:rsidRPr="005907DE">
        <w:rPr>
          <w:rFonts w:asciiTheme="minorHAnsi" w:hAnsiTheme="minorHAnsi" w:cstheme="minorHAnsi"/>
          <w:sz w:val="22"/>
          <w:szCs w:val="22"/>
        </w:rPr>
        <w:t>Informacje zawarte w oświadczeni</w:t>
      </w:r>
      <w:r w:rsidR="00312BB0" w:rsidRPr="005907DE">
        <w:rPr>
          <w:rFonts w:asciiTheme="minorHAnsi" w:hAnsiTheme="minorHAnsi" w:cstheme="minorHAnsi"/>
          <w:sz w:val="22"/>
          <w:szCs w:val="22"/>
        </w:rPr>
        <w:t>u</w:t>
      </w:r>
      <w:r w:rsidRPr="005907DE">
        <w:rPr>
          <w:rFonts w:asciiTheme="minorHAnsi" w:hAnsiTheme="minorHAnsi" w:cstheme="minorHAnsi"/>
          <w:sz w:val="22"/>
          <w:szCs w:val="22"/>
        </w:rPr>
        <w:t xml:space="preserve"> będą stanowić wstępne potwierdzenie braku podstaw do wykluczenia.</w:t>
      </w:r>
      <w:bookmarkStart w:id="23" w:name="_Hlk61692863"/>
    </w:p>
    <w:bookmarkEnd w:id="20"/>
    <w:bookmarkEnd w:id="23"/>
    <w:p w14:paraId="507ADEEB" w14:textId="74E03EF6" w:rsidR="00E45B83" w:rsidRPr="005907DE"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b/>
          <w:bCs/>
          <w:sz w:val="22"/>
          <w:szCs w:val="22"/>
        </w:rPr>
      </w:pPr>
      <w:r w:rsidRPr="005907DE">
        <w:rPr>
          <w:rFonts w:asciiTheme="minorHAnsi" w:hAnsiTheme="minorHAnsi" w:cstheme="minorHAnsi"/>
          <w:sz w:val="22"/>
          <w:szCs w:val="22"/>
        </w:rPr>
        <w:t xml:space="preserve">Zamawiający przed udzieleniem zamówienia, w wyznaczonym terminie, </w:t>
      </w:r>
      <w:r w:rsidRPr="005907DE">
        <w:rPr>
          <w:rFonts w:asciiTheme="minorHAnsi" w:hAnsiTheme="minorHAnsi" w:cstheme="minorHAnsi"/>
          <w:b/>
          <w:bCs/>
          <w:sz w:val="22"/>
          <w:szCs w:val="22"/>
        </w:rPr>
        <w:t>wezwie Wykonawcę,</w:t>
      </w:r>
      <w:r w:rsidRPr="005907DE">
        <w:rPr>
          <w:rFonts w:asciiTheme="minorHAnsi" w:hAnsiTheme="minorHAnsi" w:cstheme="minorHAnsi"/>
          <w:sz w:val="22"/>
          <w:szCs w:val="22"/>
        </w:rPr>
        <w:t xml:space="preserve"> którego </w:t>
      </w:r>
      <w:r w:rsidRPr="005907DE">
        <w:rPr>
          <w:rFonts w:asciiTheme="minorHAnsi" w:hAnsiTheme="minorHAnsi" w:cstheme="minorHAnsi"/>
          <w:b/>
          <w:bCs/>
          <w:sz w:val="22"/>
          <w:szCs w:val="22"/>
        </w:rPr>
        <w:t>oferta została najwyżej ocenion</w:t>
      </w:r>
      <w:r w:rsidR="00AF1726" w:rsidRPr="005907DE">
        <w:rPr>
          <w:rFonts w:asciiTheme="minorHAnsi" w:hAnsiTheme="minorHAnsi" w:cstheme="minorHAnsi"/>
          <w:b/>
          <w:bCs/>
          <w:sz w:val="22"/>
          <w:szCs w:val="22"/>
        </w:rPr>
        <w:t>ą</w:t>
      </w:r>
      <w:r w:rsidRPr="005907DE">
        <w:rPr>
          <w:rFonts w:asciiTheme="minorHAnsi" w:hAnsiTheme="minorHAnsi" w:cstheme="minorHAnsi"/>
          <w:sz w:val="22"/>
          <w:szCs w:val="22"/>
        </w:rPr>
        <w:t xml:space="preserve">, do złożenia, wskazania dostępności w formie elektronicznej w ogólnodostępnej i bezpłatnej bazie danych lub wskazania faktu posiadania przez Zamawiającego wraz z podaniem numeru postępowania, aktualnych na dzień złożenia następujących </w:t>
      </w:r>
      <w:r w:rsidR="009417F9">
        <w:rPr>
          <w:rFonts w:asciiTheme="minorHAnsi" w:hAnsiTheme="minorHAnsi" w:cstheme="minorHAnsi"/>
          <w:b/>
          <w:bCs/>
          <w:sz w:val="22"/>
          <w:szCs w:val="22"/>
        </w:rPr>
        <w:t>dokumentów:</w:t>
      </w:r>
    </w:p>
    <w:p w14:paraId="7DD65E70" w14:textId="5E454A11" w:rsidR="00EB6BE3" w:rsidRPr="005907DE" w:rsidRDefault="00EB6BE3" w:rsidP="00882685">
      <w:pPr>
        <w:spacing w:line="360" w:lineRule="auto"/>
        <w:ind w:left="709"/>
        <w:jc w:val="both"/>
        <w:rPr>
          <w:rFonts w:asciiTheme="minorHAnsi" w:hAnsiTheme="minorHAnsi" w:cstheme="minorHAnsi"/>
          <w:sz w:val="22"/>
          <w:szCs w:val="22"/>
          <w:u w:val="single"/>
        </w:rPr>
      </w:pPr>
      <w:r w:rsidRPr="005907DE">
        <w:rPr>
          <w:rFonts w:asciiTheme="minorHAnsi" w:hAnsiTheme="minorHAnsi" w:cstheme="minorHAnsi"/>
          <w:sz w:val="22"/>
          <w:szCs w:val="22"/>
          <w:u w:val="single"/>
        </w:rPr>
        <w:t xml:space="preserve">W celu wykazania braku podstaw do wykluczenia </w:t>
      </w:r>
    </w:p>
    <w:p w14:paraId="7A4B2F4E" w14:textId="7AD00F0C" w:rsidR="00312BB0" w:rsidRPr="005907DE" w:rsidRDefault="00312BB0" w:rsidP="007445BD">
      <w:pPr>
        <w:numPr>
          <w:ilvl w:val="0"/>
          <w:numId w:val="32"/>
        </w:numPr>
        <w:tabs>
          <w:tab w:val="left" w:pos="1134"/>
        </w:tabs>
        <w:spacing w:line="360" w:lineRule="auto"/>
        <w:ind w:left="1134" w:hanging="425"/>
        <w:jc w:val="both"/>
        <w:rPr>
          <w:rFonts w:asciiTheme="minorHAnsi" w:hAnsiTheme="minorHAnsi" w:cstheme="minorHAnsi"/>
          <w:sz w:val="22"/>
          <w:szCs w:val="22"/>
        </w:rPr>
      </w:pPr>
      <w:bookmarkStart w:id="24" w:name="_Hlk60656154"/>
      <w:r w:rsidRPr="005907DE">
        <w:rPr>
          <w:rFonts w:asciiTheme="minorHAnsi" w:hAnsiTheme="minorHAnsi" w:cstheme="minorHAnsi"/>
          <w:b/>
          <w:bCs/>
          <w:sz w:val="22"/>
          <w:szCs w:val="22"/>
        </w:rPr>
        <w:t>odpis lub informacja z Krajowego Rejestru Sądowego lub z Centralnej Ewidencji i Informacji o Działalności Gospodarczej</w:t>
      </w:r>
      <w:r w:rsidRPr="005907DE">
        <w:rPr>
          <w:rFonts w:asciiTheme="minorHAnsi" w:hAnsiTheme="minorHAnsi" w:cstheme="minorHAnsi"/>
          <w:sz w:val="22"/>
          <w:szCs w:val="22"/>
        </w:rPr>
        <w:t xml:space="preserve">, sporządzonych nie wcześniej niż 3 miesiące przed jej złożeniem, jeżeli </w:t>
      </w:r>
      <w:r w:rsidRPr="005907DE">
        <w:rPr>
          <w:rFonts w:asciiTheme="minorHAnsi" w:hAnsiTheme="minorHAnsi" w:cstheme="minorHAnsi"/>
          <w:sz w:val="22"/>
          <w:szCs w:val="22"/>
        </w:rPr>
        <w:lastRenderedPageBreak/>
        <w:t xml:space="preserve">odrębne przepisy wymagają wpisu do rejestru lub ewidencji; w celu potwierdzenia braku podstaw wykluczenia </w:t>
      </w:r>
      <w:bookmarkEnd w:id="24"/>
    </w:p>
    <w:p w14:paraId="434BAD49" w14:textId="77777777" w:rsidR="00E45B83" w:rsidRPr="005907DE" w:rsidRDefault="00E45B83" w:rsidP="00882685">
      <w:pPr>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Jeżeli dotyczy:</w:t>
      </w:r>
    </w:p>
    <w:p w14:paraId="4943A070" w14:textId="5BE2B923" w:rsidR="00E45B83" w:rsidRPr="005907DE" w:rsidRDefault="00E45B83" w:rsidP="007445BD">
      <w:pPr>
        <w:numPr>
          <w:ilvl w:val="0"/>
          <w:numId w:val="32"/>
        </w:numPr>
        <w:tabs>
          <w:tab w:val="left"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b/>
          <w:bCs/>
          <w:sz w:val="22"/>
          <w:szCs w:val="22"/>
        </w:rPr>
        <w:t>oświadczenie</w:t>
      </w:r>
      <w:r w:rsidRPr="005907DE">
        <w:rPr>
          <w:rFonts w:asciiTheme="minorHAnsi" w:hAnsiTheme="minorHAnsi" w:cstheme="minorHAnsi"/>
          <w:sz w:val="22"/>
          <w:szCs w:val="22"/>
        </w:rPr>
        <w:t xml:space="preserve"> wskazujące zakres zamówienia, których wykonanie Wykonawca zamierza powierzyć podwykonawcy/podwykonawcom (wzór załącznik nr </w:t>
      </w:r>
      <w:r w:rsidR="00617CBE" w:rsidRPr="005907DE">
        <w:rPr>
          <w:rFonts w:asciiTheme="minorHAnsi" w:hAnsiTheme="minorHAnsi" w:cstheme="minorHAnsi"/>
          <w:sz w:val="22"/>
          <w:szCs w:val="22"/>
        </w:rPr>
        <w:t>4</w:t>
      </w:r>
      <w:r w:rsidR="004D0301" w:rsidRPr="005907DE">
        <w:rPr>
          <w:rFonts w:asciiTheme="minorHAnsi" w:hAnsiTheme="minorHAnsi" w:cstheme="minorHAnsi"/>
          <w:sz w:val="22"/>
          <w:szCs w:val="22"/>
        </w:rPr>
        <w:t xml:space="preserve"> do </w:t>
      </w:r>
      <w:r w:rsidR="00562FEA" w:rsidRPr="005907DE">
        <w:rPr>
          <w:rFonts w:asciiTheme="minorHAnsi" w:hAnsiTheme="minorHAnsi" w:cstheme="minorHAnsi"/>
          <w:sz w:val="22"/>
          <w:szCs w:val="22"/>
        </w:rPr>
        <w:t>Zaproszenia do składania ofert</w:t>
      </w:r>
      <w:r w:rsidRPr="005907DE">
        <w:rPr>
          <w:rFonts w:asciiTheme="minorHAnsi" w:hAnsiTheme="minorHAnsi" w:cstheme="minorHAnsi"/>
          <w:sz w:val="22"/>
          <w:szCs w:val="22"/>
        </w:rPr>
        <w:t>);</w:t>
      </w:r>
    </w:p>
    <w:p w14:paraId="5F895A2E" w14:textId="61304657" w:rsidR="007B226D" w:rsidRPr="005907DE" w:rsidRDefault="007B226D" w:rsidP="00882685">
      <w:pPr>
        <w:spacing w:line="360" w:lineRule="auto"/>
        <w:ind w:left="709"/>
        <w:jc w:val="both"/>
        <w:rPr>
          <w:rFonts w:asciiTheme="minorHAnsi" w:hAnsiTheme="minorHAnsi" w:cstheme="minorHAnsi"/>
          <w:sz w:val="22"/>
          <w:szCs w:val="22"/>
          <w:u w:val="single"/>
        </w:rPr>
      </w:pPr>
      <w:r w:rsidRPr="005907DE">
        <w:rPr>
          <w:rFonts w:asciiTheme="minorHAnsi" w:hAnsiTheme="minorHAnsi" w:cstheme="minorHAnsi"/>
          <w:sz w:val="22"/>
          <w:szCs w:val="22"/>
          <w:u w:val="single"/>
        </w:rPr>
        <w:t xml:space="preserve">W celu potwierdzenia, że oferowane dostawy odpowiadają wymaganiom określonym przez Zamawiającego w </w:t>
      </w:r>
      <w:r w:rsidR="00562FEA" w:rsidRPr="005907DE">
        <w:rPr>
          <w:rFonts w:asciiTheme="minorHAnsi" w:hAnsiTheme="minorHAnsi" w:cstheme="minorHAnsi"/>
          <w:sz w:val="22"/>
          <w:szCs w:val="22"/>
          <w:u w:val="single"/>
        </w:rPr>
        <w:t>Zaproszeniu do składania ofert</w:t>
      </w:r>
      <w:r w:rsidRPr="005907DE">
        <w:rPr>
          <w:rFonts w:asciiTheme="minorHAnsi" w:hAnsiTheme="minorHAnsi" w:cstheme="minorHAnsi"/>
          <w:sz w:val="22"/>
          <w:szCs w:val="22"/>
          <w:u w:val="single"/>
        </w:rPr>
        <w:t>, wymaga:</w:t>
      </w:r>
    </w:p>
    <w:p w14:paraId="33558694" w14:textId="24ADF84D" w:rsidR="007B226D" w:rsidRPr="005907DE" w:rsidRDefault="007B226D" w:rsidP="007445BD">
      <w:pPr>
        <w:numPr>
          <w:ilvl w:val="0"/>
          <w:numId w:val="32"/>
        </w:numPr>
        <w:tabs>
          <w:tab w:val="left"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W przypadku złożenia oferty równoważnej Zamawiający wymaga dołączenia do oferty kart charakterystyki potwierdzających zgodność oferowanego przedmiotu zamówienia z przedmiotem opisanym przez Zamawiającego.</w:t>
      </w:r>
    </w:p>
    <w:p w14:paraId="4A28F5B8" w14:textId="77777777" w:rsidR="007B226D" w:rsidRPr="005907DE" w:rsidRDefault="007B226D" w:rsidP="007445BD">
      <w:pPr>
        <w:numPr>
          <w:ilvl w:val="0"/>
          <w:numId w:val="32"/>
        </w:numPr>
        <w:tabs>
          <w:tab w:val="left"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W przypadku złożenia oferty równoważnej Zamawiający wymaga dołączenia do oferty certyfikatów analizy jakościowej w zakresie oferowanego przedmiotu zamówienia (lub dokument równoważny) – złożony w języku polskim lub z tłumaczeniem na język polski. Dokument musi zawierać m.in. nazwę producenta, nr katalogowy, okres trwałości, datę produkcji.</w:t>
      </w:r>
    </w:p>
    <w:p w14:paraId="626F3677" w14:textId="679C929F" w:rsidR="007B226D" w:rsidRPr="005907DE" w:rsidRDefault="007B226D" w:rsidP="007445BD">
      <w:pPr>
        <w:numPr>
          <w:ilvl w:val="0"/>
          <w:numId w:val="32"/>
        </w:numPr>
        <w:tabs>
          <w:tab w:val="left" w:pos="1134"/>
        </w:tabs>
        <w:spacing w:line="360" w:lineRule="auto"/>
        <w:ind w:left="1134" w:hanging="425"/>
        <w:jc w:val="both"/>
        <w:rPr>
          <w:rFonts w:asciiTheme="minorHAnsi" w:hAnsiTheme="minorHAnsi" w:cstheme="minorHAnsi"/>
        </w:rPr>
      </w:pPr>
      <w:r w:rsidRPr="005907DE">
        <w:rPr>
          <w:rFonts w:asciiTheme="minorHAnsi" w:hAnsiTheme="minorHAnsi" w:cstheme="minorHAnsi"/>
          <w:sz w:val="22"/>
          <w:szCs w:val="22"/>
        </w:rPr>
        <w:t xml:space="preserve">W przypadku złożenia oferty równoważnej Zamawiający wymaga dołączenia do oferty próbek (dostawa próbek odbywa się na koszt Wykonawcy) przedmiotu zamówienia równoważnego w stosunku do przedmiotu wymienionego w załączniku nr 3 – Przedmiocie zamówienia do </w:t>
      </w:r>
      <w:r w:rsidR="00562FEA" w:rsidRPr="005907DE">
        <w:rPr>
          <w:rFonts w:asciiTheme="minorHAnsi" w:hAnsiTheme="minorHAnsi" w:cstheme="minorHAnsi"/>
          <w:sz w:val="22"/>
          <w:szCs w:val="22"/>
        </w:rPr>
        <w:t>Zaproszenia do składania ofert</w:t>
      </w:r>
      <w:r w:rsidRPr="005907DE">
        <w:rPr>
          <w:rFonts w:asciiTheme="minorHAnsi" w:hAnsiTheme="minorHAnsi" w:cstheme="minorHAnsi"/>
          <w:sz w:val="22"/>
          <w:szCs w:val="22"/>
        </w:rPr>
        <w:t xml:space="preserve">. Próbka musi wystarczyć do przeprowadzenia testu/analizy do której jest przeznaczona. Załączone próbki muszą być opisane w sposób umożliwiający ich identyfikację poprzez wskazanie numeru pozycji zgodnej z załącznikiem nr 3 – Przedmiotem zamówienia do </w:t>
      </w:r>
      <w:r w:rsidR="00562FEA" w:rsidRPr="005907DE">
        <w:rPr>
          <w:rFonts w:asciiTheme="minorHAnsi" w:hAnsiTheme="minorHAnsi" w:cstheme="minorHAnsi"/>
          <w:sz w:val="22"/>
          <w:szCs w:val="22"/>
        </w:rPr>
        <w:t>Zaproszenia do składania ofert</w:t>
      </w:r>
    </w:p>
    <w:p w14:paraId="4731A3DA" w14:textId="3D8CB6BB" w:rsidR="00030364" w:rsidRPr="005907DE"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b/>
          <w:sz w:val="22"/>
          <w:szCs w:val="22"/>
        </w:rPr>
        <w:t>WYKONAWCA ZAGRANICZNY</w:t>
      </w:r>
      <w:r w:rsidRPr="005907DE">
        <w:rPr>
          <w:rFonts w:asciiTheme="minorHAnsi" w:hAnsiTheme="minorHAnsi" w:cstheme="minorHAnsi"/>
          <w:sz w:val="22"/>
          <w:szCs w:val="22"/>
        </w:rPr>
        <w:t>.</w:t>
      </w:r>
      <w:r w:rsidR="00030364" w:rsidRPr="005907DE">
        <w:rPr>
          <w:rFonts w:asciiTheme="minorHAnsi" w:hAnsiTheme="minorHAnsi" w:cstheme="minorHAnsi"/>
          <w:sz w:val="22"/>
          <w:szCs w:val="22"/>
        </w:rPr>
        <w:t>. Jeżeli Wykonawca ma siedzibę lub miejsce zamieszkania poza terytorium Rzeczypospolitej Polskiej:</w:t>
      </w:r>
    </w:p>
    <w:p w14:paraId="5667ADB9" w14:textId="77777777" w:rsidR="00030364" w:rsidRPr="005907DE" w:rsidRDefault="00030364" w:rsidP="007445BD">
      <w:pPr>
        <w:numPr>
          <w:ilvl w:val="0"/>
          <w:numId w:val="47"/>
        </w:numPr>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zamiast dokumentów o których mowa w pkt. 4 lit. „a” 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w:t>
      </w:r>
    </w:p>
    <w:p w14:paraId="2C749A60" w14:textId="09279DD1" w:rsidR="00E45B83" w:rsidRPr="005907DE" w:rsidRDefault="00030364" w:rsidP="007445BD">
      <w:pPr>
        <w:numPr>
          <w:ilvl w:val="0"/>
          <w:numId w:val="47"/>
        </w:numPr>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jeżeli w kraju, w którym wykonawca ma siedzibę lub miejsce zamieszkania lub miejsce zamieszkania ma osoba, której dokument dotyczy, nie wydaje się dokumentów, o których mowa w pkt. 4 lit. „a”, lub gdy dokumenty te nie odnoszą się do wszystkich przypadków, o których mowa w art. Rozdziale VI pkt 1 i 2, zastępuje się je odpowiednio w całości lub w części dokumentem zawierającym odpowiednio oświadczenie wykonawcy, ze wskazaniem osoby albo osób uprawnionych do jego reprezentacji, lub oświadczenie osoby, której dokument miał dotyczyć, </w:t>
      </w:r>
      <w:r w:rsidRPr="005907DE">
        <w:rPr>
          <w:rFonts w:asciiTheme="minorHAnsi" w:hAnsiTheme="minorHAnsi" w:cstheme="minorHAnsi"/>
          <w:sz w:val="22"/>
          <w:szCs w:val="22"/>
        </w:rPr>
        <w:lastRenderedPageBreak/>
        <w:t>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w:t>
      </w:r>
    </w:p>
    <w:p w14:paraId="1053147E" w14:textId="1ADE3320" w:rsidR="00C83F3B" w:rsidRPr="005907DE" w:rsidRDefault="00C83F3B"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5" w:name="_Hlk61705471"/>
      <w:r w:rsidRPr="005907DE">
        <w:rPr>
          <w:rFonts w:asciiTheme="minorHAnsi" w:hAnsiTheme="minorHAnsi" w:cstheme="minorHAnsi"/>
          <w:sz w:val="22"/>
          <w:szCs w:val="22"/>
        </w:rPr>
        <w:t xml:space="preserve">Jeżeli Zamawiający może uzyskać oświadczenia lub dokumenty dotyczące wykonawcy za pomocą bezpłatnych i ogólnodostępnych baz danych, w szczególności rejestrów publicznych w rozumieniu ustawy z 17 lutego 2005 r. o informatyzacji działalności podmiotów realizujących zadania publiczne </w:t>
      </w:r>
      <w:r w:rsidR="00DC42E0" w:rsidRPr="005907DE">
        <w:rPr>
          <w:rFonts w:asciiTheme="minorHAnsi" w:hAnsiTheme="minorHAnsi" w:cstheme="minorHAnsi"/>
          <w:sz w:val="22"/>
          <w:szCs w:val="22"/>
        </w:rPr>
        <w:t xml:space="preserve">o ile wykonawca wskazał w oświadczeniu, dane umożliwiające dostęp do tych środków </w:t>
      </w:r>
      <w:r w:rsidRPr="005907DE">
        <w:rPr>
          <w:rFonts w:asciiTheme="minorHAnsi" w:hAnsiTheme="minorHAnsi" w:cstheme="minorHAnsi"/>
          <w:sz w:val="22"/>
          <w:szCs w:val="22"/>
        </w:rPr>
        <w:t xml:space="preserve">i pozwolą na to przekazane dane identyfikacyjne, Zamawiający odstąpi od wezwania Wykonawcy do złożenia tych dokumentów, o ile Zamawiający nie poweźmie wątpliwości co do ich aktualności. </w:t>
      </w:r>
      <w:bookmarkEnd w:id="25"/>
      <w:r w:rsidRPr="005907DE">
        <w:rPr>
          <w:rFonts w:asciiTheme="minorHAnsi" w:hAnsiTheme="minorHAnsi" w:cstheme="minorHAnsi"/>
          <w:sz w:val="22"/>
          <w:szCs w:val="22"/>
        </w:rPr>
        <w:t>W przypadku, gdy pobrane przez Zamawiającego dokumenty nie są w języku polskim Wykonawca zobowiązany jest złożyć ich tłumaczenie.</w:t>
      </w:r>
    </w:p>
    <w:p w14:paraId="39E58FD3" w14:textId="77777777" w:rsidR="003671F3" w:rsidRPr="005907DE" w:rsidRDefault="003671F3" w:rsidP="00882685">
      <w:pPr>
        <w:spacing w:line="360" w:lineRule="auto"/>
        <w:jc w:val="both"/>
        <w:rPr>
          <w:rFonts w:asciiTheme="minorHAnsi" w:hAnsiTheme="minorHAnsi" w:cstheme="minorHAnsi"/>
          <w:sz w:val="22"/>
          <w:szCs w:val="22"/>
        </w:rPr>
      </w:pPr>
    </w:p>
    <w:p w14:paraId="36CB7635" w14:textId="7F3C1ABD" w:rsidR="00C83F3B" w:rsidRPr="005907DE"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26" w:name="_Hlk14675716"/>
      <w:r w:rsidRPr="005907DE">
        <w:rPr>
          <w:rFonts w:asciiTheme="minorHAnsi" w:hAnsiTheme="minorHAnsi" w:cstheme="minorHAnsi"/>
          <w:b/>
          <w:sz w:val="22"/>
          <w:szCs w:val="22"/>
        </w:rPr>
        <w:t xml:space="preserve">INFORMACJA DLA WYKONAWCÓW ZAMIERZAJĄCYCH POWIERZYĆ WYKONANIE CZĘŚCI ZAMÓWIENIA PODWYKONAWCOM ORAZ POLEGAJACYCH NA ZASOBACH </w:t>
      </w:r>
      <w:r w:rsidR="00DC21D9" w:rsidRPr="005907DE">
        <w:rPr>
          <w:rFonts w:asciiTheme="minorHAnsi" w:hAnsiTheme="minorHAnsi" w:cstheme="minorHAnsi"/>
          <w:b/>
          <w:sz w:val="22"/>
          <w:szCs w:val="22"/>
        </w:rPr>
        <w:t>PODMIOTÓW UDOSTEPNIAJĄCYCH ZASOBY</w:t>
      </w:r>
    </w:p>
    <w:bookmarkEnd w:id="26"/>
    <w:p w14:paraId="5CC9E0B9" w14:textId="774D02CA" w:rsidR="00577267" w:rsidRPr="005907DE" w:rsidRDefault="00BA3395"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Zamawiający dopuszcza udział </w:t>
      </w:r>
      <w:r w:rsidRPr="005907DE">
        <w:rPr>
          <w:rFonts w:asciiTheme="minorHAnsi" w:hAnsiTheme="minorHAnsi" w:cstheme="minorHAnsi"/>
          <w:b/>
          <w:bCs/>
          <w:sz w:val="22"/>
          <w:szCs w:val="22"/>
        </w:rPr>
        <w:t>podwykonawców</w:t>
      </w:r>
      <w:r w:rsidRPr="005907DE">
        <w:rPr>
          <w:rFonts w:asciiTheme="minorHAnsi" w:hAnsiTheme="minorHAnsi" w:cstheme="minorHAnsi"/>
          <w:sz w:val="22"/>
          <w:szCs w:val="22"/>
        </w:rPr>
        <w:t xml:space="preserve"> przy realizacji zamówienie i nie zastrzega obowiązku osobistego wykonania przez Wykonawcę kluczowych części zamówienia.</w:t>
      </w:r>
    </w:p>
    <w:p w14:paraId="7F25E429" w14:textId="2F4D2D37" w:rsidR="00577267" w:rsidRPr="005907DE" w:rsidRDefault="003E2B00"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Zamawiający </w:t>
      </w:r>
      <w:r w:rsidRPr="005907DE">
        <w:rPr>
          <w:rFonts w:asciiTheme="minorHAnsi" w:hAnsiTheme="minorHAnsi" w:cstheme="minorHAnsi"/>
          <w:b/>
          <w:bCs/>
          <w:sz w:val="22"/>
          <w:szCs w:val="22"/>
        </w:rPr>
        <w:t>żąda</w:t>
      </w:r>
      <w:r w:rsidRPr="005907DE">
        <w:rPr>
          <w:rFonts w:asciiTheme="minorHAnsi" w:hAnsiTheme="minorHAnsi" w:cstheme="minorHAnsi"/>
          <w:sz w:val="22"/>
          <w:szCs w:val="22"/>
        </w:rPr>
        <w:t xml:space="preserve"> </w:t>
      </w:r>
      <w:bookmarkStart w:id="27" w:name="_Hlk61708228"/>
      <w:r w:rsidRPr="005907DE">
        <w:rPr>
          <w:rFonts w:asciiTheme="minorHAnsi" w:hAnsiTheme="minorHAnsi" w:cstheme="minorHAnsi"/>
          <w:sz w:val="22"/>
          <w:szCs w:val="22"/>
        </w:rPr>
        <w:t xml:space="preserve">wskazania przez Wykonawcę części zamówienia, której wykonanie powierzy podwykonawcom (o ile są znani) </w:t>
      </w:r>
      <w:r w:rsidR="00577267" w:rsidRPr="005907DE">
        <w:rPr>
          <w:rFonts w:asciiTheme="minorHAnsi" w:hAnsiTheme="minorHAnsi" w:cstheme="minorHAnsi"/>
          <w:sz w:val="22"/>
          <w:szCs w:val="22"/>
        </w:rPr>
        <w:t>oraz podał (o ile są mu wiadome na tym etapie) nazwy (firmy) tych podwykonawców</w:t>
      </w:r>
      <w:r w:rsidR="005946CE" w:rsidRPr="005907DE">
        <w:rPr>
          <w:rFonts w:asciiTheme="minorHAnsi" w:hAnsiTheme="minorHAnsi" w:cstheme="minorHAnsi"/>
          <w:sz w:val="22"/>
          <w:szCs w:val="22"/>
        </w:rPr>
        <w:t xml:space="preserve"> </w:t>
      </w:r>
      <w:bookmarkEnd w:id="27"/>
      <w:r w:rsidR="005946CE" w:rsidRPr="005907DE">
        <w:rPr>
          <w:rFonts w:asciiTheme="minorHAnsi" w:hAnsiTheme="minorHAnsi" w:cstheme="minorHAnsi"/>
          <w:sz w:val="22"/>
          <w:szCs w:val="22"/>
        </w:rPr>
        <w:t xml:space="preserve">(wzór załącznik nr </w:t>
      </w:r>
      <w:r w:rsidR="00617CBE" w:rsidRPr="005907DE">
        <w:rPr>
          <w:rFonts w:asciiTheme="minorHAnsi" w:hAnsiTheme="minorHAnsi" w:cstheme="minorHAnsi"/>
          <w:sz w:val="22"/>
          <w:szCs w:val="22"/>
        </w:rPr>
        <w:t>4</w:t>
      </w:r>
      <w:r w:rsidR="005946CE" w:rsidRPr="005907DE">
        <w:rPr>
          <w:rFonts w:asciiTheme="minorHAnsi" w:hAnsiTheme="minorHAnsi" w:cstheme="minorHAnsi"/>
          <w:sz w:val="22"/>
          <w:szCs w:val="22"/>
        </w:rPr>
        <w:t>)</w:t>
      </w:r>
    </w:p>
    <w:p w14:paraId="0889CBCD" w14:textId="735DD16B" w:rsidR="00BA1564" w:rsidRPr="005907DE" w:rsidRDefault="00577267"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Zamawiający żąda</w:t>
      </w:r>
      <w:r w:rsidR="003E2B00" w:rsidRPr="005907DE">
        <w:rPr>
          <w:rFonts w:asciiTheme="minorHAnsi" w:hAnsiTheme="minorHAnsi" w:cstheme="minorHAnsi"/>
          <w:sz w:val="22"/>
          <w:szCs w:val="22"/>
        </w:rPr>
        <w:t xml:space="preserve"> </w:t>
      </w:r>
      <w:r w:rsidR="003E2B00" w:rsidRPr="005907DE">
        <w:rPr>
          <w:rFonts w:asciiTheme="minorHAnsi" w:hAnsiTheme="minorHAnsi" w:cstheme="minorHAnsi"/>
          <w:bCs/>
          <w:sz w:val="22"/>
          <w:szCs w:val="22"/>
        </w:rPr>
        <w:t>wykazania, że nie zachodzą wobec</w:t>
      </w:r>
      <w:r w:rsidRPr="005907DE">
        <w:rPr>
          <w:rFonts w:asciiTheme="minorHAnsi" w:hAnsiTheme="minorHAnsi" w:cstheme="minorHAnsi"/>
          <w:bCs/>
          <w:sz w:val="22"/>
          <w:szCs w:val="22"/>
        </w:rPr>
        <w:t xml:space="preserve"> podwykonawcy </w:t>
      </w:r>
      <w:r w:rsidR="003E2B00" w:rsidRPr="005907DE">
        <w:rPr>
          <w:rFonts w:asciiTheme="minorHAnsi" w:hAnsiTheme="minorHAnsi" w:cstheme="minorHAnsi"/>
          <w:bCs/>
          <w:sz w:val="22"/>
          <w:szCs w:val="22"/>
        </w:rPr>
        <w:t>podstawy do wykluczenia</w:t>
      </w:r>
      <w:r w:rsidR="003E2B00" w:rsidRPr="005907DE">
        <w:rPr>
          <w:rFonts w:asciiTheme="minorHAnsi" w:hAnsiTheme="minorHAnsi" w:cstheme="minorHAnsi"/>
          <w:sz w:val="22"/>
          <w:szCs w:val="22"/>
        </w:rPr>
        <w:t xml:space="preserve"> z postępowania, poprzez złożenie stosownego oświ</w:t>
      </w:r>
      <w:r w:rsidR="004D0301" w:rsidRPr="005907DE">
        <w:rPr>
          <w:rFonts w:asciiTheme="minorHAnsi" w:hAnsiTheme="minorHAnsi" w:cstheme="minorHAnsi"/>
          <w:sz w:val="22"/>
          <w:szCs w:val="22"/>
        </w:rPr>
        <w:t xml:space="preserve">adczenia </w:t>
      </w:r>
      <w:r w:rsidR="005946CE" w:rsidRPr="005907DE">
        <w:rPr>
          <w:rFonts w:asciiTheme="minorHAnsi" w:hAnsiTheme="minorHAnsi" w:cstheme="minorHAnsi"/>
          <w:sz w:val="22"/>
          <w:szCs w:val="22"/>
        </w:rPr>
        <w:t xml:space="preserve">tego podwykonawcy (wzór </w:t>
      </w:r>
      <w:r w:rsidR="004D0301" w:rsidRPr="005907DE">
        <w:rPr>
          <w:rFonts w:asciiTheme="minorHAnsi" w:hAnsiTheme="minorHAnsi" w:cstheme="minorHAnsi"/>
          <w:sz w:val="22"/>
          <w:szCs w:val="22"/>
        </w:rPr>
        <w:t>załączniku</w:t>
      </w:r>
      <w:r w:rsidR="00200DB6" w:rsidRPr="005907DE">
        <w:rPr>
          <w:rFonts w:asciiTheme="minorHAnsi" w:hAnsiTheme="minorHAnsi" w:cstheme="minorHAnsi"/>
          <w:sz w:val="22"/>
          <w:szCs w:val="22"/>
        </w:rPr>
        <w:br/>
      </w:r>
      <w:r w:rsidR="004D0301" w:rsidRPr="005907DE">
        <w:rPr>
          <w:rFonts w:asciiTheme="minorHAnsi" w:hAnsiTheme="minorHAnsi" w:cstheme="minorHAnsi"/>
          <w:sz w:val="22"/>
          <w:szCs w:val="22"/>
        </w:rPr>
        <w:t>nr 2</w:t>
      </w:r>
      <w:r w:rsidR="005946CE" w:rsidRPr="005907DE">
        <w:rPr>
          <w:rFonts w:asciiTheme="minorHAnsi" w:hAnsiTheme="minorHAnsi" w:cstheme="minorHAnsi"/>
          <w:sz w:val="22"/>
          <w:szCs w:val="22"/>
        </w:rPr>
        <w:t>)</w:t>
      </w:r>
      <w:r w:rsidR="003E2B00" w:rsidRPr="005907DE">
        <w:rPr>
          <w:rFonts w:asciiTheme="minorHAnsi" w:hAnsiTheme="minorHAnsi" w:cstheme="minorHAnsi"/>
          <w:sz w:val="22"/>
          <w:szCs w:val="22"/>
        </w:rPr>
        <w:t>.</w:t>
      </w:r>
      <w:r w:rsidR="00BA1564" w:rsidRPr="005907DE">
        <w:rPr>
          <w:rFonts w:asciiTheme="minorHAnsi" w:hAnsiTheme="minorHAnsi" w:cstheme="minorHAnsi"/>
          <w:sz w:val="22"/>
          <w:szCs w:val="22"/>
        </w:rPr>
        <w:t xml:space="preserve"> </w:t>
      </w:r>
      <w:r w:rsidR="00F12D5A" w:rsidRPr="005907DE">
        <w:rPr>
          <w:rFonts w:asciiTheme="minorHAnsi" w:hAnsiTheme="minorHAnsi" w:cstheme="minorHAnsi"/>
          <w:sz w:val="22"/>
          <w:szCs w:val="22"/>
        </w:rPr>
        <w:t>Jeżeli wobec podwykonawcy zachodzą podstawy wykluczenia, Zamawiający zażąda, aby Wykonawca w określonym terminie zastąpił tego podwykonawcę pod rygorem niedopuszczenia podwykonawcy do realizacji części zamówienia.</w:t>
      </w:r>
    </w:p>
    <w:p w14:paraId="7979993A" w14:textId="16170CDE" w:rsidR="00577267" w:rsidRPr="005907DE" w:rsidRDefault="00577267"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Zamawiający nie będzie weryfikował podwykonawców pod kątem braku istnienia podstaw do wykluczenia</w:t>
      </w:r>
    </w:p>
    <w:p w14:paraId="4C3F1F2B" w14:textId="74BCC2CB" w:rsidR="003E2B00" w:rsidRPr="005907DE" w:rsidRDefault="00FC47A4"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W przypadku braku </w:t>
      </w:r>
      <w:r w:rsidR="00854A8A" w:rsidRPr="005907DE">
        <w:rPr>
          <w:rFonts w:asciiTheme="minorHAnsi" w:hAnsiTheme="minorHAnsi" w:cstheme="minorHAnsi"/>
          <w:sz w:val="22"/>
          <w:szCs w:val="22"/>
        </w:rPr>
        <w:t>i</w:t>
      </w:r>
      <w:r w:rsidRPr="005907DE">
        <w:rPr>
          <w:rFonts w:asciiTheme="minorHAnsi" w:hAnsiTheme="minorHAnsi" w:cstheme="minorHAnsi"/>
          <w:sz w:val="22"/>
          <w:szCs w:val="22"/>
        </w:rPr>
        <w:t xml:space="preserve">nformacji </w:t>
      </w:r>
      <w:r w:rsidR="00854A8A" w:rsidRPr="005907DE">
        <w:rPr>
          <w:rFonts w:asciiTheme="minorHAnsi" w:hAnsiTheme="minorHAnsi" w:cstheme="minorHAnsi"/>
          <w:sz w:val="22"/>
          <w:szCs w:val="22"/>
        </w:rPr>
        <w:t xml:space="preserve">o podwykonawcach </w:t>
      </w:r>
      <w:r w:rsidRPr="005907DE">
        <w:rPr>
          <w:rFonts w:asciiTheme="minorHAnsi" w:hAnsiTheme="minorHAnsi" w:cstheme="minorHAnsi"/>
          <w:sz w:val="22"/>
          <w:szCs w:val="22"/>
        </w:rPr>
        <w:t>Zamawiający uzna, że Wykonawca sam zrealizuje zamówienie i</w:t>
      </w:r>
      <w:r w:rsidR="007F653A" w:rsidRPr="005907DE">
        <w:rPr>
          <w:rFonts w:asciiTheme="minorHAnsi" w:hAnsiTheme="minorHAnsi" w:cstheme="minorHAnsi"/>
          <w:sz w:val="22"/>
          <w:szCs w:val="22"/>
        </w:rPr>
        <w:t> </w:t>
      </w:r>
      <w:r w:rsidRPr="005907DE">
        <w:rPr>
          <w:rFonts w:asciiTheme="minorHAnsi" w:hAnsiTheme="minorHAnsi" w:cstheme="minorHAnsi"/>
          <w:sz w:val="22"/>
          <w:szCs w:val="22"/>
        </w:rPr>
        <w:t>nie będzie korzystał z podwykonawców przy jego realizacji.</w:t>
      </w:r>
    </w:p>
    <w:p w14:paraId="379F7323" w14:textId="77777777" w:rsidR="00EF5A37" w:rsidRPr="005907DE" w:rsidRDefault="00EF5A37"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Wykonawca zawiadamia Zamawiającego o wszelkich zmianach danych w trakcie realizacji zamówienia, a także przekazuje informacje na temat nowych podwykonawców, którym w późniejszym okresie zamierza powierzyć realizację zamówienia.</w:t>
      </w:r>
    </w:p>
    <w:p w14:paraId="5009EB84" w14:textId="77777777" w:rsidR="00FC47A4" w:rsidRPr="005907DE" w:rsidRDefault="00FC47A4"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Powierzenie wykonania części zamówienia podwykonawcom nie zwalnia Wykonawcy z odpowiedzialności za należyte wykonanie zamówienia. </w:t>
      </w:r>
    </w:p>
    <w:p w14:paraId="279D1A45" w14:textId="77777777" w:rsidR="007B48D1" w:rsidRPr="005907DE" w:rsidRDefault="007B48D1" w:rsidP="00882685">
      <w:pPr>
        <w:spacing w:line="360" w:lineRule="auto"/>
        <w:jc w:val="both"/>
        <w:rPr>
          <w:rFonts w:asciiTheme="minorHAnsi" w:hAnsiTheme="minorHAnsi" w:cstheme="minorHAnsi"/>
          <w:sz w:val="22"/>
          <w:szCs w:val="22"/>
        </w:rPr>
      </w:pPr>
    </w:p>
    <w:p w14:paraId="51059172" w14:textId="77777777" w:rsidR="00C83F3B" w:rsidRPr="005907DE"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INFORMACJA DLA WYKONAWCÓW WSPÓLNIE UBIEGAJĄCYCH SIĘ O UDZIELENIE ZAMÓWIENIA</w:t>
      </w:r>
      <w:r w:rsidR="00187C23" w:rsidRPr="005907DE">
        <w:rPr>
          <w:rFonts w:asciiTheme="minorHAnsi" w:hAnsiTheme="minorHAnsi" w:cstheme="minorHAnsi"/>
          <w:b/>
          <w:sz w:val="22"/>
          <w:szCs w:val="22"/>
        </w:rPr>
        <w:t xml:space="preserve"> (NP. SPÓŁKI CYWILNE, KONSORCJA)</w:t>
      </w:r>
    </w:p>
    <w:p w14:paraId="5DA9AE16" w14:textId="77777777" w:rsidR="00C83F3B" w:rsidRPr="005907DE" w:rsidRDefault="00C83F3B" w:rsidP="007445BD">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lastRenderedPageBreak/>
        <w:t xml:space="preserve">O udzielenie zamówienia publicznego Wykonawcy mogą się ubiegać wspólnie. W takim przypadku Wykonawcy zobowiązani są </w:t>
      </w:r>
      <w:r w:rsidRPr="005907DE">
        <w:rPr>
          <w:rFonts w:asciiTheme="minorHAnsi" w:hAnsiTheme="minorHAnsi" w:cstheme="minorHAnsi"/>
          <w:b/>
          <w:bCs/>
          <w:sz w:val="22"/>
          <w:szCs w:val="22"/>
        </w:rPr>
        <w:t>ustanowić pełnomocnika</w:t>
      </w:r>
      <w:r w:rsidRPr="005907DE">
        <w:rPr>
          <w:rFonts w:asciiTheme="minorHAnsi" w:hAnsiTheme="minorHAnsi" w:cstheme="minorHAnsi"/>
          <w:sz w:val="22"/>
          <w:szCs w:val="22"/>
        </w:rPr>
        <w:t xml:space="preserve"> do reprezentowania ich w postępowaniu o udzielenie zamówienia publicznego albo reprezentowania ich w postępowaniu i zawarcia umowy w sprawie udzielenia zamówienia publicznego.</w:t>
      </w:r>
    </w:p>
    <w:p w14:paraId="5BFF03D7" w14:textId="1688C480" w:rsidR="00D87FEC" w:rsidRPr="005907DE" w:rsidRDefault="00C83F3B" w:rsidP="007445BD">
      <w:pPr>
        <w:numPr>
          <w:ilvl w:val="0"/>
          <w:numId w:val="25"/>
        </w:numPr>
        <w:shd w:val="clear" w:color="auto" w:fill="FFFFFF" w:themeFill="background1"/>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Żaden z Wykonawców wspólnie ubiegających się o udzielenie zamówienia nie może podlegać wykluczeniu z postępowania na podstawie przesłanek wskazanych w rozdziale VI pkt 1</w:t>
      </w:r>
      <w:r w:rsidR="007059EC" w:rsidRPr="005907DE">
        <w:rPr>
          <w:rFonts w:asciiTheme="minorHAnsi" w:hAnsiTheme="minorHAnsi" w:cstheme="minorHAnsi"/>
          <w:sz w:val="22"/>
          <w:szCs w:val="22"/>
        </w:rPr>
        <w:t>–2</w:t>
      </w:r>
      <w:r w:rsidRPr="005907DE">
        <w:rPr>
          <w:rFonts w:asciiTheme="minorHAnsi" w:hAnsiTheme="minorHAnsi" w:cstheme="minorHAnsi"/>
          <w:sz w:val="22"/>
          <w:szCs w:val="22"/>
        </w:rPr>
        <w:t>. W</w:t>
      </w:r>
      <w:r w:rsidR="00A2315D" w:rsidRPr="005907DE">
        <w:rPr>
          <w:rFonts w:asciiTheme="minorHAnsi" w:hAnsiTheme="minorHAnsi" w:cstheme="minorHAnsi"/>
          <w:sz w:val="22"/>
          <w:szCs w:val="22"/>
        </w:rPr>
        <w:t> </w:t>
      </w:r>
      <w:r w:rsidRPr="005907DE">
        <w:rPr>
          <w:rFonts w:asciiTheme="minorHAnsi" w:hAnsiTheme="minorHAnsi" w:cstheme="minorHAnsi"/>
          <w:sz w:val="22"/>
          <w:szCs w:val="22"/>
        </w:rPr>
        <w:t xml:space="preserve">związku z powyższym </w:t>
      </w:r>
      <w:r w:rsidRPr="005907DE">
        <w:rPr>
          <w:rFonts w:asciiTheme="minorHAnsi" w:hAnsiTheme="minorHAnsi" w:cstheme="minorHAnsi"/>
          <w:b/>
          <w:sz w:val="22"/>
          <w:szCs w:val="22"/>
        </w:rPr>
        <w:t xml:space="preserve">każdy z Wykonawców (odrębnie) składa </w:t>
      </w:r>
      <w:r w:rsidR="00782344" w:rsidRPr="005907DE">
        <w:rPr>
          <w:rFonts w:asciiTheme="minorHAnsi" w:hAnsiTheme="minorHAnsi" w:cstheme="minorHAnsi"/>
          <w:b/>
          <w:sz w:val="22"/>
          <w:szCs w:val="22"/>
        </w:rPr>
        <w:t>oświadczenie dotyczące przesłanek wykluczenia z postępowania</w:t>
      </w:r>
      <w:r w:rsidR="00D87FEC" w:rsidRPr="005907DE">
        <w:rPr>
          <w:rFonts w:asciiTheme="minorHAnsi" w:hAnsiTheme="minorHAnsi" w:cstheme="minorHAnsi"/>
          <w:b/>
          <w:sz w:val="22"/>
          <w:szCs w:val="22"/>
        </w:rPr>
        <w:t xml:space="preserve"> </w:t>
      </w:r>
      <w:r w:rsidR="00D87FEC" w:rsidRPr="005907DE">
        <w:rPr>
          <w:rFonts w:asciiTheme="minorHAnsi" w:hAnsiTheme="minorHAnsi" w:cstheme="minorHAnsi"/>
          <w:sz w:val="22"/>
          <w:szCs w:val="22"/>
        </w:rPr>
        <w:t>(wzór oświadczenia – załącznik nr 2)</w:t>
      </w:r>
      <w:r w:rsidR="00096C4A" w:rsidRPr="005907DE">
        <w:rPr>
          <w:rFonts w:asciiTheme="minorHAnsi" w:hAnsiTheme="minorHAnsi" w:cstheme="minorHAnsi"/>
          <w:b/>
          <w:bCs/>
          <w:sz w:val="22"/>
          <w:szCs w:val="22"/>
        </w:rPr>
        <w:t>.</w:t>
      </w:r>
    </w:p>
    <w:p w14:paraId="1CB6AF64" w14:textId="57B5B0A8" w:rsidR="00D87FEC" w:rsidRPr="005907DE" w:rsidRDefault="00D87FEC" w:rsidP="00882685">
      <w:pPr>
        <w:shd w:val="clear" w:color="auto" w:fill="FFFFFF" w:themeFill="background1"/>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Informacje zawarte w oświadczeniach będą stanowić wstępne potwierdzenie braku podstaw do wykluczenia oraz spełnianie warunków udziału w postępowaniu.</w:t>
      </w:r>
    </w:p>
    <w:p w14:paraId="4F4D8AB0" w14:textId="77777777" w:rsidR="00CA1AD0" w:rsidRPr="005907DE" w:rsidRDefault="00CA1AD0" w:rsidP="007445BD">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Warunek dotyczący uprawnień do prowadzenia określonej działalności gospodarczej lub zawodowej, jest spełniony, jeżeli co najmniej jeden z wykonawców wspólnie ubiegających się o udzielenie zamówienia posiada uprawnienia do prowadzenia określonej działalności gospodarczej lub zawodowej i zrealizuje roboty budowlane, dostawy lub usługi, do których realizacji te uprawnienia są wymagane.</w:t>
      </w:r>
    </w:p>
    <w:p w14:paraId="4346D3CE" w14:textId="02EB1410" w:rsidR="00CA1AD0" w:rsidRPr="005907DE" w:rsidRDefault="00CA1AD0" w:rsidP="007445BD">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W przypadku, o którym mowa w ust. </w:t>
      </w:r>
      <w:r w:rsidR="00845F0B" w:rsidRPr="005907DE">
        <w:rPr>
          <w:rFonts w:asciiTheme="minorHAnsi" w:hAnsiTheme="minorHAnsi" w:cstheme="minorHAnsi"/>
          <w:sz w:val="22"/>
          <w:szCs w:val="22"/>
        </w:rPr>
        <w:t>3</w:t>
      </w:r>
      <w:r w:rsidRPr="005907DE">
        <w:rPr>
          <w:rFonts w:asciiTheme="minorHAnsi" w:hAnsiTheme="minorHAnsi" w:cstheme="minorHAnsi"/>
          <w:sz w:val="22"/>
          <w:szCs w:val="22"/>
        </w:rPr>
        <w:t xml:space="preserve"> , wykonawcy wspólnie ubiegający się o udzielenie zamówienia dołączają odpowiednio do oferty </w:t>
      </w:r>
      <w:r w:rsidRPr="005907DE">
        <w:rPr>
          <w:rFonts w:asciiTheme="minorHAnsi" w:hAnsiTheme="minorHAnsi" w:cstheme="minorHAnsi"/>
          <w:b/>
          <w:bCs/>
          <w:sz w:val="22"/>
          <w:szCs w:val="22"/>
        </w:rPr>
        <w:t>oświadczenie</w:t>
      </w:r>
      <w:r w:rsidRPr="005907DE">
        <w:rPr>
          <w:rFonts w:asciiTheme="minorHAnsi" w:hAnsiTheme="minorHAnsi" w:cstheme="minorHAnsi"/>
          <w:sz w:val="22"/>
          <w:szCs w:val="22"/>
        </w:rPr>
        <w:t>, z którego wynika, które dostawy wykonają poszczególni wykonawcy</w:t>
      </w:r>
      <w:r w:rsidR="002E2EB9" w:rsidRPr="005907DE">
        <w:rPr>
          <w:rFonts w:asciiTheme="minorHAnsi" w:hAnsiTheme="minorHAnsi" w:cstheme="minorHAnsi"/>
          <w:sz w:val="22"/>
          <w:szCs w:val="22"/>
        </w:rPr>
        <w:t>.</w:t>
      </w:r>
    </w:p>
    <w:p w14:paraId="3FD340BC" w14:textId="1B42A450" w:rsidR="00C83F3B" w:rsidRPr="005907DE" w:rsidRDefault="00C83F3B" w:rsidP="007445BD">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bookmarkStart w:id="28" w:name="_Hlk60654669"/>
      <w:r w:rsidRPr="005907DE">
        <w:rPr>
          <w:rFonts w:asciiTheme="minorHAnsi" w:hAnsiTheme="minorHAnsi" w:cstheme="minorHAnsi"/>
          <w:sz w:val="22"/>
          <w:szCs w:val="22"/>
        </w:rPr>
        <w:t>W przypadku wspólnego ubiegania się o zamówienie przez Wykonawców, są oni zobowiązani, na wezwanie Zamawiającego</w:t>
      </w:r>
      <w:bookmarkEnd w:id="28"/>
      <w:r w:rsidRPr="005907DE">
        <w:rPr>
          <w:rFonts w:asciiTheme="minorHAnsi" w:hAnsiTheme="minorHAnsi" w:cstheme="minorHAnsi"/>
          <w:sz w:val="22"/>
          <w:szCs w:val="22"/>
        </w:rPr>
        <w:t>, do złożenia dokumentów i oświadczeń, o których mowa w rozdziale VII pkt </w:t>
      </w:r>
      <w:r w:rsidR="002E2EB9" w:rsidRPr="005907DE">
        <w:rPr>
          <w:rFonts w:asciiTheme="minorHAnsi" w:hAnsiTheme="minorHAnsi" w:cstheme="minorHAnsi"/>
          <w:sz w:val="22"/>
          <w:szCs w:val="22"/>
        </w:rPr>
        <w:t>4</w:t>
      </w:r>
    </w:p>
    <w:p w14:paraId="63F49322" w14:textId="30F61250" w:rsidR="00C83F3B" w:rsidRPr="005907DE" w:rsidRDefault="00E91703" w:rsidP="007445BD">
      <w:pPr>
        <w:pStyle w:val="Akapitzlist"/>
        <w:numPr>
          <w:ilvl w:val="0"/>
          <w:numId w:val="25"/>
        </w:numPr>
        <w:tabs>
          <w:tab w:val="clear" w:pos="1440"/>
        </w:tabs>
        <w:ind w:left="709"/>
        <w:jc w:val="both"/>
        <w:rPr>
          <w:rFonts w:asciiTheme="minorHAnsi" w:eastAsia="Times New Roman" w:hAnsiTheme="minorHAnsi" w:cstheme="minorHAnsi"/>
          <w:lang w:eastAsia="pl-PL"/>
        </w:rPr>
      </w:pPr>
      <w:r w:rsidRPr="005907DE">
        <w:rPr>
          <w:rFonts w:asciiTheme="minorHAnsi" w:eastAsia="Times New Roman" w:hAnsiTheme="minorHAnsi" w:cstheme="minorHAnsi"/>
          <w:lang w:eastAsia="pl-PL"/>
        </w:rPr>
        <w:t>W przypadku wspólnego ubiegania się o zamówienie przez Wykonawców, Zamawiający przed podpisaniem umowy</w:t>
      </w:r>
      <w:r w:rsidRPr="005907DE">
        <w:rPr>
          <w:rFonts w:asciiTheme="minorHAnsi" w:eastAsia="Times New Roman" w:hAnsiTheme="minorHAnsi" w:cstheme="minorHAnsi"/>
          <w:color w:val="00B0F0"/>
          <w:lang w:eastAsia="pl-PL"/>
        </w:rPr>
        <w:t xml:space="preserve"> </w:t>
      </w:r>
      <w:r w:rsidR="00DB7CDB" w:rsidRPr="005907DE">
        <w:rPr>
          <w:rFonts w:asciiTheme="minorHAnsi" w:eastAsia="Times New Roman" w:hAnsiTheme="minorHAnsi" w:cstheme="minorHAnsi"/>
          <w:lang w:eastAsia="pl-PL"/>
        </w:rPr>
        <w:t>może zażądać</w:t>
      </w:r>
      <w:r w:rsidR="00B66AB8" w:rsidRPr="005907DE">
        <w:rPr>
          <w:rFonts w:asciiTheme="minorHAnsi" w:eastAsia="Times New Roman" w:hAnsiTheme="minorHAnsi" w:cstheme="minorHAnsi"/>
          <w:lang w:eastAsia="pl-PL"/>
        </w:rPr>
        <w:t xml:space="preserve"> </w:t>
      </w:r>
      <w:r w:rsidRPr="005907DE">
        <w:rPr>
          <w:rFonts w:asciiTheme="minorHAnsi" w:eastAsia="Times New Roman" w:hAnsiTheme="minorHAnsi" w:cstheme="minorHAnsi"/>
          <w:lang w:eastAsia="pl-PL"/>
        </w:rPr>
        <w:t>kopii umowy regulującej współpracę tych Wykonawców.</w:t>
      </w:r>
    </w:p>
    <w:p w14:paraId="237EE3A7" w14:textId="77777777" w:rsidR="00E91703" w:rsidRPr="005907DE" w:rsidRDefault="00E91703" w:rsidP="00882685">
      <w:pPr>
        <w:pStyle w:val="Akapitzlist"/>
        <w:ind w:left="709"/>
        <w:jc w:val="both"/>
        <w:rPr>
          <w:rFonts w:asciiTheme="minorHAnsi" w:eastAsia="Times New Roman" w:hAnsiTheme="minorHAnsi" w:cstheme="minorHAnsi"/>
          <w:highlight w:val="yellow"/>
          <w:lang w:eastAsia="pl-PL"/>
        </w:rPr>
      </w:pPr>
    </w:p>
    <w:p w14:paraId="38BD71D8" w14:textId="4DD5C162" w:rsidR="003671F3" w:rsidRPr="005907DE" w:rsidRDefault="00A57870"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SPOSÓB POROZUMIEWANIA SIĘ ZAMAWIAJĄCEGO Z WYKONAWCAMI ORAZ PRZEKAZYWANIA OŚWIADCZEŃ LUB DOKUMENTÓW; OSOBY UPRAWNIONE DO POROZUMIEWANIA SIĘ Z WYKONAWCAMI</w:t>
      </w:r>
    </w:p>
    <w:p w14:paraId="23B95FF5" w14:textId="5917586A" w:rsidR="00A57870" w:rsidRPr="005907DE"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Komunikacja między Zamawiającym a Wykonawcą odbywa się za pośrednictwem operatora pocztowego w rozumieniu ustawy z dnia 23 listopada 2012 r. – Prawo pocztowe, osobiście, za pośrednictwem posłańca lub przy użyciu środków komunikacji elektronicznej </w:t>
      </w:r>
    </w:p>
    <w:p w14:paraId="19A2EEC2" w14:textId="77777777" w:rsidR="00A57870" w:rsidRPr="005907DE"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Jeżeli Zamawiający lub Wykonawca przekazują oświadczenia, wnioski, zawiadomienia lub informacje za pomocą środków komunikacji elektronicznej (o ile nie jest wymagana forma pisemna), każda ze stron, na żądanie drugiej niezwłocznie potwierdza fakt ich otrzymania.</w:t>
      </w:r>
    </w:p>
    <w:p w14:paraId="1AAE3729" w14:textId="77777777" w:rsidR="00A57870" w:rsidRPr="005907DE" w:rsidRDefault="00A57870" w:rsidP="00A57870">
      <w:p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W przypadku braku potwierdzenia otrzymania wiadomości przez Wykonawcę domniemywa się, iż pismo wysłane przez Zamawiającego na ostatni znany adres poczty elektronicznej, zostało mu doręczone w sposób umożliwiający zapoznanie się z tym pismem.</w:t>
      </w:r>
    </w:p>
    <w:p w14:paraId="2886D997" w14:textId="77777777" w:rsidR="00A57870" w:rsidRPr="005907DE"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lastRenderedPageBreak/>
        <w:t>Forma pisemna zastrzeżona dla: oferty wraz z załącznikami, pełnomocnictw, dokumentów lub oświadczeń wymienionych w rozdziale VIII (również w przypadku ich złożenia na wezwanie).</w:t>
      </w:r>
    </w:p>
    <w:p w14:paraId="58564A73" w14:textId="77777777" w:rsidR="00A57870" w:rsidRPr="005907DE"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Korespondencję związaną z niniejszym postępowaniem należy kierować:</w:t>
      </w:r>
    </w:p>
    <w:p w14:paraId="0172FA65" w14:textId="77777777" w:rsidR="00A57870" w:rsidRPr="005907DE" w:rsidRDefault="00A57870" w:rsidP="00A57870">
      <w:pPr>
        <w:numPr>
          <w:ilvl w:val="0"/>
          <w:numId w:val="59"/>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na adres:</w:t>
      </w:r>
    </w:p>
    <w:p w14:paraId="32FC9549" w14:textId="1DA33FA4" w:rsidR="00A57870" w:rsidRPr="005907DE" w:rsidRDefault="009417F9" w:rsidP="00A57870">
      <w:pPr>
        <w:spacing w:line="360" w:lineRule="auto"/>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1EF7EBE3" w14:textId="77777777" w:rsidR="00A57870" w:rsidRPr="005907DE" w:rsidRDefault="00A57870" w:rsidP="00A5787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85-796 Bydgoszcz, Al. prof. S. Kaliskiego 7</w:t>
      </w:r>
    </w:p>
    <w:p w14:paraId="282124B1" w14:textId="77777777" w:rsidR="00A57870" w:rsidRPr="005907DE" w:rsidRDefault="00A57870" w:rsidP="00A57870">
      <w:pPr>
        <w:spacing w:line="360" w:lineRule="auto"/>
        <w:jc w:val="center"/>
        <w:rPr>
          <w:rFonts w:asciiTheme="minorHAnsi" w:hAnsiTheme="minorHAnsi" w:cstheme="minorHAnsi"/>
          <w:b/>
          <w:sz w:val="22"/>
          <w:szCs w:val="22"/>
          <w:u w:val="single"/>
        </w:rPr>
      </w:pPr>
      <w:r w:rsidRPr="005907DE">
        <w:rPr>
          <w:rFonts w:asciiTheme="minorHAnsi" w:hAnsiTheme="minorHAnsi" w:cstheme="minorHAnsi"/>
          <w:b/>
          <w:sz w:val="22"/>
          <w:szCs w:val="22"/>
          <w:u w:val="single"/>
        </w:rPr>
        <w:t>Kancelaria Główna</w:t>
      </w:r>
    </w:p>
    <w:p w14:paraId="1A89657E" w14:textId="77777777" w:rsidR="00A57870" w:rsidRPr="005907DE" w:rsidRDefault="00A57870" w:rsidP="00A5787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bud. A, pokój 001 (parter)</w:t>
      </w:r>
    </w:p>
    <w:p w14:paraId="24076409" w14:textId="77777777" w:rsidR="00A57870" w:rsidRPr="005907DE" w:rsidRDefault="00A57870" w:rsidP="00A57870">
      <w:pPr>
        <w:spacing w:line="360" w:lineRule="auto"/>
        <w:ind w:left="708"/>
        <w:rPr>
          <w:rFonts w:asciiTheme="minorHAnsi" w:hAnsiTheme="minorHAnsi" w:cstheme="minorHAnsi"/>
          <w:b/>
          <w:sz w:val="22"/>
          <w:szCs w:val="22"/>
        </w:rPr>
      </w:pPr>
      <w:r w:rsidRPr="005907DE">
        <w:rPr>
          <w:rFonts w:asciiTheme="minorHAnsi" w:hAnsiTheme="minorHAnsi" w:cstheme="minorHAnsi"/>
          <w:b/>
          <w:sz w:val="22"/>
          <w:szCs w:val="22"/>
        </w:rPr>
        <w:t xml:space="preserve">UWAGA! </w:t>
      </w:r>
    </w:p>
    <w:p w14:paraId="4A957384" w14:textId="77777777" w:rsidR="00A57870" w:rsidRPr="005907DE" w:rsidRDefault="00A57870" w:rsidP="00A57870">
      <w:pPr>
        <w:spacing w:line="360" w:lineRule="auto"/>
        <w:ind w:left="708"/>
        <w:rPr>
          <w:rFonts w:asciiTheme="minorHAnsi" w:hAnsiTheme="minorHAnsi" w:cstheme="minorHAnsi"/>
          <w:b/>
          <w:sz w:val="22"/>
          <w:szCs w:val="22"/>
        </w:rPr>
      </w:pPr>
      <w:r w:rsidRPr="005907DE">
        <w:rPr>
          <w:rFonts w:asciiTheme="minorHAnsi" w:hAnsiTheme="minorHAnsi" w:cstheme="minorHAnsi"/>
          <w:b/>
          <w:sz w:val="22"/>
          <w:szCs w:val="22"/>
        </w:rPr>
        <w:t>Kancelaria Główna jest czynna od poniedziałku do piątku w dni robocze w godzinach 9:00-13:00.</w:t>
      </w:r>
    </w:p>
    <w:p w14:paraId="627D60A9" w14:textId="4B35D0DA" w:rsidR="00A57870" w:rsidRPr="005907DE" w:rsidRDefault="00A57870" w:rsidP="00A57870">
      <w:pPr>
        <w:spacing w:line="360" w:lineRule="auto"/>
        <w:ind w:firstLine="567"/>
        <w:jc w:val="both"/>
        <w:rPr>
          <w:rFonts w:asciiTheme="minorHAnsi" w:hAnsiTheme="minorHAnsi" w:cstheme="minorHAnsi"/>
          <w:b/>
          <w:sz w:val="22"/>
          <w:szCs w:val="22"/>
        </w:rPr>
      </w:pPr>
      <w:r w:rsidRPr="005907DE">
        <w:rPr>
          <w:rFonts w:asciiTheme="minorHAnsi" w:hAnsiTheme="minorHAnsi" w:cstheme="minorHAnsi"/>
          <w:sz w:val="22"/>
          <w:szCs w:val="22"/>
        </w:rPr>
        <w:t>b ) na adres e-mail:</w:t>
      </w:r>
      <w:r w:rsidRPr="005907DE">
        <w:rPr>
          <w:rFonts w:asciiTheme="minorHAnsi" w:hAnsiTheme="minorHAnsi" w:cstheme="minorHAnsi"/>
          <w:sz w:val="22"/>
          <w:szCs w:val="22"/>
        </w:rPr>
        <w:tab/>
      </w:r>
      <w:r w:rsidRPr="005907DE">
        <w:rPr>
          <w:rFonts w:asciiTheme="minorHAnsi" w:hAnsiTheme="minorHAnsi" w:cstheme="minorHAnsi"/>
          <w:sz w:val="22"/>
          <w:szCs w:val="22"/>
        </w:rPr>
        <w:tab/>
        <w:t xml:space="preserve"> </w:t>
      </w:r>
      <w:hyperlink r:id="rId9" w:history="1">
        <w:r w:rsidR="00FD4AD9" w:rsidRPr="00E742AB">
          <w:rPr>
            <w:rStyle w:val="Hipercze"/>
            <w:rFonts w:asciiTheme="minorHAnsi" w:hAnsiTheme="minorHAnsi" w:cstheme="minorHAnsi"/>
            <w:b/>
            <w:sz w:val="22"/>
            <w:szCs w:val="22"/>
          </w:rPr>
          <w:t>agata.juskowiak@pbs.edu.pl</w:t>
        </w:r>
      </w:hyperlink>
    </w:p>
    <w:p w14:paraId="7EF2237C" w14:textId="77777777" w:rsidR="00A57870" w:rsidRPr="005907DE"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Osobą upoważnioną do kontaktowania się z Wykonawcami jest Osobami upoważnionymi </w:t>
      </w:r>
      <w:r w:rsidRPr="005907DE">
        <w:rPr>
          <w:rFonts w:asciiTheme="minorHAnsi" w:hAnsiTheme="minorHAnsi" w:cstheme="minorHAnsi"/>
          <w:sz w:val="22"/>
          <w:szCs w:val="22"/>
        </w:rPr>
        <w:br/>
        <w:t>do kontaktowania się z Wykonawcami w sprawach związanych z procedurą przetargową są pracownicy Działu Zakupów i Zamówień Publicznych, dostępni pod numerem tel. 52 374 92 63, 52 374 92 61,                    w godz. 8:30 – 14:00</w:t>
      </w:r>
    </w:p>
    <w:p w14:paraId="3E1F24A1" w14:textId="77777777" w:rsidR="005B7DC4" w:rsidRPr="005907DE" w:rsidRDefault="005B7DC4" w:rsidP="00882685">
      <w:pPr>
        <w:spacing w:line="360" w:lineRule="auto"/>
        <w:jc w:val="both"/>
        <w:rPr>
          <w:rFonts w:asciiTheme="minorHAnsi" w:hAnsiTheme="minorHAnsi" w:cstheme="minorHAnsi"/>
          <w:sz w:val="22"/>
          <w:szCs w:val="22"/>
        </w:rPr>
      </w:pPr>
    </w:p>
    <w:p w14:paraId="4BCD16CB" w14:textId="72A434ED" w:rsidR="003671F3" w:rsidRPr="005907DE"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SPOSÓB UDZIELA</w:t>
      </w:r>
      <w:r w:rsidR="004D0301" w:rsidRPr="005907DE">
        <w:rPr>
          <w:rFonts w:asciiTheme="minorHAnsi" w:hAnsiTheme="minorHAnsi" w:cstheme="minorHAnsi"/>
          <w:b/>
          <w:sz w:val="22"/>
          <w:szCs w:val="22"/>
        </w:rPr>
        <w:t>NIA WYJAŚNIEŃ I ZMIANY TREŚCI</w:t>
      </w:r>
      <w:r w:rsidR="00413E30" w:rsidRPr="005907DE">
        <w:rPr>
          <w:rFonts w:asciiTheme="minorHAnsi" w:hAnsiTheme="minorHAnsi" w:cstheme="minorHAnsi"/>
          <w:b/>
          <w:sz w:val="22"/>
          <w:szCs w:val="22"/>
        </w:rPr>
        <w:t xml:space="preserve"> ZAPROSZENIA DO SKŁADANIA OFERT</w:t>
      </w:r>
    </w:p>
    <w:p w14:paraId="4282715B"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Wykonawca może zwrócić się do Zamawiającego z wnioskiem o wyjaśnienie treści niniejszego zaproszenia.</w:t>
      </w:r>
    </w:p>
    <w:p w14:paraId="2143882D"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Zamawiający jest zobowiązany do udzielenia wyjaśnień niezwłocznie, nie później niż na dwa dni przed upływem terminu składania ofert, jeżeli wniosek o wyjaśnienie treści niniejszego zaproszenia wpłynął do Zamawiającego nie później niż do końca dnia, w którym upływa połowa wyznaczonego terminu składania ofert.</w:t>
      </w:r>
    </w:p>
    <w:p w14:paraId="36CBF134"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Jeżeli wniosek o wyjaśnienie treści niniejszego zaproszenia wpłynął po terminie określonym w punkcie poprzedzającym, Zamawiający może udzielić wyjaśnień lub pozostawić wniosek bez rozpoznania.</w:t>
      </w:r>
    </w:p>
    <w:p w14:paraId="48F11CF9"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Treść zapytań (bez ujawniania ich źródła) wraz z wyjaśnieniami przekazane zostanie wszystkim Wykonawcom, którym przekazano niniejsze zaproszenie oraz zostanie opublikowane na stronie podmiotowej BIP.</w:t>
      </w:r>
    </w:p>
    <w:p w14:paraId="64F1686D"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Zamawiający jest uprawniony (w uzasadnionych przypadkach) do zmiany treści niniejszego zaproszenia. Dokonana zmiana przekazana zostanie wszystkim Wykonawcom, którym przekazano niniejsze zaproszenie, oraz zostanie opublikowane na stronie podmiotowej BIP.</w:t>
      </w:r>
    </w:p>
    <w:p w14:paraId="1C4013FD"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Jeżeli w wyniku zmiany treści niniejszego zaproszenia niezbędny będzie dodatkowy czas na wprowadzenie zmian w ofertach, Zamawiający przedłuży termin składania ofert informując o tym wykonawców, którym przekazano niniejsze zaproszenie oraz opublikuje tę informację na stronie podmiotowej BIP.</w:t>
      </w:r>
    </w:p>
    <w:p w14:paraId="652E2678"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Przedłużenie terminu składania ofert nie wpływa na bieg terminu składania wniosków o wyjaśnienie treści niniejszego zaproszenia.</w:t>
      </w:r>
    </w:p>
    <w:p w14:paraId="56617569" w14:textId="5C1322E2" w:rsidR="003671F3"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lastRenderedPageBreak/>
        <w:t>Informacje udzielone w trybie innym niż przewidziany w niniejszym rozdziale (w szczególności udzielone telefonicznie przez osoby uprawnione do kontaktu z Wykonawcami) nie mają waloru wyjaśnień</w:t>
      </w:r>
      <w:r w:rsidR="007B226D" w:rsidRPr="005907DE">
        <w:rPr>
          <w:rFonts w:asciiTheme="minorHAnsi" w:hAnsiTheme="minorHAnsi" w:cstheme="minorHAnsi"/>
          <w:sz w:val="22"/>
          <w:szCs w:val="22"/>
        </w:rPr>
        <w:t>.</w:t>
      </w:r>
    </w:p>
    <w:p w14:paraId="44164A0A" w14:textId="77777777" w:rsidR="0094276B" w:rsidRPr="005907DE" w:rsidRDefault="0094276B" w:rsidP="00882685">
      <w:pPr>
        <w:spacing w:line="360" w:lineRule="auto"/>
        <w:jc w:val="both"/>
        <w:rPr>
          <w:rFonts w:asciiTheme="minorHAnsi" w:hAnsiTheme="minorHAnsi" w:cstheme="minorHAnsi"/>
          <w:sz w:val="22"/>
          <w:szCs w:val="22"/>
        </w:rPr>
      </w:pPr>
    </w:p>
    <w:p w14:paraId="477E0658" w14:textId="77777777" w:rsidR="003671F3" w:rsidRPr="005907DE"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WYMAGANIA DOTYCZĄCE WADIUM</w:t>
      </w:r>
    </w:p>
    <w:p w14:paraId="48C62CDE" w14:textId="3E9A7E97" w:rsidR="00DE64D9" w:rsidRPr="005907DE" w:rsidRDefault="003671F3" w:rsidP="00882685">
      <w:pPr>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Zamawiający nie wymaga wniesienia wadium przez Wykonawcę.</w:t>
      </w:r>
    </w:p>
    <w:p w14:paraId="065F91FE" w14:textId="77777777" w:rsidR="00DE64D9" w:rsidRPr="005907DE" w:rsidRDefault="00DE64D9" w:rsidP="00882685">
      <w:pPr>
        <w:spacing w:line="360" w:lineRule="auto"/>
        <w:jc w:val="both"/>
        <w:rPr>
          <w:rFonts w:asciiTheme="minorHAnsi" w:hAnsiTheme="minorHAnsi" w:cstheme="minorHAnsi"/>
          <w:sz w:val="22"/>
          <w:szCs w:val="22"/>
        </w:rPr>
      </w:pPr>
    </w:p>
    <w:p w14:paraId="1B70777F" w14:textId="77777777" w:rsidR="003671F3" w:rsidRPr="005907DE"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TERMIN ZWIĄZANIA OFERTĄ</w:t>
      </w:r>
    </w:p>
    <w:p w14:paraId="44A4FBC8" w14:textId="6D77992E" w:rsidR="003671F3" w:rsidRPr="005907DE" w:rsidRDefault="003671F3"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Wykonawca związany jest ofertą przez 30 dni licząc od upływu terminu składania ofert.</w:t>
      </w:r>
      <w:r w:rsidR="003D7334" w:rsidRPr="005907DE">
        <w:rPr>
          <w:rFonts w:asciiTheme="minorHAnsi" w:hAnsiTheme="minorHAnsi" w:cstheme="minorHAnsi"/>
          <w:sz w:val="22"/>
          <w:szCs w:val="22"/>
        </w:rPr>
        <w:t xml:space="preserve"> Bieg terminu związania z ofertą rozpoczyna się wraz z </w:t>
      </w:r>
      <w:r w:rsidR="00A424DE" w:rsidRPr="005907DE">
        <w:rPr>
          <w:rFonts w:asciiTheme="minorHAnsi" w:hAnsiTheme="minorHAnsi" w:cstheme="minorHAnsi"/>
          <w:sz w:val="22"/>
          <w:szCs w:val="22"/>
        </w:rPr>
        <w:t>upływem terminu składania ofert a kończy z dniem</w:t>
      </w:r>
      <w:r w:rsidR="008F24AF" w:rsidRPr="005907DE">
        <w:rPr>
          <w:rFonts w:asciiTheme="minorHAnsi" w:hAnsiTheme="minorHAnsi" w:cstheme="minorHAnsi"/>
          <w:sz w:val="22"/>
          <w:szCs w:val="22"/>
        </w:rPr>
        <w:t xml:space="preserve"> </w:t>
      </w:r>
      <w:r w:rsidR="0094276B" w:rsidRPr="0094276B">
        <w:rPr>
          <w:rFonts w:asciiTheme="minorHAnsi" w:hAnsiTheme="minorHAnsi" w:cstheme="minorHAnsi"/>
          <w:color w:val="FF0000"/>
          <w:sz w:val="22"/>
          <w:szCs w:val="22"/>
        </w:rPr>
        <w:t>……………</w:t>
      </w:r>
      <w:r w:rsidR="00A424DE" w:rsidRPr="0094276B">
        <w:rPr>
          <w:rFonts w:asciiTheme="minorHAnsi" w:hAnsiTheme="minorHAnsi" w:cstheme="minorHAnsi"/>
          <w:color w:val="FF0000"/>
          <w:sz w:val="22"/>
          <w:szCs w:val="22"/>
        </w:rPr>
        <w:t xml:space="preserve"> </w:t>
      </w:r>
    </w:p>
    <w:p w14:paraId="085C0DCA" w14:textId="09A88142" w:rsidR="00A424DE" w:rsidRPr="005907DE" w:rsidRDefault="00A424DE"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W przypadku gdy wybór najkorzystniejszej oferty nie nastąpi przed upływem terminu związania ofertą określonego w </w:t>
      </w:r>
      <w:r w:rsidR="00C85681" w:rsidRPr="005907DE">
        <w:rPr>
          <w:rFonts w:asciiTheme="minorHAnsi" w:hAnsiTheme="minorHAnsi" w:cstheme="minorHAnsi"/>
          <w:sz w:val="22"/>
          <w:szCs w:val="22"/>
        </w:rPr>
        <w:t>Zaproszenia do składania ofert</w:t>
      </w:r>
      <w:r w:rsidRPr="005907DE">
        <w:rPr>
          <w:rFonts w:asciiTheme="minorHAnsi" w:hAnsiTheme="minorHAnsi" w:cstheme="minorHAnsi"/>
          <w:sz w:val="22"/>
          <w:szCs w:val="22"/>
        </w:rPr>
        <w:t>, Zamawiający przed upływem terminu związania ofertą zwróci się jednokrotnie do Wykonawców o wyrażenie zgody na przedłużenie tego terminu o wskazywany przez niego okres, nie dłuższy niż 30 dni.</w:t>
      </w:r>
    </w:p>
    <w:p w14:paraId="4E89A199" w14:textId="77777777" w:rsidR="00A46321" w:rsidRPr="005907DE" w:rsidRDefault="00A424DE"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Przedłużenie terminu związania ofertą, o którym mowa w ust. 2, wymaga złożenia przez Wykonawcę pisemnego oświadczenia o wyrażeniu zgody na przedłużenie terminu związania ofertą.</w:t>
      </w:r>
    </w:p>
    <w:p w14:paraId="110952A9" w14:textId="0E050746" w:rsidR="00A46321" w:rsidRPr="005907DE" w:rsidRDefault="00A97894"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Oferta </w:t>
      </w:r>
      <w:r w:rsidR="00297FE4" w:rsidRPr="005907DE">
        <w:rPr>
          <w:rFonts w:asciiTheme="minorHAnsi" w:hAnsiTheme="minorHAnsi" w:cstheme="minorHAnsi"/>
          <w:sz w:val="22"/>
          <w:szCs w:val="22"/>
        </w:rPr>
        <w:t>W</w:t>
      </w:r>
      <w:r w:rsidRPr="005907DE">
        <w:rPr>
          <w:rFonts w:asciiTheme="minorHAnsi" w:hAnsiTheme="minorHAnsi" w:cstheme="minorHAnsi"/>
          <w:sz w:val="22"/>
          <w:szCs w:val="22"/>
        </w:rPr>
        <w:t>ykonawcy</w:t>
      </w:r>
      <w:r w:rsidR="00297FE4" w:rsidRPr="005907DE">
        <w:rPr>
          <w:rFonts w:asciiTheme="minorHAnsi" w:hAnsiTheme="minorHAnsi" w:cstheme="minorHAnsi"/>
          <w:sz w:val="22"/>
          <w:szCs w:val="22"/>
        </w:rPr>
        <w:t xml:space="preserve">, który nie wyrazi pisemnej zgody na przedłużenie terminu związania ofertą, </w:t>
      </w:r>
      <w:r w:rsidRPr="005907DE">
        <w:rPr>
          <w:rFonts w:asciiTheme="minorHAnsi" w:hAnsiTheme="minorHAnsi" w:cstheme="minorHAnsi"/>
          <w:sz w:val="22"/>
          <w:szCs w:val="22"/>
        </w:rPr>
        <w:t>zostanie odrzucona</w:t>
      </w:r>
      <w:r w:rsidR="002C09C7" w:rsidRPr="005907DE">
        <w:rPr>
          <w:rFonts w:asciiTheme="minorHAnsi" w:hAnsiTheme="minorHAnsi" w:cstheme="minorHAnsi"/>
          <w:sz w:val="22"/>
          <w:szCs w:val="22"/>
        </w:rPr>
        <w:t>.</w:t>
      </w:r>
    </w:p>
    <w:p w14:paraId="5077783C" w14:textId="77777777" w:rsidR="0030651A" w:rsidRPr="005907DE" w:rsidRDefault="0030651A" w:rsidP="00882685">
      <w:pPr>
        <w:spacing w:line="360" w:lineRule="auto"/>
        <w:ind w:left="426"/>
        <w:jc w:val="both"/>
        <w:rPr>
          <w:rFonts w:asciiTheme="minorHAnsi" w:hAnsiTheme="minorHAnsi" w:cstheme="minorHAnsi"/>
          <w:sz w:val="22"/>
          <w:szCs w:val="22"/>
        </w:rPr>
      </w:pPr>
    </w:p>
    <w:p w14:paraId="124C76FB" w14:textId="77777777" w:rsidR="003671F3" w:rsidRPr="005907DE"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OPIS SPOSOBU PRZYGOTOWYWANIA OFERT</w:t>
      </w:r>
    </w:p>
    <w:p w14:paraId="1A7D4537" w14:textId="77777777" w:rsidR="0059490A" w:rsidRPr="005907DE" w:rsidRDefault="0059490A" w:rsidP="00882685">
      <w:pPr>
        <w:spacing w:line="360" w:lineRule="auto"/>
        <w:jc w:val="both"/>
        <w:rPr>
          <w:rFonts w:asciiTheme="minorHAnsi" w:hAnsiTheme="minorHAnsi" w:cstheme="minorHAnsi"/>
          <w:b/>
          <w:sz w:val="22"/>
          <w:szCs w:val="22"/>
          <w:highlight w:val="cyan"/>
        </w:rPr>
      </w:pPr>
    </w:p>
    <w:p w14:paraId="607B1C68" w14:textId="77777777" w:rsidR="00A57870" w:rsidRPr="005907DE" w:rsidRDefault="00A57870" w:rsidP="00A57870">
      <w:pPr>
        <w:numPr>
          <w:ilvl w:val="0"/>
          <w:numId w:val="60"/>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Wykonawca ma prawo złożyć tylko jedną ofertę. Złożenie większej liczby ofert lub oferty alternatywnej będzie skutkowało odrzuceniem wszystkich ofert złożonych przez Wykonawcę.</w:t>
      </w:r>
    </w:p>
    <w:p w14:paraId="6DFD9BFE" w14:textId="77777777" w:rsidR="00A57870" w:rsidRPr="005907DE" w:rsidRDefault="00A57870" w:rsidP="00A57870">
      <w:pPr>
        <w:numPr>
          <w:ilvl w:val="0"/>
          <w:numId w:val="60"/>
        </w:numPr>
        <w:tabs>
          <w:tab w:val="num" w:pos="426"/>
        </w:tabs>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Pod rygorem nieważności oferta wraz z załącznikami powinna być sporządzona z zachowaniem formy pisemnej, w języku polskim. Dokumenty sporządzone w języku obcym należy złożyć razem z tłumaczeniem na język polski, chyba że, w odniesieniu do konkretnego dokumentu wyraźnie określono inaczej.</w:t>
      </w:r>
    </w:p>
    <w:p w14:paraId="355653CA" w14:textId="77777777" w:rsidR="00A57870" w:rsidRPr="005907DE" w:rsidRDefault="00A57870" w:rsidP="00A57870">
      <w:pPr>
        <w:numPr>
          <w:ilvl w:val="0"/>
          <w:numId w:val="60"/>
        </w:numPr>
        <w:tabs>
          <w:tab w:val="num" w:pos="426"/>
        </w:tabs>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Oferta oraz jej załączniki powinny być czytelne. W tym celu zaleca się jej sporządzenie pismem maszynowym, na komputerze lub czytelnym pismem odręcznym.</w:t>
      </w:r>
    </w:p>
    <w:p w14:paraId="4BD9313E" w14:textId="77777777" w:rsidR="00A57870" w:rsidRPr="005907DE" w:rsidRDefault="00A57870" w:rsidP="00A57870">
      <w:pPr>
        <w:numPr>
          <w:ilvl w:val="0"/>
          <w:numId w:val="60"/>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Ofertę sporządza się według wzoru stanowiącego załącznik nr 1 do Zaproszenia do składania ofert (formularz oferty).</w:t>
      </w:r>
    </w:p>
    <w:p w14:paraId="6642EE97" w14:textId="77777777" w:rsidR="00A57870" w:rsidRPr="005907DE" w:rsidRDefault="00A57870" w:rsidP="00A57870">
      <w:pPr>
        <w:numPr>
          <w:ilvl w:val="0"/>
          <w:numId w:val="60"/>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 xml:space="preserve">Oferta musi być podpisana przez osobę uprawnioną do reprezentacji Wykonawcy. Jeżeli upoważnienie nie wynika wprost z odpisu z właściwego rejestru lub centralnej ewidencji i informacji o działalności gospodarczej do oferty należy dołączyć odpowiednie pełnomocnictwa upoważniające do reprezentowania Wykonawcy (oryginał lub odpis notarialnie poświadczony). Za podpisanie uważa się własnoręczny </w:t>
      </w:r>
      <w:r w:rsidRPr="005907DE">
        <w:rPr>
          <w:rFonts w:asciiTheme="minorHAnsi" w:hAnsiTheme="minorHAnsi" w:cstheme="minorHAnsi"/>
          <w:b/>
          <w:bCs/>
          <w:sz w:val="22"/>
          <w:szCs w:val="22"/>
        </w:rPr>
        <w:t>czytelny podpis</w:t>
      </w:r>
      <w:r w:rsidRPr="005907DE">
        <w:rPr>
          <w:rFonts w:asciiTheme="minorHAnsi" w:hAnsiTheme="minorHAnsi" w:cstheme="minorHAnsi"/>
          <w:sz w:val="22"/>
          <w:szCs w:val="22"/>
        </w:rPr>
        <w:t>, bądź podpis wraz z pieczątką pozwalającą na zidentyfikowanie podpisu.</w:t>
      </w:r>
    </w:p>
    <w:p w14:paraId="30C7F33E" w14:textId="77777777" w:rsidR="00A57870" w:rsidRPr="005907DE" w:rsidRDefault="00A57870" w:rsidP="00A57870">
      <w:pPr>
        <w:numPr>
          <w:ilvl w:val="0"/>
          <w:numId w:val="60"/>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 xml:space="preserve">W przypadku potwierdzania dokumentów za zgodność z oryginałem, na dokumentach tych muszą się znaleźć podpisy Wykonawcy oraz klauzula „za zgodność z oryginałem”. W przypadku dokumentów </w:t>
      </w:r>
      <w:r w:rsidRPr="005907DE">
        <w:rPr>
          <w:rFonts w:asciiTheme="minorHAnsi" w:hAnsiTheme="minorHAnsi" w:cstheme="minorHAnsi"/>
          <w:sz w:val="22"/>
          <w:szCs w:val="22"/>
        </w:rPr>
        <w:lastRenderedPageBreak/>
        <w:t>wielostronicowych, należy poświadczyć za zgodność z oryginałem każdą stronę dokumentu, ewentualnie poświadczenie może znaleźć się na pierwszej stronie wraz z informacją o liczbie poświadczanych stron.</w:t>
      </w:r>
    </w:p>
    <w:p w14:paraId="01CB69F1" w14:textId="77777777" w:rsidR="00A57870" w:rsidRPr="005907DE" w:rsidRDefault="00A57870" w:rsidP="00A57870">
      <w:pPr>
        <w:numPr>
          <w:ilvl w:val="0"/>
          <w:numId w:val="60"/>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Każda poprawka w treści oferty (w tym m.in. przekreślenie, nadpisanie, uzupełnienie, przesłonięcie korektorem itp.) powinna być parafowana przez Wykonawcę.</w:t>
      </w:r>
    </w:p>
    <w:p w14:paraId="73AC02E9" w14:textId="77777777" w:rsidR="00A57870" w:rsidRPr="005907DE" w:rsidRDefault="00A57870" w:rsidP="00A57870">
      <w:pPr>
        <w:numPr>
          <w:ilvl w:val="0"/>
          <w:numId w:val="60"/>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Zamawiający zaleca, aby:</w:t>
      </w:r>
    </w:p>
    <w:p w14:paraId="28F8A5FA" w14:textId="77777777" w:rsidR="00A57870" w:rsidRPr="005907DE" w:rsidRDefault="00A57870" w:rsidP="00A57870">
      <w:pPr>
        <w:numPr>
          <w:ilvl w:val="0"/>
          <w:numId w:val="61"/>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każda strona oferty (w tym także dokumenty złożone wraz z ofertą) powinna być podpisana lub parafowana przez Wykonawcę;</w:t>
      </w:r>
    </w:p>
    <w:p w14:paraId="66041FA4" w14:textId="77777777" w:rsidR="00A57870" w:rsidRPr="005907DE" w:rsidRDefault="00A57870" w:rsidP="00A57870">
      <w:pPr>
        <w:numPr>
          <w:ilvl w:val="0"/>
          <w:numId w:val="61"/>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wszystkie strony oferty były ze sobą trwale złączone (np. zszyte, spięte, zbindowane itp.) i kolejno ponumerowane;</w:t>
      </w:r>
    </w:p>
    <w:p w14:paraId="473EBCC8" w14:textId="77777777" w:rsidR="00A57870" w:rsidRPr="005907DE" w:rsidRDefault="00A57870" w:rsidP="00A57870">
      <w:pPr>
        <w:numPr>
          <w:ilvl w:val="0"/>
          <w:numId w:val="60"/>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Jeżeli informacje zawarte w treści oferty stanowią tajemnicę przedsiębiorstwa w rozumieniu art. 11 ust. 4 ustawy z dnia 16 kwietnia 1993 r. o zwalczaniu nieuczciwej konkurencji (nieujawnione do wiadomości publicznej informacje techniczne, technologiczne, organizacyjne przedsiębiorstwa lub inne informacje posiadające wartość gospodarczą, co do których przedsiębiorca podjął niezbędne działania w celu zachowania ich poufności), Wykonawca jest uprawniony do zastrzeżenia, że nie mogą być one udostępniane innym uczestnikom postępowania, </w:t>
      </w:r>
      <w:r w:rsidRPr="005907DE">
        <w:rPr>
          <w:rFonts w:asciiTheme="minorHAnsi" w:hAnsiTheme="minorHAnsi" w:cstheme="minorHAnsi"/>
          <w:sz w:val="22"/>
          <w:szCs w:val="22"/>
          <w:u w:val="single"/>
        </w:rPr>
        <w:t>musi jednak wykazać, iż zastrzeżone informacje stanowią tajemnicę przedsiębiorstwa</w:t>
      </w:r>
      <w:r w:rsidRPr="005907DE">
        <w:rPr>
          <w:rFonts w:asciiTheme="minorHAnsi" w:hAnsiTheme="minorHAnsi" w:cstheme="minorHAnsi"/>
          <w:sz w:val="22"/>
          <w:szCs w:val="22"/>
        </w:rPr>
        <w:t>. Informacje takie powinny zostać opatrzone przez Wykonawcę klauzulą „informacje stanowiące tajemnicę przedsiębiorstwa”. Ponadto, zaleca się oddzielenie dokumentów zawierających takie informacje od pozostałych dokumentów składających się na ofertę i trwałe ich spięcie.</w:t>
      </w:r>
    </w:p>
    <w:p w14:paraId="4CDD1534" w14:textId="77777777" w:rsidR="00A57870" w:rsidRPr="005907DE" w:rsidRDefault="00A57870" w:rsidP="00A57870">
      <w:pPr>
        <w:numPr>
          <w:ilvl w:val="0"/>
          <w:numId w:val="60"/>
        </w:numPr>
        <w:tabs>
          <w:tab w:val="num" w:pos="426"/>
          <w:tab w:val="num" w:pos="502"/>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Ofertę należy złożyć w zamkniętym opakowaniu uniemożliwiającym odczytanie zawartości bez jego uszkodzenia. Opakowanie powinno być zabezpieczone przed przypadkowym otwarciem. Opakowanie powinno być opatrzone nazwą i adresem Wykonawcy oraz zaadresowane oraz opisane:</w:t>
      </w: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4"/>
      </w:tblGrid>
      <w:tr w:rsidR="00A57870" w:rsidRPr="005907DE" w14:paraId="09696818" w14:textId="77777777" w:rsidTr="00A57870">
        <w:tc>
          <w:tcPr>
            <w:tcW w:w="8574" w:type="dxa"/>
            <w:shd w:val="clear" w:color="auto" w:fill="auto"/>
          </w:tcPr>
          <w:p w14:paraId="50400C2E" w14:textId="77777777" w:rsidR="00A57870" w:rsidRPr="005907DE" w:rsidRDefault="00A57870" w:rsidP="00A57870">
            <w:pPr>
              <w:jc w:val="both"/>
              <w:rPr>
                <w:rFonts w:asciiTheme="minorHAnsi" w:hAnsiTheme="minorHAnsi" w:cstheme="minorHAnsi"/>
                <w:sz w:val="16"/>
                <w:szCs w:val="16"/>
              </w:rPr>
            </w:pPr>
            <w:r w:rsidRPr="005907DE">
              <w:rPr>
                <w:rFonts w:asciiTheme="minorHAnsi" w:hAnsiTheme="minorHAnsi" w:cstheme="minorHAnsi"/>
                <w:sz w:val="16"/>
                <w:szCs w:val="16"/>
              </w:rPr>
              <w:t>Nadawca:</w:t>
            </w:r>
          </w:p>
          <w:p w14:paraId="44201F7F" w14:textId="77777777" w:rsidR="00A57870" w:rsidRPr="005907DE" w:rsidRDefault="00A57870" w:rsidP="00A57870">
            <w:pPr>
              <w:jc w:val="both"/>
              <w:rPr>
                <w:rFonts w:asciiTheme="minorHAnsi" w:hAnsiTheme="minorHAnsi" w:cstheme="minorHAnsi"/>
                <w:sz w:val="16"/>
                <w:szCs w:val="16"/>
              </w:rPr>
            </w:pPr>
            <w:r w:rsidRPr="005907DE">
              <w:rPr>
                <w:rFonts w:asciiTheme="minorHAnsi" w:hAnsiTheme="minorHAnsi" w:cstheme="minorHAnsi"/>
                <w:sz w:val="16"/>
                <w:szCs w:val="16"/>
              </w:rPr>
              <w:t>Nazwa i adres Wykonawcy</w:t>
            </w:r>
          </w:p>
          <w:p w14:paraId="1F651C5C" w14:textId="77777777" w:rsidR="00A57870" w:rsidRPr="005907DE" w:rsidRDefault="00A57870" w:rsidP="00A57870">
            <w:pPr>
              <w:jc w:val="both"/>
              <w:rPr>
                <w:rFonts w:asciiTheme="minorHAnsi" w:hAnsiTheme="minorHAnsi" w:cstheme="minorHAnsi"/>
                <w:sz w:val="16"/>
                <w:szCs w:val="16"/>
              </w:rPr>
            </w:pPr>
            <w:r w:rsidRPr="005907DE">
              <w:rPr>
                <w:rFonts w:asciiTheme="minorHAnsi" w:hAnsiTheme="minorHAnsi" w:cstheme="minorHAnsi"/>
                <w:sz w:val="16"/>
                <w:szCs w:val="16"/>
              </w:rPr>
              <w:t>………………..………………….</w:t>
            </w:r>
          </w:p>
          <w:p w14:paraId="04FDCB5E" w14:textId="77777777" w:rsidR="00A57870" w:rsidRPr="005907DE" w:rsidRDefault="00A57870" w:rsidP="00A57870">
            <w:pPr>
              <w:jc w:val="both"/>
              <w:rPr>
                <w:rFonts w:asciiTheme="minorHAnsi" w:hAnsiTheme="minorHAnsi" w:cstheme="minorHAnsi"/>
                <w:i/>
                <w:sz w:val="16"/>
                <w:szCs w:val="16"/>
              </w:rPr>
            </w:pPr>
            <w:r w:rsidRPr="005907DE">
              <w:rPr>
                <w:rFonts w:asciiTheme="minorHAnsi" w:hAnsiTheme="minorHAnsi" w:cstheme="minorHAnsi"/>
                <w:i/>
                <w:sz w:val="16"/>
                <w:szCs w:val="16"/>
              </w:rPr>
              <w:t xml:space="preserve"> (pieczęć lub czytelne wypełnienie)</w:t>
            </w:r>
          </w:p>
          <w:p w14:paraId="176F95BD" w14:textId="77777777" w:rsidR="00A57870" w:rsidRPr="005907DE" w:rsidRDefault="00A57870" w:rsidP="00A57870">
            <w:pPr>
              <w:ind w:left="4395"/>
              <w:jc w:val="both"/>
              <w:rPr>
                <w:rFonts w:asciiTheme="minorHAnsi" w:hAnsiTheme="minorHAnsi" w:cstheme="minorHAnsi"/>
                <w:sz w:val="16"/>
                <w:szCs w:val="16"/>
              </w:rPr>
            </w:pPr>
            <w:r w:rsidRPr="005907DE">
              <w:rPr>
                <w:rFonts w:asciiTheme="minorHAnsi" w:hAnsiTheme="minorHAnsi" w:cstheme="minorHAnsi"/>
                <w:sz w:val="16"/>
                <w:szCs w:val="16"/>
              </w:rPr>
              <w:t>Adresat:</w:t>
            </w:r>
          </w:p>
          <w:p w14:paraId="37E33C49" w14:textId="5EB2C0EE" w:rsidR="00C42C98" w:rsidRPr="00C42C98" w:rsidRDefault="00C42C98" w:rsidP="00C42C98">
            <w:pPr>
              <w:jc w:val="center"/>
              <w:rPr>
                <w:rFonts w:asciiTheme="minorHAnsi" w:hAnsiTheme="minorHAnsi" w:cstheme="minorHAnsi"/>
                <w:b/>
                <w:sz w:val="16"/>
                <w:szCs w:val="16"/>
              </w:rPr>
            </w:pPr>
            <w:r w:rsidRPr="00C42C98">
              <w:rPr>
                <w:rFonts w:asciiTheme="minorHAnsi" w:hAnsiTheme="minorHAnsi" w:cstheme="minorHAnsi"/>
                <w:b/>
                <w:sz w:val="16"/>
                <w:szCs w:val="16"/>
              </w:rPr>
              <w:t xml:space="preserve">                                                  </w:t>
            </w:r>
            <w:r w:rsidR="004320B1">
              <w:rPr>
                <w:rFonts w:asciiTheme="minorHAnsi" w:hAnsiTheme="minorHAnsi" w:cstheme="minorHAnsi"/>
                <w:b/>
                <w:sz w:val="16"/>
                <w:szCs w:val="16"/>
              </w:rPr>
              <w:t xml:space="preserve">   </w:t>
            </w:r>
            <w:r w:rsidRPr="00C42C98">
              <w:rPr>
                <w:rFonts w:asciiTheme="minorHAnsi" w:hAnsiTheme="minorHAnsi" w:cstheme="minorHAnsi"/>
                <w:b/>
                <w:sz w:val="16"/>
                <w:szCs w:val="16"/>
              </w:rPr>
              <w:t>Politechnika Bydgoska</w:t>
            </w:r>
          </w:p>
          <w:p w14:paraId="05C7555E" w14:textId="49865E04" w:rsidR="00A57870" w:rsidRPr="005907DE" w:rsidRDefault="00A57870" w:rsidP="00A57870">
            <w:pPr>
              <w:ind w:left="4395"/>
              <w:jc w:val="both"/>
              <w:rPr>
                <w:rFonts w:asciiTheme="minorHAnsi" w:hAnsiTheme="minorHAnsi" w:cstheme="minorHAnsi"/>
                <w:sz w:val="16"/>
                <w:szCs w:val="16"/>
              </w:rPr>
            </w:pPr>
            <w:r w:rsidRPr="005907DE">
              <w:rPr>
                <w:rFonts w:asciiTheme="minorHAnsi" w:hAnsiTheme="minorHAnsi" w:cstheme="minorHAnsi"/>
                <w:b/>
                <w:sz w:val="16"/>
                <w:szCs w:val="16"/>
              </w:rPr>
              <w:t>Al. Prof. S. Kaliskiego 7</w:t>
            </w:r>
            <w:r w:rsidR="00C42C98">
              <w:rPr>
                <w:rFonts w:asciiTheme="minorHAnsi" w:hAnsiTheme="minorHAnsi" w:cstheme="minorHAnsi"/>
                <w:b/>
                <w:sz w:val="16"/>
                <w:szCs w:val="16"/>
              </w:rPr>
              <w:t xml:space="preserve">, </w:t>
            </w:r>
            <w:r w:rsidR="00C42C98" w:rsidRPr="005907DE">
              <w:rPr>
                <w:rFonts w:asciiTheme="minorHAnsi" w:hAnsiTheme="minorHAnsi" w:cstheme="minorHAnsi"/>
                <w:b/>
                <w:sz w:val="16"/>
                <w:szCs w:val="16"/>
              </w:rPr>
              <w:t>85-796 Bydgoszcz</w:t>
            </w:r>
          </w:p>
          <w:p w14:paraId="4B22BA35" w14:textId="77777777" w:rsidR="00A57870" w:rsidRPr="005907DE" w:rsidRDefault="00A57870" w:rsidP="00A57870">
            <w:pPr>
              <w:ind w:left="4395"/>
              <w:jc w:val="both"/>
              <w:rPr>
                <w:rFonts w:asciiTheme="minorHAnsi" w:hAnsiTheme="minorHAnsi" w:cstheme="minorHAnsi"/>
                <w:b/>
                <w:sz w:val="16"/>
                <w:szCs w:val="16"/>
              </w:rPr>
            </w:pPr>
            <w:r w:rsidRPr="005907DE">
              <w:rPr>
                <w:rFonts w:asciiTheme="minorHAnsi" w:hAnsiTheme="minorHAnsi" w:cstheme="minorHAnsi"/>
                <w:b/>
                <w:sz w:val="16"/>
                <w:szCs w:val="16"/>
              </w:rPr>
              <w:t>Kancelaria Główna</w:t>
            </w:r>
          </w:p>
          <w:p w14:paraId="0E4E72E7" w14:textId="77777777" w:rsidR="00A57870" w:rsidRPr="005907DE" w:rsidRDefault="00A57870" w:rsidP="00A57870">
            <w:pPr>
              <w:ind w:left="4395"/>
              <w:jc w:val="both"/>
              <w:rPr>
                <w:rFonts w:asciiTheme="minorHAnsi" w:hAnsiTheme="minorHAnsi" w:cstheme="minorHAnsi"/>
                <w:b/>
                <w:sz w:val="16"/>
                <w:szCs w:val="16"/>
              </w:rPr>
            </w:pPr>
            <w:r w:rsidRPr="005907DE">
              <w:rPr>
                <w:rFonts w:asciiTheme="minorHAnsi" w:hAnsiTheme="minorHAnsi" w:cstheme="minorHAnsi"/>
                <w:b/>
                <w:sz w:val="16"/>
                <w:szCs w:val="16"/>
              </w:rPr>
              <w:t>bud. A (2.1), pokój 001 (parter)</w:t>
            </w:r>
          </w:p>
          <w:p w14:paraId="729AADC1" w14:textId="77777777" w:rsidR="00A57870" w:rsidRPr="005907DE" w:rsidRDefault="00A57870" w:rsidP="00A57870">
            <w:pPr>
              <w:ind w:left="4395"/>
              <w:jc w:val="both"/>
              <w:rPr>
                <w:rFonts w:asciiTheme="minorHAnsi" w:hAnsiTheme="minorHAnsi" w:cstheme="minorHAnsi"/>
                <w:b/>
                <w:sz w:val="16"/>
                <w:szCs w:val="16"/>
              </w:rPr>
            </w:pPr>
          </w:p>
          <w:p w14:paraId="3308BAE7" w14:textId="77777777" w:rsidR="00A57870" w:rsidRPr="005907DE" w:rsidRDefault="00A57870" w:rsidP="005907DE">
            <w:pPr>
              <w:spacing w:line="276" w:lineRule="auto"/>
              <w:jc w:val="center"/>
              <w:rPr>
                <w:rFonts w:asciiTheme="minorHAnsi" w:hAnsiTheme="minorHAnsi" w:cstheme="minorHAnsi"/>
                <w:b/>
                <w:sz w:val="16"/>
                <w:szCs w:val="16"/>
              </w:rPr>
            </w:pPr>
            <w:r w:rsidRPr="005907DE">
              <w:rPr>
                <w:rFonts w:asciiTheme="minorHAnsi" w:hAnsiTheme="minorHAnsi" w:cstheme="minorHAnsi"/>
                <w:b/>
                <w:sz w:val="16"/>
                <w:szCs w:val="16"/>
              </w:rPr>
              <w:t>Oferta na postępowanie pn.</w:t>
            </w:r>
          </w:p>
          <w:p w14:paraId="76A71161" w14:textId="203C769E" w:rsidR="005907DE" w:rsidRDefault="00A57870" w:rsidP="005907DE">
            <w:pPr>
              <w:spacing w:line="276" w:lineRule="auto"/>
              <w:jc w:val="center"/>
              <w:rPr>
                <w:rFonts w:asciiTheme="minorHAnsi" w:hAnsiTheme="minorHAnsi" w:cstheme="minorHAnsi"/>
                <w:b/>
                <w:sz w:val="16"/>
                <w:szCs w:val="16"/>
              </w:rPr>
            </w:pPr>
            <w:r w:rsidRPr="005907DE">
              <w:rPr>
                <w:rFonts w:asciiTheme="minorHAnsi" w:hAnsiTheme="minorHAnsi" w:cstheme="minorHAnsi"/>
                <w:b/>
                <w:sz w:val="16"/>
                <w:szCs w:val="16"/>
              </w:rPr>
              <w:t xml:space="preserve">Dostawa </w:t>
            </w:r>
            <w:r w:rsidR="001051DC" w:rsidRPr="005907DE">
              <w:rPr>
                <w:rFonts w:asciiTheme="minorHAnsi" w:hAnsiTheme="minorHAnsi" w:cstheme="minorHAnsi"/>
                <w:b/>
                <w:sz w:val="16"/>
                <w:szCs w:val="16"/>
              </w:rPr>
              <w:t>sukcesywna odczynników chemicznych dla Katedry Biotechnologii i Genetyki Zwierząt</w:t>
            </w:r>
          </w:p>
          <w:p w14:paraId="4D97C7AB" w14:textId="110B87B0" w:rsidR="00A57870" w:rsidRPr="005907DE" w:rsidRDefault="00A57870" w:rsidP="005907DE">
            <w:pPr>
              <w:spacing w:line="276" w:lineRule="auto"/>
              <w:jc w:val="center"/>
              <w:rPr>
                <w:rFonts w:asciiTheme="minorHAnsi" w:hAnsiTheme="minorHAnsi" w:cstheme="minorHAnsi"/>
                <w:b/>
                <w:sz w:val="16"/>
                <w:szCs w:val="16"/>
              </w:rPr>
            </w:pPr>
            <w:r w:rsidRPr="005907DE">
              <w:rPr>
                <w:rFonts w:asciiTheme="minorHAnsi" w:hAnsiTheme="minorHAnsi" w:cstheme="minorHAnsi"/>
                <w:b/>
                <w:sz w:val="16"/>
                <w:szCs w:val="16"/>
              </w:rPr>
              <w:t>(AZZP.243.</w:t>
            </w:r>
            <w:r w:rsidR="00C25458" w:rsidRPr="005907DE">
              <w:rPr>
                <w:rFonts w:asciiTheme="minorHAnsi" w:hAnsiTheme="minorHAnsi" w:cstheme="minorHAnsi"/>
                <w:b/>
                <w:sz w:val="16"/>
                <w:szCs w:val="16"/>
              </w:rPr>
              <w:t>0</w:t>
            </w:r>
            <w:r w:rsidR="004320B1">
              <w:rPr>
                <w:rFonts w:asciiTheme="minorHAnsi" w:hAnsiTheme="minorHAnsi" w:cstheme="minorHAnsi"/>
                <w:b/>
                <w:sz w:val="16"/>
                <w:szCs w:val="16"/>
              </w:rPr>
              <w:t>56</w:t>
            </w:r>
            <w:r w:rsidR="00C25458" w:rsidRPr="005907DE">
              <w:rPr>
                <w:rFonts w:asciiTheme="minorHAnsi" w:hAnsiTheme="minorHAnsi" w:cstheme="minorHAnsi"/>
                <w:b/>
                <w:sz w:val="16"/>
                <w:szCs w:val="16"/>
              </w:rPr>
              <w:t>.2021</w:t>
            </w:r>
            <w:r w:rsidRPr="005907DE">
              <w:rPr>
                <w:rFonts w:asciiTheme="minorHAnsi" w:hAnsiTheme="minorHAnsi" w:cstheme="minorHAnsi"/>
                <w:b/>
                <w:sz w:val="16"/>
                <w:szCs w:val="16"/>
              </w:rPr>
              <w:t>)</w:t>
            </w:r>
          </w:p>
          <w:p w14:paraId="52D3D226" w14:textId="6B62D9E6" w:rsidR="00A57870" w:rsidRPr="005907DE" w:rsidRDefault="00A57870" w:rsidP="005907DE">
            <w:pPr>
              <w:tabs>
                <w:tab w:val="left" w:pos="1560"/>
              </w:tabs>
              <w:spacing w:line="276" w:lineRule="auto"/>
              <w:jc w:val="center"/>
              <w:rPr>
                <w:rFonts w:asciiTheme="minorHAnsi" w:hAnsiTheme="minorHAnsi" w:cstheme="minorHAnsi"/>
                <w:b/>
                <w:sz w:val="16"/>
                <w:szCs w:val="16"/>
              </w:rPr>
            </w:pPr>
            <w:r w:rsidRPr="005907DE">
              <w:rPr>
                <w:rFonts w:asciiTheme="minorHAnsi" w:hAnsiTheme="minorHAnsi" w:cstheme="minorHAnsi"/>
                <w:b/>
                <w:sz w:val="16"/>
                <w:szCs w:val="16"/>
              </w:rPr>
              <w:t>NIE OTWIERAĆ PRZ</w:t>
            </w:r>
            <w:r w:rsidR="00C25458" w:rsidRPr="005907DE">
              <w:rPr>
                <w:rFonts w:asciiTheme="minorHAnsi" w:hAnsiTheme="minorHAnsi" w:cstheme="minorHAnsi"/>
                <w:b/>
                <w:sz w:val="16"/>
                <w:szCs w:val="16"/>
              </w:rPr>
              <w:t>ED</w:t>
            </w:r>
            <w:r w:rsidR="00CA6A28" w:rsidRPr="005907DE">
              <w:rPr>
                <w:rFonts w:asciiTheme="minorHAnsi" w:hAnsiTheme="minorHAnsi" w:cstheme="minorHAnsi"/>
                <w:b/>
                <w:sz w:val="16"/>
                <w:szCs w:val="16"/>
              </w:rPr>
              <w:t xml:space="preserve"> </w:t>
            </w:r>
            <w:r w:rsidR="00C34249">
              <w:rPr>
                <w:rFonts w:asciiTheme="minorHAnsi" w:hAnsiTheme="minorHAnsi" w:cstheme="minorHAnsi"/>
                <w:b/>
                <w:sz w:val="16"/>
                <w:szCs w:val="16"/>
              </w:rPr>
              <w:t xml:space="preserve"> 16.</w:t>
            </w:r>
            <w:r w:rsidR="005907DE">
              <w:rPr>
                <w:rFonts w:asciiTheme="minorHAnsi" w:hAnsiTheme="minorHAnsi" w:cstheme="minorHAnsi"/>
                <w:b/>
                <w:sz w:val="16"/>
                <w:szCs w:val="16"/>
              </w:rPr>
              <w:t>0</w:t>
            </w:r>
            <w:r w:rsidR="004320B1">
              <w:rPr>
                <w:rFonts w:asciiTheme="minorHAnsi" w:hAnsiTheme="minorHAnsi" w:cstheme="minorHAnsi"/>
                <w:b/>
                <w:sz w:val="16"/>
                <w:szCs w:val="16"/>
              </w:rPr>
              <w:t>9</w:t>
            </w:r>
            <w:r w:rsidR="00A86BCB" w:rsidRPr="005907DE">
              <w:rPr>
                <w:rFonts w:asciiTheme="minorHAnsi" w:hAnsiTheme="minorHAnsi" w:cstheme="minorHAnsi"/>
                <w:b/>
                <w:sz w:val="16"/>
                <w:szCs w:val="16"/>
              </w:rPr>
              <w:t>.</w:t>
            </w:r>
            <w:r w:rsidRPr="005907DE">
              <w:rPr>
                <w:rFonts w:asciiTheme="minorHAnsi" w:hAnsiTheme="minorHAnsi" w:cstheme="minorHAnsi"/>
                <w:b/>
                <w:sz w:val="16"/>
                <w:szCs w:val="16"/>
              </w:rPr>
              <w:t>2021 roku, godz. 1</w:t>
            </w:r>
            <w:r w:rsidR="004320B1">
              <w:rPr>
                <w:rFonts w:asciiTheme="minorHAnsi" w:hAnsiTheme="minorHAnsi" w:cstheme="minorHAnsi"/>
                <w:b/>
                <w:sz w:val="16"/>
                <w:szCs w:val="16"/>
              </w:rPr>
              <w:t>0</w:t>
            </w:r>
            <w:r w:rsidRPr="005907DE">
              <w:rPr>
                <w:rFonts w:asciiTheme="minorHAnsi" w:hAnsiTheme="minorHAnsi" w:cstheme="minorHAnsi"/>
                <w:b/>
                <w:sz w:val="16"/>
                <w:szCs w:val="16"/>
              </w:rPr>
              <w:t>:00</w:t>
            </w:r>
          </w:p>
          <w:p w14:paraId="48769CC7" w14:textId="77777777" w:rsidR="00A57870" w:rsidRPr="005907DE" w:rsidRDefault="00A57870" w:rsidP="00A57870">
            <w:pPr>
              <w:tabs>
                <w:tab w:val="left" w:pos="1560"/>
              </w:tabs>
              <w:jc w:val="center"/>
              <w:rPr>
                <w:rFonts w:asciiTheme="minorHAnsi" w:hAnsiTheme="minorHAnsi" w:cstheme="minorHAnsi"/>
                <w:b/>
                <w:sz w:val="20"/>
                <w:szCs w:val="20"/>
              </w:rPr>
            </w:pPr>
          </w:p>
        </w:tc>
      </w:tr>
    </w:tbl>
    <w:p w14:paraId="2B8FF448" w14:textId="77777777" w:rsidR="00A57870" w:rsidRPr="005907DE" w:rsidRDefault="00A57870" w:rsidP="00A57870">
      <w:pPr>
        <w:numPr>
          <w:ilvl w:val="0"/>
          <w:numId w:val="60"/>
        </w:numPr>
        <w:tabs>
          <w:tab w:val="num" w:pos="426"/>
          <w:tab w:val="num" w:pos="502"/>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Na ofertę składają się:</w:t>
      </w:r>
    </w:p>
    <w:p w14:paraId="0CDBFE40" w14:textId="77777777" w:rsidR="001E37B7" w:rsidRPr="005907DE" w:rsidRDefault="00A57870" w:rsidP="001E37B7">
      <w:pPr>
        <w:numPr>
          <w:ilvl w:val="0"/>
          <w:numId w:val="6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b/>
          <w:sz w:val="22"/>
          <w:szCs w:val="22"/>
        </w:rPr>
        <w:t>wypełniony formularz oferty</w:t>
      </w:r>
      <w:r w:rsidRPr="005907DE">
        <w:rPr>
          <w:rFonts w:asciiTheme="minorHAnsi" w:hAnsiTheme="minorHAnsi" w:cstheme="minorHAnsi"/>
          <w:sz w:val="22"/>
          <w:szCs w:val="22"/>
        </w:rPr>
        <w:t xml:space="preserve"> (wg wzoru stanowiącego załącznik nr 1);</w:t>
      </w:r>
    </w:p>
    <w:p w14:paraId="58D31AF8" w14:textId="68F3CE86" w:rsidR="001E37B7" w:rsidRPr="005907DE" w:rsidRDefault="001E37B7" w:rsidP="001E37B7">
      <w:pPr>
        <w:numPr>
          <w:ilvl w:val="0"/>
          <w:numId w:val="6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b/>
          <w:sz w:val="22"/>
          <w:szCs w:val="22"/>
        </w:rPr>
        <w:t>wypełnione</w:t>
      </w:r>
      <w:r w:rsidRPr="005907DE">
        <w:rPr>
          <w:rFonts w:asciiTheme="minorHAnsi" w:hAnsiTheme="minorHAnsi" w:cstheme="minorHAnsi"/>
          <w:sz w:val="22"/>
          <w:szCs w:val="22"/>
        </w:rPr>
        <w:t xml:space="preserve"> </w:t>
      </w:r>
      <w:r w:rsidRPr="005907DE">
        <w:rPr>
          <w:rFonts w:asciiTheme="minorHAnsi" w:hAnsiTheme="minorHAnsi" w:cstheme="minorHAnsi"/>
          <w:b/>
          <w:bCs/>
          <w:sz w:val="22"/>
          <w:szCs w:val="22"/>
        </w:rPr>
        <w:t>oświadczenia</w:t>
      </w:r>
      <w:r w:rsidRPr="005907DE">
        <w:rPr>
          <w:rFonts w:asciiTheme="minorHAnsi" w:hAnsiTheme="minorHAnsi" w:cstheme="minorHAnsi"/>
          <w:sz w:val="22"/>
          <w:szCs w:val="22"/>
        </w:rPr>
        <w:t xml:space="preserve"> </w:t>
      </w:r>
      <w:r w:rsidRPr="005907DE">
        <w:rPr>
          <w:rFonts w:asciiTheme="minorHAnsi" w:hAnsiTheme="minorHAnsi" w:cstheme="minorHAnsi"/>
          <w:b/>
          <w:bCs/>
          <w:sz w:val="22"/>
          <w:szCs w:val="22"/>
        </w:rPr>
        <w:t>dotyczącego braku podstaw wykluczenia z postępowania</w:t>
      </w:r>
      <w:r w:rsidRPr="005907DE">
        <w:rPr>
          <w:rFonts w:asciiTheme="minorHAnsi" w:hAnsiTheme="minorHAnsi" w:cstheme="minorHAnsi"/>
          <w:sz w:val="22"/>
          <w:szCs w:val="22"/>
        </w:rPr>
        <w:t xml:space="preserve"> </w:t>
      </w:r>
      <w:r w:rsidR="00FF491F" w:rsidRPr="005907DE">
        <w:rPr>
          <w:rFonts w:asciiTheme="minorHAnsi" w:hAnsiTheme="minorHAnsi" w:cstheme="minorHAnsi"/>
          <w:sz w:val="22"/>
          <w:szCs w:val="22"/>
        </w:rPr>
        <w:t>(wg wzoru stanowiącego</w:t>
      </w:r>
      <w:r w:rsidRPr="005907DE">
        <w:rPr>
          <w:rFonts w:asciiTheme="minorHAnsi" w:hAnsiTheme="minorHAnsi" w:cstheme="minorHAnsi"/>
          <w:sz w:val="22"/>
          <w:szCs w:val="22"/>
        </w:rPr>
        <w:t xml:space="preserve"> załącznik nr 2</w:t>
      </w:r>
      <w:r w:rsidR="00FF491F" w:rsidRPr="005907DE">
        <w:rPr>
          <w:rFonts w:asciiTheme="minorHAnsi" w:hAnsiTheme="minorHAnsi" w:cstheme="minorHAnsi"/>
          <w:sz w:val="22"/>
          <w:szCs w:val="22"/>
        </w:rPr>
        <w:t>)</w:t>
      </w:r>
      <w:r w:rsidRPr="005907DE">
        <w:rPr>
          <w:rFonts w:asciiTheme="minorHAnsi" w:hAnsiTheme="minorHAnsi" w:cstheme="minorHAnsi"/>
          <w:sz w:val="22"/>
          <w:szCs w:val="22"/>
        </w:rPr>
        <w:t>;</w:t>
      </w:r>
    </w:p>
    <w:p w14:paraId="36CD2F8E" w14:textId="77777777" w:rsidR="00A57870" w:rsidRPr="005907DE" w:rsidRDefault="00A57870" w:rsidP="00A57870">
      <w:pPr>
        <w:numPr>
          <w:ilvl w:val="0"/>
          <w:numId w:val="6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b/>
          <w:sz w:val="22"/>
          <w:szCs w:val="22"/>
        </w:rPr>
        <w:t>odpis z właściwego rejestru lub centralnej ewidencji i informacji o działalności gospodarczej</w:t>
      </w:r>
      <w:r w:rsidRPr="005907DE">
        <w:rPr>
          <w:rFonts w:asciiTheme="minorHAnsi" w:hAnsiTheme="minorHAnsi" w:cstheme="minorHAnsi"/>
          <w:sz w:val="22"/>
          <w:szCs w:val="22"/>
        </w:rPr>
        <w:t xml:space="preserve">, </w:t>
      </w:r>
      <w:r w:rsidRPr="005907DE">
        <w:rPr>
          <w:rFonts w:asciiTheme="minorHAnsi" w:hAnsiTheme="minorHAnsi" w:cstheme="minorHAnsi"/>
          <w:sz w:val="22"/>
          <w:szCs w:val="22"/>
        </w:rPr>
        <w:br/>
        <w:t>w celu potwierdzenia braku podstaw wykluczenia, wystawiony nie wcześniej niż 6 miesięcy przed upływem terminu składania ofert;</w:t>
      </w:r>
    </w:p>
    <w:p w14:paraId="78A62489" w14:textId="77777777" w:rsidR="00A57870" w:rsidRPr="005907DE" w:rsidRDefault="00A57870" w:rsidP="00A57870">
      <w:pPr>
        <w:numPr>
          <w:ilvl w:val="0"/>
          <w:numId w:val="60"/>
        </w:numPr>
        <w:tabs>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lastRenderedPageBreak/>
        <w:t>Wszelkie koszty związane z przygotowaniem i złożeniem oferty ponosi Wykonawca.</w:t>
      </w:r>
    </w:p>
    <w:p w14:paraId="18D4A6B0" w14:textId="77777777" w:rsidR="00A57870" w:rsidRPr="005907DE" w:rsidRDefault="00A57870" w:rsidP="00A57870">
      <w:pPr>
        <w:numPr>
          <w:ilvl w:val="0"/>
          <w:numId w:val="60"/>
        </w:numPr>
        <w:tabs>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Wykonawca ma prawo do zmiany lub wycofania oferty przed upływem terminu składania ofert. W tym celu, Wykonawca zobowiązany jest złożyć (przed upływem terminu składania ofert) pisemne powiadomienie o zmianie lub wycofaniu oferty. Zasady składania takich powiadomień są takie same jak zasady składania ofert opisane w pkt 10 niniejszego rozdziału Zaproszenia do składania ofert, z tym że opakowanie powinno być opatrzone dopiskiem </w:t>
      </w:r>
      <w:r w:rsidRPr="005907DE">
        <w:rPr>
          <w:rFonts w:asciiTheme="minorHAnsi" w:hAnsiTheme="minorHAnsi" w:cstheme="minorHAnsi"/>
          <w:b/>
          <w:sz w:val="22"/>
          <w:szCs w:val="22"/>
        </w:rPr>
        <w:t>„ZMIANA OFERTY”</w:t>
      </w:r>
      <w:r w:rsidRPr="005907DE">
        <w:rPr>
          <w:rFonts w:asciiTheme="minorHAnsi" w:hAnsiTheme="minorHAnsi" w:cstheme="minorHAnsi"/>
          <w:sz w:val="22"/>
          <w:szCs w:val="22"/>
        </w:rPr>
        <w:t xml:space="preserve"> lub </w:t>
      </w:r>
      <w:r w:rsidRPr="005907DE">
        <w:rPr>
          <w:rFonts w:asciiTheme="minorHAnsi" w:hAnsiTheme="minorHAnsi" w:cstheme="minorHAnsi"/>
          <w:b/>
          <w:sz w:val="22"/>
          <w:szCs w:val="22"/>
        </w:rPr>
        <w:t>„WYCOFANIE OFERTY”.</w:t>
      </w:r>
    </w:p>
    <w:p w14:paraId="310B7EC9" w14:textId="77777777" w:rsidR="00A57870" w:rsidRPr="005907DE" w:rsidRDefault="00A57870" w:rsidP="00A57870">
      <w:pPr>
        <w:numPr>
          <w:ilvl w:val="0"/>
          <w:numId w:val="60"/>
        </w:numPr>
        <w:tabs>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Koperty opatrzone dopiskiem </w:t>
      </w:r>
      <w:r w:rsidRPr="005907DE">
        <w:rPr>
          <w:rFonts w:asciiTheme="minorHAnsi" w:hAnsiTheme="minorHAnsi" w:cstheme="minorHAnsi"/>
          <w:b/>
          <w:sz w:val="22"/>
          <w:szCs w:val="22"/>
        </w:rPr>
        <w:t>„ZMIANA OFERTY”</w:t>
      </w:r>
      <w:r w:rsidRPr="005907DE">
        <w:rPr>
          <w:rFonts w:asciiTheme="minorHAnsi" w:hAnsiTheme="minorHAnsi" w:cstheme="minorHAnsi"/>
          <w:sz w:val="22"/>
          <w:szCs w:val="22"/>
        </w:rPr>
        <w:t xml:space="preserve"> zostaną otwarte podczas otwierania oferty Wykonawcy, który złożył powiadomienie o zmianach.</w:t>
      </w:r>
    </w:p>
    <w:p w14:paraId="210BBE7C" w14:textId="77777777" w:rsidR="00A57870" w:rsidRPr="005907DE" w:rsidRDefault="00A57870" w:rsidP="00A57870">
      <w:pPr>
        <w:numPr>
          <w:ilvl w:val="0"/>
          <w:numId w:val="60"/>
        </w:numPr>
        <w:tabs>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Koperty opatrzone dopiskiem </w:t>
      </w:r>
      <w:r w:rsidRPr="005907DE">
        <w:rPr>
          <w:rFonts w:asciiTheme="minorHAnsi" w:hAnsiTheme="minorHAnsi" w:cstheme="minorHAnsi"/>
          <w:b/>
          <w:sz w:val="22"/>
          <w:szCs w:val="22"/>
        </w:rPr>
        <w:t>„WYCOFANIE OFERTY”</w:t>
      </w:r>
      <w:r w:rsidRPr="005907DE">
        <w:rPr>
          <w:rFonts w:asciiTheme="minorHAnsi" w:hAnsiTheme="minorHAnsi" w:cstheme="minorHAnsi"/>
          <w:sz w:val="22"/>
          <w:szCs w:val="22"/>
        </w:rPr>
        <w:t xml:space="preserve"> zostaną otwarte w pierwszej kolejności. </w:t>
      </w:r>
      <w:r w:rsidRPr="005907DE">
        <w:rPr>
          <w:rFonts w:asciiTheme="minorHAnsi" w:hAnsiTheme="minorHAnsi" w:cstheme="minorHAnsi"/>
          <w:sz w:val="22"/>
          <w:szCs w:val="22"/>
        </w:rPr>
        <w:br/>
        <w:t>Po stwierdzeniu prawidłowości wycofania, Zamawiający nie otworzy oferty uznanej za wycofaną.</w:t>
      </w:r>
    </w:p>
    <w:p w14:paraId="1D456E42" w14:textId="4C973D32" w:rsidR="009F19CE" w:rsidRPr="005907DE" w:rsidRDefault="009F19CE" w:rsidP="00A57870">
      <w:pPr>
        <w:tabs>
          <w:tab w:val="left" w:pos="1134"/>
        </w:tabs>
        <w:spacing w:line="360" w:lineRule="auto"/>
        <w:jc w:val="both"/>
        <w:rPr>
          <w:rFonts w:asciiTheme="minorHAnsi" w:hAnsiTheme="minorHAnsi" w:cstheme="minorHAnsi"/>
          <w:sz w:val="22"/>
          <w:szCs w:val="22"/>
        </w:rPr>
      </w:pPr>
    </w:p>
    <w:p w14:paraId="1E7EB568" w14:textId="77777777" w:rsidR="003671F3" w:rsidRPr="005907DE" w:rsidRDefault="00364E8D"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SPOSÓB</w:t>
      </w:r>
      <w:r w:rsidR="003671F3" w:rsidRPr="005907DE">
        <w:rPr>
          <w:rFonts w:asciiTheme="minorHAnsi" w:hAnsiTheme="minorHAnsi" w:cstheme="minorHAnsi"/>
          <w:b/>
          <w:sz w:val="22"/>
          <w:szCs w:val="22"/>
        </w:rPr>
        <w:t xml:space="preserve"> I TERMIN SKŁADANIA OFERT</w:t>
      </w:r>
    </w:p>
    <w:p w14:paraId="3E2C80BB" w14:textId="77777777" w:rsidR="00D26A23" w:rsidRPr="005907DE" w:rsidRDefault="00D26A23" w:rsidP="00D26A23">
      <w:pPr>
        <w:spacing w:line="360" w:lineRule="auto"/>
        <w:ind w:left="720"/>
        <w:jc w:val="both"/>
        <w:rPr>
          <w:rFonts w:asciiTheme="minorHAnsi" w:hAnsiTheme="minorHAnsi" w:cstheme="minorHAnsi"/>
          <w:sz w:val="20"/>
          <w:szCs w:val="20"/>
        </w:rPr>
      </w:pPr>
    </w:p>
    <w:p w14:paraId="3902391F" w14:textId="214BFD3A" w:rsidR="00D26A23" w:rsidRPr="005907DE" w:rsidRDefault="00D26A23" w:rsidP="00D26A23">
      <w:pPr>
        <w:pStyle w:val="Akapitzlist"/>
        <w:numPr>
          <w:ilvl w:val="0"/>
          <w:numId w:val="64"/>
        </w:numPr>
        <w:ind w:left="284" w:hanging="284"/>
        <w:jc w:val="both"/>
        <w:rPr>
          <w:rFonts w:asciiTheme="minorHAnsi" w:hAnsiTheme="minorHAnsi" w:cstheme="minorHAnsi"/>
        </w:rPr>
      </w:pPr>
      <w:r w:rsidRPr="005907DE">
        <w:rPr>
          <w:rFonts w:asciiTheme="minorHAnsi" w:hAnsiTheme="minorHAnsi" w:cstheme="minorHAnsi"/>
        </w:rPr>
        <w:t>Oferty należy składać w Kancelarii Głównej:</w:t>
      </w:r>
    </w:p>
    <w:p w14:paraId="25563FA4" w14:textId="5886BAC1" w:rsidR="00D26A23" w:rsidRPr="005907DE" w:rsidRDefault="004320B1" w:rsidP="004320B1">
      <w:pPr>
        <w:spacing w:line="276" w:lineRule="auto"/>
        <w:ind w:left="284" w:hanging="284"/>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6FA13BA4" w14:textId="68E97C7A" w:rsidR="004320B1" w:rsidRDefault="004320B1" w:rsidP="004320B1">
      <w:pPr>
        <w:spacing w:line="276" w:lineRule="auto"/>
        <w:ind w:left="284" w:hanging="284"/>
        <w:jc w:val="center"/>
        <w:rPr>
          <w:rFonts w:asciiTheme="minorHAnsi" w:hAnsiTheme="minorHAnsi" w:cstheme="minorHAnsi"/>
          <w:b/>
          <w:sz w:val="22"/>
          <w:szCs w:val="22"/>
        </w:rPr>
      </w:pPr>
      <w:r w:rsidRPr="005907DE">
        <w:rPr>
          <w:rFonts w:asciiTheme="minorHAnsi" w:hAnsiTheme="minorHAnsi" w:cstheme="minorHAnsi"/>
          <w:b/>
          <w:sz w:val="22"/>
          <w:szCs w:val="22"/>
        </w:rPr>
        <w:t>al. prof. S. Kaliskiego 7</w:t>
      </w:r>
      <w:r>
        <w:rPr>
          <w:rFonts w:asciiTheme="minorHAnsi" w:hAnsiTheme="minorHAnsi" w:cstheme="minorHAnsi"/>
          <w:b/>
          <w:sz w:val="22"/>
          <w:szCs w:val="22"/>
        </w:rPr>
        <w:t xml:space="preserve">, </w:t>
      </w:r>
      <w:r w:rsidR="00D26A23" w:rsidRPr="005907DE">
        <w:rPr>
          <w:rFonts w:asciiTheme="minorHAnsi" w:hAnsiTheme="minorHAnsi" w:cstheme="minorHAnsi"/>
          <w:b/>
          <w:sz w:val="22"/>
          <w:szCs w:val="22"/>
        </w:rPr>
        <w:t>85-796 Bydgoszcz</w:t>
      </w:r>
    </w:p>
    <w:p w14:paraId="02BC5A74" w14:textId="77777777" w:rsidR="00D26A23" w:rsidRPr="005907DE" w:rsidRDefault="00D26A23" w:rsidP="004320B1">
      <w:pPr>
        <w:spacing w:line="276" w:lineRule="auto"/>
        <w:ind w:left="284" w:hanging="284"/>
        <w:jc w:val="center"/>
        <w:rPr>
          <w:rFonts w:asciiTheme="minorHAnsi" w:hAnsiTheme="minorHAnsi" w:cstheme="minorHAnsi"/>
          <w:b/>
          <w:sz w:val="22"/>
          <w:szCs w:val="22"/>
        </w:rPr>
      </w:pPr>
      <w:r w:rsidRPr="005907DE">
        <w:rPr>
          <w:rFonts w:asciiTheme="minorHAnsi" w:hAnsiTheme="minorHAnsi" w:cstheme="minorHAnsi"/>
          <w:b/>
          <w:sz w:val="22"/>
          <w:szCs w:val="22"/>
        </w:rPr>
        <w:t>Kancelaria Główna</w:t>
      </w:r>
    </w:p>
    <w:p w14:paraId="0EE6CF6A" w14:textId="77777777" w:rsidR="00D26A23" w:rsidRPr="005907DE" w:rsidRDefault="00D26A23" w:rsidP="004320B1">
      <w:pPr>
        <w:spacing w:line="276" w:lineRule="auto"/>
        <w:ind w:left="284" w:hanging="284"/>
        <w:jc w:val="center"/>
        <w:rPr>
          <w:rFonts w:asciiTheme="minorHAnsi" w:hAnsiTheme="minorHAnsi" w:cstheme="minorHAnsi"/>
          <w:b/>
          <w:sz w:val="22"/>
          <w:szCs w:val="22"/>
        </w:rPr>
      </w:pPr>
      <w:r w:rsidRPr="005907DE">
        <w:rPr>
          <w:rFonts w:asciiTheme="minorHAnsi" w:hAnsiTheme="minorHAnsi" w:cstheme="minorHAnsi"/>
          <w:b/>
          <w:sz w:val="22"/>
          <w:szCs w:val="22"/>
        </w:rPr>
        <w:t>bud. A (2.1), pokój 001 (parter)</w:t>
      </w:r>
    </w:p>
    <w:p w14:paraId="47AFBC9F" w14:textId="77777777" w:rsidR="00D26A23" w:rsidRPr="005907DE" w:rsidRDefault="00D26A23" w:rsidP="00D26A23">
      <w:pPr>
        <w:spacing w:line="360" w:lineRule="auto"/>
        <w:ind w:left="284" w:hanging="284"/>
        <w:jc w:val="center"/>
        <w:rPr>
          <w:rFonts w:asciiTheme="minorHAnsi" w:hAnsiTheme="minorHAnsi" w:cstheme="minorHAnsi"/>
          <w:sz w:val="22"/>
          <w:szCs w:val="22"/>
        </w:rPr>
      </w:pPr>
      <w:r w:rsidRPr="005907DE">
        <w:rPr>
          <w:rFonts w:asciiTheme="minorHAnsi" w:hAnsiTheme="minorHAnsi" w:cstheme="minorHAnsi"/>
          <w:sz w:val="22"/>
          <w:szCs w:val="22"/>
        </w:rPr>
        <w:t xml:space="preserve">lub przesłać na powyższy adres. </w:t>
      </w:r>
    </w:p>
    <w:p w14:paraId="401B5D20" w14:textId="02F6A5C8" w:rsidR="00D26A23" w:rsidRPr="005907DE" w:rsidRDefault="00D26A23" w:rsidP="00D26A23">
      <w:pPr>
        <w:pStyle w:val="Akapitzlist"/>
        <w:numPr>
          <w:ilvl w:val="0"/>
          <w:numId w:val="64"/>
        </w:numPr>
        <w:ind w:left="284" w:hanging="284"/>
        <w:jc w:val="both"/>
        <w:rPr>
          <w:rFonts w:asciiTheme="minorHAnsi" w:hAnsiTheme="minorHAnsi" w:cstheme="minorHAnsi"/>
          <w:u w:val="single"/>
        </w:rPr>
      </w:pPr>
      <w:r w:rsidRPr="005907DE">
        <w:rPr>
          <w:rFonts w:asciiTheme="minorHAnsi" w:hAnsiTheme="minorHAnsi" w:cstheme="minorHAnsi"/>
          <w:u w:val="single"/>
        </w:rPr>
        <w:t xml:space="preserve">Termin składania ofert: do </w:t>
      </w:r>
      <w:r w:rsidR="00C34249">
        <w:rPr>
          <w:rFonts w:asciiTheme="minorHAnsi" w:hAnsiTheme="minorHAnsi" w:cstheme="minorHAnsi"/>
          <w:b/>
          <w:bCs/>
          <w:u w:val="single"/>
        </w:rPr>
        <w:t>16.09</w:t>
      </w:r>
      <w:r w:rsidR="00CA6A28" w:rsidRPr="005907DE">
        <w:rPr>
          <w:rFonts w:asciiTheme="minorHAnsi" w:hAnsiTheme="minorHAnsi" w:cstheme="minorHAnsi"/>
          <w:b/>
          <w:bCs/>
          <w:u w:val="single"/>
        </w:rPr>
        <w:t>.</w:t>
      </w:r>
      <w:r w:rsidRPr="005907DE">
        <w:rPr>
          <w:rFonts w:asciiTheme="minorHAnsi" w:hAnsiTheme="minorHAnsi" w:cstheme="minorHAnsi"/>
          <w:b/>
          <w:bCs/>
          <w:u w:val="single"/>
        </w:rPr>
        <w:t>2021</w:t>
      </w:r>
      <w:r w:rsidRPr="005907DE">
        <w:rPr>
          <w:rFonts w:asciiTheme="minorHAnsi" w:hAnsiTheme="minorHAnsi" w:cstheme="minorHAnsi"/>
          <w:b/>
          <w:u w:val="single"/>
        </w:rPr>
        <w:t xml:space="preserve"> r., do godz. 0</w:t>
      </w:r>
      <w:r w:rsidR="00FD4AD9">
        <w:rPr>
          <w:rFonts w:asciiTheme="minorHAnsi" w:hAnsiTheme="minorHAnsi" w:cstheme="minorHAnsi"/>
          <w:b/>
          <w:u w:val="single"/>
        </w:rPr>
        <w:t>9</w:t>
      </w:r>
      <w:r w:rsidRPr="005907DE">
        <w:rPr>
          <w:rFonts w:asciiTheme="minorHAnsi" w:hAnsiTheme="minorHAnsi" w:cstheme="minorHAnsi"/>
          <w:b/>
          <w:u w:val="single"/>
        </w:rPr>
        <w:t>:</w:t>
      </w:r>
      <w:r w:rsidR="00FD4AD9">
        <w:rPr>
          <w:rFonts w:asciiTheme="minorHAnsi" w:hAnsiTheme="minorHAnsi" w:cstheme="minorHAnsi"/>
          <w:b/>
          <w:u w:val="single"/>
        </w:rPr>
        <w:t>3</w:t>
      </w:r>
      <w:r w:rsidRPr="005907DE">
        <w:rPr>
          <w:rFonts w:asciiTheme="minorHAnsi" w:hAnsiTheme="minorHAnsi" w:cstheme="minorHAnsi"/>
          <w:b/>
          <w:u w:val="single"/>
        </w:rPr>
        <w:t>0</w:t>
      </w:r>
      <w:r w:rsidRPr="005907DE">
        <w:rPr>
          <w:rFonts w:asciiTheme="minorHAnsi" w:hAnsiTheme="minorHAnsi" w:cstheme="minorHAnsi"/>
          <w:u w:val="single"/>
        </w:rPr>
        <w:t>.</w:t>
      </w:r>
      <w:r w:rsidRPr="005907DE">
        <w:rPr>
          <w:rFonts w:asciiTheme="minorHAnsi" w:hAnsiTheme="minorHAnsi" w:cstheme="minorHAnsi"/>
        </w:rPr>
        <w:t xml:space="preserve"> </w:t>
      </w:r>
    </w:p>
    <w:p w14:paraId="3BE40990" w14:textId="2F8C9ACC" w:rsidR="00D26A23" w:rsidRPr="005907DE" w:rsidRDefault="00D26A23" w:rsidP="00D26A23">
      <w:pPr>
        <w:pStyle w:val="Akapitzlist"/>
        <w:ind w:left="284"/>
        <w:jc w:val="both"/>
        <w:rPr>
          <w:rFonts w:asciiTheme="minorHAnsi" w:hAnsiTheme="minorHAnsi" w:cstheme="minorHAnsi"/>
          <w:u w:val="single"/>
        </w:rPr>
      </w:pPr>
      <w:r w:rsidRPr="005907DE">
        <w:rPr>
          <w:rFonts w:asciiTheme="minorHAnsi" w:hAnsiTheme="minorHAnsi" w:cstheme="minorHAnsi"/>
        </w:rPr>
        <w:t>Godziny pracy kancelarii: od poniedziałku do piątku, w dni robocze, w godzinach 9:00 - 13:00.</w:t>
      </w:r>
    </w:p>
    <w:p w14:paraId="364F9F12" w14:textId="77777777" w:rsidR="00D26A23" w:rsidRPr="005907DE" w:rsidRDefault="00D26A23" w:rsidP="00D26A23">
      <w:pPr>
        <w:pStyle w:val="Akapitzlist"/>
        <w:numPr>
          <w:ilvl w:val="0"/>
          <w:numId w:val="64"/>
        </w:numPr>
        <w:ind w:left="284" w:hanging="284"/>
        <w:jc w:val="both"/>
        <w:rPr>
          <w:rFonts w:asciiTheme="minorHAnsi" w:hAnsiTheme="minorHAnsi" w:cstheme="minorHAnsi"/>
        </w:rPr>
      </w:pPr>
      <w:r w:rsidRPr="005907DE">
        <w:rPr>
          <w:rFonts w:asciiTheme="minorHAnsi" w:hAnsiTheme="minorHAnsi" w:cstheme="minorHAnsi"/>
        </w:rPr>
        <w:t xml:space="preserve">Każda złożona oferta zostanie zaewidencjonowana i oznaczona poprzez nadanie jej kolejnego numeru oraz wskazanie daty i godziny wpłynięcia. </w:t>
      </w:r>
    </w:p>
    <w:p w14:paraId="12F05E6D" w14:textId="77777777" w:rsidR="003671F3" w:rsidRPr="005907DE" w:rsidRDefault="003671F3" w:rsidP="00882685">
      <w:pPr>
        <w:spacing w:line="360" w:lineRule="auto"/>
        <w:jc w:val="both"/>
        <w:rPr>
          <w:rFonts w:asciiTheme="minorHAnsi" w:hAnsiTheme="minorHAnsi" w:cstheme="minorHAnsi"/>
          <w:sz w:val="22"/>
          <w:szCs w:val="22"/>
        </w:rPr>
      </w:pPr>
    </w:p>
    <w:p w14:paraId="2A632735" w14:textId="77777777" w:rsidR="003671F3" w:rsidRPr="005907DE"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TERMIN OTWARCIA OFERT</w:t>
      </w:r>
    </w:p>
    <w:p w14:paraId="6F78203E" w14:textId="6B9ECDFC" w:rsidR="0026587B" w:rsidRPr="005907DE"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bCs/>
          <w:sz w:val="22"/>
          <w:szCs w:val="22"/>
          <w:u w:val="single"/>
        </w:rPr>
      </w:pPr>
      <w:r w:rsidRPr="005907DE">
        <w:rPr>
          <w:rFonts w:asciiTheme="minorHAnsi" w:hAnsiTheme="minorHAnsi" w:cstheme="minorHAnsi"/>
          <w:bCs/>
          <w:sz w:val="22"/>
          <w:szCs w:val="22"/>
          <w:u w:val="single"/>
        </w:rPr>
        <w:t>Publiczne otwarcie ofert nastąpi</w:t>
      </w:r>
      <w:r w:rsidR="00CA6A28" w:rsidRPr="005907DE">
        <w:rPr>
          <w:rFonts w:asciiTheme="minorHAnsi" w:hAnsiTheme="minorHAnsi" w:cstheme="minorHAnsi"/>
          <w:b/>
          <w:sz w:val="22"/>
          <w:szCs w:val="22"/>
          <w:u w:val="single"/>
        </w:rPr>
        <w:t xml:space="preserve"> </w:t>
      </w:r>
      <w:r w:rsidR="00C34249">
        <w:rPr>
          <w:rFonts w:asciiTheme="minorHAnsi" w:hAnsiTheme="minorHAnsi" w:cstheme="minorHAnsi"/>
          <w:b/>
          <w:sz w:val="22"/>
          <w:szCs w:val="22"/>
          <w:u w:val="single"/>
        </w:rPr>
        <w:t>16.09</w:t>
      </w:r>
      <w:r w:rsidR="00CA6A28" w:rsidRPr="005907DE">
        <w:rPr>
          <w:rFonts w:asciiTheme="minorHAnsi" w:hAnsiTheme="minorHAnsi" w:cstheme="minorHAnsi"/>
          <w:b/>
          <w:sz w:val="22"/>
          <w:szCs w:val="22"/>
          <w:u w:val="single"/>
        </w:rPr>
        <w:t>.</w:t>
      </w:r>
      <w:r w:rsidRPr="005907DE">
        <w:rPr>
          <w:rFonts w:asciiTheme="minorHAnsi" w:hAnsiTheme="minorHAnsi" w:cstheme="minorHAnsi"/>
          <w:b/>
          <w:sz w:val="22"/>
          <w:szCs w:val="22"/>
          <w:u w:val="single"/>
        </w:rPr>
        <w:t>2021 r., o godz. 1</w:t>
      </w:r>
      <w:r w:rsidR="00FD4AD9">
        <w:rPr>
          <w:rFonts w:asciiTheme="minorHAnsi" w:hAnsiTheme="minorHAnsi" w:cstheme="minorHAnsi"/>
          <w:b/>
          <w:sz w:val="22"/>
          <w:szCs w:val="22"/>
          <w:u w:val="single"/>
        </w:rPr>
        <w:t>0</w:t>
      </w:r>
      <w:r w:rsidRPr="005907DE">
        <w:rPr>
          <w:rFonts w:asciiTheme="minorHAnsi" w:hAnsiTheme="minorHAnsi" w:cstheme="minorHAnsi"/>
          <w:b/>
          <w:sz w:val="22"/>
          <w:szCs w:val="22"/>
          <w:u w:val="single"/>
        </w:rPr>
        <w:t>:00</w:t>
      </w:r>
    </w:p>
    <w:p w14:paraId="3361A68D" w14:textId="77777777" w:rsidR="004320B1" w:rsidRPr="004320B1" w:rsidRDefault="004320B1" w:rsidP="004320B1">
      <w:pPr>
        <w:spacing w:line="276" w:lineRule="auto"/>
        <w:jc w:val="center"/>
        <w:rPr>
          <w:rFonts w:asciiTheme="minorHAnsi" w:hAnsiTheme="minorHAnsi" w:cstheme="minorHAnsi"/>
          <w:b/>
          <w:sz w:val="22"/>
          <w:szCs w:val="22"/>
        </w:rPr>
      </w:pPr>
      <w:r w:rsidRPr="004320B1">
        <w:rPr>
          <w:rFonts w:asciiTheme="minorHAnsi" w:hAnsiTheme="minorHAnsi" w:cstheme="minorHAnsi"/>
          <w:b/>
          <w:sz w:val="22"/>
          <w:szCs w:val="22"/>
        </w:rPr>
        <w:t>Politechnika Bydgoska</w:t>
      </w:r>
    </w:p>
    <w:p w14:paraId="443F4DC8" w14:textId="77777777" w:rsidR="004320B1" w:rsidRPr="004320B1" w:rsidRDefault="004320B1" w:rsidP="004320B1">
      <w:pPr>
        <w:spacing w:line="276" w:lineRule="auto"/>
        <w:jc w:val="center"/>
        <w:rPr>
          <w:rFonts w:asciiTheme="minorHAnsi" w:hAnsiTheme="minorHAnsi" w:cstheme="minorHAnsi"/>
          <w:b/>
          <w:sz w:val="22"/>
          <w:szCs w:val="22"/>
        </w:rPr>
      </w:pPr>
      <w:r w:rsidRPr="004320B1">
        <w:rPr>
          <w:rFonts w:asciiTheme="minorHAnsi" w:hAnsiTheme="minorHAnsi" w:cstheme="minorHAnsi"/>
          <w:b/>
          <w:sz w:val="22"/>
          <w:szCs w:val="22"/>
        </w:rPr>
        <w:t>al. prof. S. Kaliskiego 7, 85-796 Bydgoszcz</w:t>
      </w:r>
    </w:p>
    <w:p w14:paraId="68B8ABCE" w14:textId="77777777" w:rsidR="0026587B" w:rsidRPr="005907DE" w:rsidRDefault="0026587B" w:rsidP="0026587B">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 xml:space="preserve">Dział Zakupów i Zamówień Publicznych, </w:t>
      </w:r>
    </w:p>
    <w:p w14:paraId="0FA3DE1F" w14:textId="77777777" w:rsidR="0026587B" w:rsidRPr="005907DE" w:rsidRDefault="0026587B" w:rsidP="0026587B">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Regionalne Centrum Innowacyjności pokój nr B2</w:t>
      </w:r>
    </w:p>
    <w:p w14:paraId="1C8D0E66" w14:textId="77777777" w:rsidR="0026587B" w:rsidRPr="005907DE"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Bezpośrednio przed otwarciem ofert Zamawiający poda kwotę, jaką zamierza przeznaczyć na sfinansowanie zamówienia.</w:t>
      </w:r>
    </w:p>
    <w:p w14:paraId="6A6E2F4D" w14:textId="77777777" w:rsidR="0026587B" w:rsidRPr="005907DE"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Podczas otwarcia ofert Zamawiający poda nazwy i adresy Wykonawców oraz zawarte w ofercie informacje dotyczące ceny, terminu wykonania zamówienia, okresu gwarancji i warunków płatności.</w:t>
      </w:r>
    </w:p>
    <w:p w14:paraId="20198B6B" w14:textId="77777777" w:rsidR="0026587B" w:rsidRPr="005907DE"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Otwarcie ofert ma charakter publiczny, co oznacza, że może wziąć w nim udział każdy zainteresowany. </w:t>
      </w:r>
    </w:p>
    <w:p w14:paraId="0F0657AC" w14:textId="77777777" w:rsidR="0026587B" w:rsidRPr="005907DE"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Niezwłocznie po otwarciu ofert Zamawiający zamieści na stronie internetowej informacje dotyczące:</w:t>
      </w:r>
    </w:p>
    <w:p w14:paraId="015E261F" w14:textId="77777777" w:rsidR="0026587B" w:rsidRPr="005907DE" w:rsidRDefault="0026587B" w:rsidP="0026587B">
      <w:pPr>
        <w:numPr>
          <w:ilvl w:val="0"/>
          <w:numId w:val="15"/>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kwoty, jaką zamierza przeznaczyć na realizację zamówienia;</w:t>
      </w:r>
    </w:p>
    <w:p w14:paraId="13E9356D" w14:textId="77777777" w:rsidR="0026587B" w:rsidRPr="005907DE" w:rsidRDefault="0026587B" w:rsidP="0026587B">
      <w:pPr>
        <w:numPr>
          <w:ilvl w:val="0"/>
          <w:numId w:val="15"/>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firm oraz adresów Wykonawców, którzy złożyli oferty w terminie;</w:t>
      </w:r>
    </w:p>
    <w:p w14:paraId="74B358FB" w14:textId="77777777" w:rsidR="0026587B" w:rsidRPr="005907DE" w:rsidRDefault="0026587B" w:rsidP="0026587B">
      <w:pPr>
        <w:numPr>
          <w:ilvl w:val="0"/>
          <w:numId w:val="15"/>
        </w:numPr>
        <w:spacing w:line="360" w:lineRule="auto"/>
        <w:ind w:left="709" w:hanging="283"/>
        <w:jc w:val="both"/>
        <w:rPr>
          <w:rFonts w:asciiTheme="minorHAnsi" w:hAnsiTheme="minorHAnsi" w:cstheme="minorHAnsi"/>
          <w:sz w:val="20"/>
          <w:szCs w:val="20"/>
        </w:rPr>
      </w:pPr>
      <w:r w:rsidRPr="005907DE">
        <w:rPr>
          <w:rFonts w:asciiTheme="minorHAnsi" w:hAnsiTheme="minorHAnsi" w:cstheme="minorHAnsi"/>
          <w:sz w:val="22"/>
          <w:szCs w:val="22"/>
        </w:rPr>
        <w:lastRenderedPageBreak/>
        <w:t>ceny oraz pozostałych kryteriów oceny ofert, terminu wykonania zamówienia, okresu gwarancji i warunków płatności zawartych w oferta</w:t>
      </w:r>
      <w:r w:rsidRPr="005907DE">
        <w:rPr>
          <w:rFonts w:asciiTheme="minorHAnsi" w:hAnsiTheme="minorHAnsi" w:cstheme="minorHAnsi"/>
          <w:sz w:val="20"/>
          <w:szCs w:val="20"/>
        </w:rPr>
        <w:t>ch.</w:t>
      </w:r>
    </w:p>
    <w:p w14:paraId="01D32887" w14:textId="77777777" w:rsidR="00BB1B4D" w:rsidRPr="005907DE" w:rsidRDefault="00BB1B4D" w:rsidP="00882685">
      <w:pPr>
        <w:spacing w:line="360" w:lineRule="auto"/>
        <w:jc w:val="both"/>
        <w:rPr>
          <w:rFonts w:asciiTheme="minorHAnsi" w:hAnsiTheme="minorHAnsi" w:cstheme="minorHAnsi"/>
          <w:sz w:val="22"/>
          <w:szCs w:val="22"/>
        </w:rPr>
      </w:pPr>
    </w:p>
    <w:p w14:paraId="1CC68522" w14:textId="77777777" w:rsidR="003671F3" w:rsidRPr="005907DE"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OPIS SPOSOBU OBLICZENIA CENY</w:t>
      </w:r>
    </w:p>
    <w:p w14:paraId="7731B106" w14:textId="3363E858" w:rsidR="00317B65" w:rsidRPr="005907DE" w:rsidRDefault="003671F3" w:rsidP="007445BD">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Cena podana przez Wykonawcę </w:t>
      </w:r>
      <w:r w:rsidR="00317B65" w:rsidRPr="005907DE">
        <w:rPr>
          <w:rFonts w:asciiTheme="minorHAnsi" w:hAnsiTheme="minorHAnsi" w:cstheme="minorHAnsi"/>
          <w:sz w:val="22"/>
          <w:szCs w:val="22"/>
        </w:rPr>
        <w:t>w formularzu oferty (wg wzoru s</w:t>
      </w:r>
      <w:r w:rsidR="004D0301" w:rsidRPr="005907DE">
        <w:rPr>
          <w:rFonts w:asciiTheme="minorHAnsi" w:hAnsiTheme="minorHAnsi" w:cstheme="minorHAnsi"/>
          <w:sz w:val="22"/>
          <w:szCs w:val="22"/>
        </w:rPr>
        <w:t xml:space="preserve">tanowiącego załącznik nr 1 do </w:t>
      </w:r>
      <w:r w:rsidR="00CA0EB2" w:rsidRPr="005907DE">
        <w:rPr>
          <w:rFonts w:asciiTheme="minorHAnsi" w:hAnsiTheme="minorHAnsi" w:cstheme="minorHAnsi"/>
          <w:sz w:val="22"/>
          <w:szCs w:val="22"/>
        </w:rPr>
        <w:t>Zaproszenia do składania ofert</w:t>
      </w:r>
      <w:r w:rsidR="00317B65" w:rsidRPr="005907DE">
        <w:rPr>
          <w:rFonts w:asciiTheme="minorHAnsi" w:hAnsiTheme="minorHAnsi" w:cstheme="minorHAnsi"/>
          <w:sz w:val="22"/>
          <w:szCs w:val="22"/>
        </w:rPr>
        <w:t xml:space="preserve">) jest całkowitym wynagrodzeniem za zrealizowanie całości zamówienia objętego niniejszym postępowaniem. </w:t>
      </w:r>
    </w:p>
    <w:p w14:paraId="53CC2A9F" w14:textId="4FB66F73" w:rsidR="00317B65" w:rsidRPr="005907DE" w:rsidRDefault="00317B65" w:rsidP="00882685">
      <w:pPr>
        <w:tabs>
          <w:tab w:val="num" w:pos="709"/>
        </w:tabs>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W cenie uwzględnia się podatek od towarów i usług oraz ewentualnie inne podatki, jeżeli odpowiednie przepisy tego wymagają.</w:t>
      </w:r>
    </w:p>
    <w:p w14:paraId="5A8BF66B" w14:textId="77777777" w:rsidR="003671F3" w:rsidRPr="005907DE" w:rsidRDefault="003671F3" w:rsidP="007445BD">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Wykonawca zobowiązany jest podać cenę w złotych polskich (</w:t>
      </w:r>
      <w:r w:rsidRPr="005907DE">
        <w:rPr>
          <w:rFonts w:asciiTheme="minorHAnsi" w:hAnsiTheme="minorHAnsi" w:cstheme="minorHAnsi"/>
          <w:b/>
          <w:sz w:val="22"/>
          <w:szCs w:val="22"/>
        </w:rPr>
        <w:t>z dokładnością do dwóch miejsc po przecinku</w:t>
      </w:r>
      <w:r w:rsidRPr="005907DE">
        <w:rPr>
          <w:rFonts w:asciiTheme="minorHAnsi" w:hAnsiTheme="minorHAnsi" w:cstheme="minorHAnsi"/>
          <w:sz w:val="22"/>
          <w:szCs w:val="22"/>
        </w:rPr>
        <w:t xml:space="preserve">) słownie i liczbą. </w:t>
      </w:r>
      <w:r w:rsidR="008102A2" w:rsidRPr="005907DE">
        <w:rPr>
          <w:rFonts w:asciiTheme="minorHAnsi" w:hAnsiTheme="minorHAnsi" w:cstheme="minorHAnsi"/>
          <w:sz w:val="22"/>
          <w:szCs w:val="22"/>
        </w:rPr>
        <w:t xml:space="preserve">Zasada zaokrąglania – końcówkę poniżej 5 należy pominąć, równe i powyżej 5 należy zaokrąglić w górę. </w:t>
      </w:r>
      <w:r w:rsidRPr="005907DE">
        <w:rPr>
          <w:rFonts w:asciiTheme="minorHAnsi" w:hAnsiTheme="minorHAnsi" w:cstheme="minorHAnsi"/>
          <w:sz w:val="22"/>
          <w:szCs w:val="22"/>
        </w:rPr>
        <w:t xml:space="preserve">Podaną cenę należy rozumieć </w:t>
      </w:r>
      <w:r w:rsidR="00983D1B" w:rsidRPr="005907DE">
        <w:rPr>
          <w:rFonts w:asciiTheme="minorHAnsi" w:hAnsiTheme="minorHAnsi" w:cstheme="minorHAnsi"/>
          <w:sz w:val="22"/>
          <w:szCs w:val="22"/>
          <w:lang w:bidi="pl-PL"/>
        </w:rPr>
        <w:t>jako cenę w rozumieniu Ustawy z</w:t>
      </w:r>
      <w:r w:rsidR="008102A2" w:rsidRPr="005907DE">
        <w:rPr>
          <w:rFonts w:asciiTheme="minorHAnsi" w:hAnsiTheme="minorHAnsi" w:cstheme="minorHAnsi"/>
          <w:sz w:val="22"/>
          <w:szCs w:val="22"/>
          <w:lang w:bidi="pl-PL"/>
        </w:rPr>
        <w:t> </w:t>
      </w:r>
      <w:r w:rsidR="00983D1B" w:rsidRPr="005907DE">
        <w:rPr>
          <w:rFonts w:asciiTheme="minorHAnsi" w:hAnsiTheme="minorHAnsi" w:cstheme="minorHAnsi"/>
          <w:sz w:val="22"/>
          <w:szCs w:val="22"/>
          <w:lang w:bidi="pl-PL"/>
        </w:rPr>
        <w:t>dnia 9</w:t>
      </w:r>
      <w:r w:rsidR="00145FF3" w:rsidRPr="005907DE">
        <w:rPr>
          <w:rFonts w:asciiTheme="minorHAnsi" w:hAnsiTheme="minorHAnsi" w:cstheme="minorHAnsi"/>
          <w:sz w:val="22"/>
          <w:szCs w:val="22"/>
          <w:lang w:bidi="pl-PL"/>
        </w:rPr>
        <w:t> </w:t>
      </w:r>
      <w:r w:rsidR="00983D1B" w:rsidRPr="005907DE">
        <w:rPr>
          <w:rFonts w:asciiTheme="minorHAnsi" w:hAnsiTheme="minorHAnsi" w:cstheme="minorHAnsi"/>
          <w:sz w:val="22"/>
          <w:szCs w:val="22"/>
          <w:lang w:bidi="pl-PL"/>
        </w:rPr>
        <w:t>maja 2014 r. o informowaniu o cenach towarów i usług</w:t>
      </w:r>
      <w:r w:rsidR="00983D1B" w:rsidRPr="005907DE" w:rsidDel="00180D82">
        <w:rPr>
          <w:rFonts w:asciiTheme="minorHAnsi" w:hAnsiTheme="minorHAnsi" w:cstheme="minorHAnsi"/>
          <w:sz w:val="22"/>
          <w:szCs w:val="22"/>
          <w:lang w:bidi="pl-PL"/>
        </w:rPr>
        <w:t xml:space="preserve"> </w:t>
      </w:r>
      <w:r w:rsidR="00983D1B" w:rsidRPr="005907DE">
        <w:rPr>
          <w:rFonts w:asciiTheme="minorHAnsi" w:hAnsiTheme="minorHAnsi" w:cstheme="minorHAnsi"/>
          <w:sz w:val="22"/>
          <w:szCs w:val="22"/>
          <w:lang w:bidi="pl-PL"/>
        </w:rPr>
        <w:t>(Dz.U. z 2017 r. poz. 1830).</w:t>
      </w:r>
    </w:p>
    <w:p w14:paraId="298CDC58" w14:textId="16F75A3F" w:rsidR="006B75DE" w:rsidRPr="005907DE" w:rsidRDefault="006B75DE" w:rsidP="007445BD">
      <w:pPr>
        <w:numPr>
          <w:ilvl w:val="0"/>
          <w:numId w:val="16"/>
        </w:numPr>
        <w:tabs>
          <w:tab w:val="clear" w:pos="1440"/>
          <w:tab w:val="num" w:pos="709"/>
        </w:tabs>
        <w:spacing w:line="360" w:lineRule="auto"/>
        <w:ind w:left="709" w:hanging="426"/>
        <w:jc w:val="both"/>
        <w:rPr>
          <w:rFonts w:asciiTheme="minorHAnsi" w:hAnsiTheme="minorHAnsi" w:cstheme="minorHAnsi"/>
          <w:sz w:val="22"/>
          <w:szCs w:val="22"/>
        </w:rPr>
      </w:pPr>
      <w:r w:rsidRPr="005907DE">
        <w:rPr>
          <w:rFonts w:asciiTheme="minorHAnsi" w:hAnsiTheme="minorHAnsi" w:cstheme="minorHAnsi"/>
          <w:sz w:val="22"/>
          <w:szCs w:val="22"/>
        </w:rPr>
        <w:t>Ceny jednostkowe brutto wskazane w Szczegółowym Formularzu Cenowym pozostają niezmienne przez okres obowiązywania umowy.</w:t>
      </w:r>
    </w:p>
    <w:p w14:paraId="1BEDD30B" w14:textId="77777777" w:rsidR="00243BF7" w:rsidRPr="005907DE" w:rsidRDefault="00243BF7" w:rsidP="007445BD">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Jeżeli ofertę składa osoba fizyczna nieprowadząca działalności gospodarczej, cena oferty powinna zawierać </w:t>
      </w:r>
      <w:r w:rsidR="00AE7F50" w:rsidRPr="005907DE">
        <w:rPr>
          <w:rFonts w:asciiTheme="minorHAnsi" w:hAnsiTheme="minorHAnsi" w:cstheme="minorHAnsi"/>
          <w:sz w:val="22"/>
          <w:szCs w:val="22"/>
        </w:rPr>
        <w:t>wszystkie dodatkowe obciążenia, w tym podatek od czynności cywilno</w:t>
      </w:r>
      <w:r w:rsidR="00317B65" w:rsidRPr="005907DE">
        <w:rPr>
          <w:rFonts w:asciiTheme="minorHAnsi" w:hAnsiTheme="minorHAnsi" w:cstheme="minorHAnsi"/>
          <w:sz w:val="22"/>
          <w:szCs w:val="22"/>
        </w:rPr>
        <w:t>–</w:t>
      </w:r>
      <w:r w:rsidR="00AE7F50" w:rsidRPr="005907DE">
        <w:rPr>
          <w:rFonts w:asciiTheme="minorHAnsi" w:hAnsiTheme="minorHAnsi" w:cstheme="minorHAnsi"/>
          <w:sz w:val="22"/>
          <w:szCs w:val="22"/>
        </w:rPr>
        <w:t xml:space="preserve">prawnych, </w:t>
      </w:r>
      <w:r w:rsidRPr="005907DE">
        <w:rPr>
          <w:rFonts w:asciiTheme="minorHAnsi" w:hAnsiTheme="minorHAnsi" w:cstheme="minorHAnsi"/>
          <w:sz w:val="22"/>
          <w:szCs w:val="22"/>
        </w:rPr>
        <w:t>zaliczkę na podatek dochodowy oraz wszelkie należne składki, które w wyniku wyboru oferty jako najkorzystniejszej Zamawiający, zgodnie z obowiązującymi przepisami, będzie zobowiązany odprowadzić. Tym samym taki wykonawca wyraża zgodę na pomniejszenie swojej należności o</w:t>
      </w:r>
      <w:r w:rsidR="00AA43E2" w:rsidRPr="005907DE">
        <w:rPr>
          <w:rFonts w:asciiTheme="minorHAnsi" w:hAnsiTheme="minorHAnsi" w:cstheme="minorHAnsi"/>
          <w:sz w:val="22"/>
          <w:szCs w:val="22"/>
        </w:rPr>
        <w:t> </w:t>
      </w:r>
      <w:r w:rsidRPr="005907DE">
        <w:rPr>
          <w:rFonts w:asciiTheme="minorHAnsi" w:hAnsiTheme="minorHAnsi" w:cstheme="minorHAnsi"/>
          <w:sz w:val="22"/>
          <w:szCs w:val="22"/>
        </w:rPr>
        <w:t>zaliczki i składki, które Zamawiający będzie zobowiązany naliczyć i odprowadzić w</w:t>
      </w:r>
      <w:r w:rsidR="00145FF3" w:rsidRPr="005907DE">
        <w:rPr>
          <w:rFonts w:asciiTheme="minorHAnsi" w:hAnsiTheme="minorHAnsi" w:cstheme="minorHAnsi"/>
          <w:sz w:val="22"/>
          <w:szCs w:val="22"/>
        </w:rPr>
        <w:t> </w:t>
      </w:r>
      <w:r w:rsidRPr="005907DE">
        <w:rPr>
          <w:rFonts w:asciiTheme="minorHAnsi" w:hAnsiTheme="minorHAnsi" w:cstheme="minorHAnsi"/>
          <w:sz w:val="22"/>
          <w:szCs w:val="22"/>
        </w:rPr>
        <w:t>związku z realizacją umowy. Należność wypłacona bezpośrednio takiemu wykonawcy nie będzie wówczas równa cenie oferty.</w:t>
      </w:r>
    </w:p>
    <w:p w14:paraId="0DC613E2" w14:textId="5951EB07" w:rsidR="00317B65" w:rsidRPr="005907DE" w:rsidRDefault="00F83A5A" w:rsidP="007445BD">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Zamawiający jest czynnym podatnikiem podatku VAT. </w:t>
      </w:r>
      <w:r w:rsidR="00317B65" w:rsidRPr="005907DE">
        <w:rPr>
          <w:rFonts w:asciiTheme="minorHAnsi" w:hAnsiTheme="minorHAnsi" w:cstheme="minorHAnsi"/>
          <w:sz w:val="22"/>
          <w:szCs w:val="22"/>
        </w:rPr>
        <w:t>Jeżeli złożono ofertę, której wybór prowadziłby do powstania u Zamawiającego obowiązku podatkowego zgodnie z przepisami o podatku o</w:t>
      </w:r>
      <w:r w:rsidR="001A42F2" w:rsidRPr="005907DE">
        <w:rPr>
          <w:rFonts w:asciiTheme="minorHAnsi" w:hAnsiTheme="minorHAnsi" w:cstheme="minorHAnsi"/>
          <w:sz w:val="22"/>
          <w:szCs w:val="22"/>
        </w:rPr>
        <w:t>d</w:t>
      </w:r>
      <w:r w:rsidR="00317B65" w:rsidRPr="005907DE">
        <w:rPr>
          <w:rFonts w:asciiTheme="minorHAnsi" w:hAnsiTheme="minorHAnsi" w:cstheme="minorHAnsi"/>
          <w:sz w:val="22"/>
          <w:szCs w:val="22"/>
        </w:rPr>
        <w:t xml:space="preserve"> towarów i</w:t>
      </w:r>
      <w:r w:rsidRPr="005907DE">
        <w:rPr>
          <w:rFonts w:asciiTheme="minorHAnsi" w:hAnsiTheme="minorHAnsi" w:cstheme="minorHAnsi"/>
          <w:sz w:val="22"/>
          <w:szCs w:val="22"/>
        </w:rPr>
        <w:t> </w:t>
      </w:r>
      <w:r w:rsidR="00317B65" w:rsidRPr="005907DE">
        <w:rPr>
          <w:rFonts w:asciiTheme="minorHAnsi" w:hAnsiTheme="minorHAnsi" w:cstheme="minorHAnsi"/>
          <w:sz w:val="22"/>
          <w:szCs w:val="22"/>
        </w:rPr>
        <w:t xml:space="preserve">usług, Wykonawca </w:t>
      </w:r>
      <w:r w:rsidR="00317B65" w:rsidRPr="005907DE">
        <w:rPr>
          <w:rFonts w:asciiTheme="minorHAnsi" w:hAnsiTheme="minorHAnsi" w:cstheme="minorHAnsi"/>
          <w:b/>
          <w:sz w:val="22"/>
          <w:szCs w:val="22"/>
        </w:rPr>
        <w:t>ma obowiązek poinformować</w:t>
      </w:r>
      <w:r w:rsidR="00317B65" w:rsidRPr="005907DE">
        <w:rPr>
          <w:rFonts w:asciiTheme="minorHAnsi" w:hAnsiTheme="minorHAnsi" w:cstheme="minorHAnsi"/>
          <w:sz w:val="22"/>
          <w:szCs w:val="22"/>
        </w:rPr>
        <w:t xml:space="preserve"> czy wybór jego oferty będzie prowadził </w:t>
      </w:r>
      <w:r w:rsidR="00317B65" w:rsidRPr="005907DE">
        <w:rPr>
          <w:rFonts w:asciiTheme="minorHAnsi" w:hAnsiTheme="minorHAnsi" w:cstheme="minorHAnsi"/>
          <w:b/>
          <w:bCs/>
          <w:sz w:val="22"/>
          <w:szCs w:val="22"/>
        </w:rPr>
        <w:t>do powstania u Zamawiającego obowiązku podatkowego,</w:t>
      </w:r>
      <w:r w:rsidR="00317B65" w:rsidRPr="005907DE">
        <w:rPr>
          <w:rFonts w:asciiTheme="minorHAnsi" w:hAnsiTheme="minorHAnsi" w:cstheme="minorHAnsi"/>
          <w:sz w:val="22"/>
          <w:szCs w:val="22"/>
        </w:rPr>
        <w:t xml:space="preserve"> wskazując nazwę (rodzaj) towaru lub usługi, których dostawa lub świadczenie będzie prowadzić do jego powstania, wskazując ich wartość bez kwoty podatku</w:t>
      </w:r>
      <w:r w:rsidR="00505966" w:rsidRPr="005907DE">
        <w:rPr>
          <w:rFonts w:asciiTheme="minorHAnsi" w:hAnsiTheme="minorHAnsi" w:cstheme="minorHAnsi"/>
          <w:sz w:val="22"/>
          <w:szCs w:val="22"/>
        </w:rPr>
        <w:t xml:space="preserve"> oraz wskazując</w:t>
      </w:r>
      <w:r w:rsidR="00317B65" w:rsidRPr="005907DE">
        <w:rPr>
          <w:rFonts w:asciiTheme="minorHAnsi" w:hAnsiTheme="minorHAnsi" w:cstheme="minorHAnsi"/>
          <w:sz w:val="22"/>
          <w:szCs w:val="22"/>
        </w:rPr>
        <w:t xml:space="preserve"> </w:t>
      </w:r>
      <w:r w:rsidR="00505966" w:rsidRPr="005907DE">
        <w:rPr>
          <w:rFonts w:asciiTheme="minorHAnsi" w:hAnsiTheme="minorHAnsi" w:cstheme="minorHAnsi"/>
          <w:sz w:val="22"/>
          <w:szCs w:val="22"/>
        </w:rPr>
        <w:t xml:space="preserve">stawkę podatku od towarów i usług, która zgodnie z wiedzą wykonawcy, będzie miała zastosowanie. </w:t>
      </w:r>
      <w:r w:rsidR="00317B65" w:rsidRPr="005907DE">
        <w:rPr>
          <w:rFonts w:asciiTheme="minorHAnsi" w:hAnsiTheme="minorHAnsi" w:cstheme="minorHAnsi"/>
          <w:sz w:val="22"/>
          <w:szCs w:val="22"/>
        </w:rPr>
        <w:t>Zamawiający w celu oceny (porównania) takiej oferty doliczy do przedstawionej w niej ceny podatek od towarów i usług, który miałby obowiązek rozliczyć zgodnie z tymi przepisami.</w:t>
      </w:r>
    </w:p>
    <w:p w14:paraId="02F57223" w14:textId="2E5D66EC" w:rsidR="00F83A5A" w:rsidRPr="005907DE" w:rsidRDefault="00F83A5A" w:rsidP="00882685">
      <w:pPr>
        <w:spacing w:line="360" w:lineRule="auto"/>
        <w:ind w:left="709"/>
        <w:jc w:val="both"/>
        <w:rPr>
          <w:rFonts w:asciiTheme="minorHAnsi" w:hAnsiTheme="minorHAnsi" w:cstheme="minorHAnsi"/>
          <w:i/>
          <w:sz w:val="22"/>
          <w:szCs w:val="22"/>
        </w:rPr>
      </w:pPr>
      <w:r w:rsidRPr="005907DE">
        <w:rPr>
          <w:rFonts w:asciiTheme="minorHAnsi" w:hAnsiTheme="minorHAnsi" w:cstheme="minorHAnsi"/>
          <w:i/>
          <w:sz w:val="22"/>
          <w:szCs w:val="22"/>
        </w:rPr>
        <w:t>W powyższym przypadku Wykonawca w formularzu oferty zobowiązany jest zamieścić odpowiednią adnotacje np.</w:t>
      </w:r>
      <w:r w:rsidR="008A2CFC" w:rsidRPr="005907DE">
        <w:rPr>
          <w:rFonts w:asciiTheme="minorHAnsi" w:hAnsiTheme="minorHAnsi" w:cstheme="minorHAnsi"/>
          <w:i/>
          <w:sz w:val="22"/>
          <w:szCs w:val="22"/>
        </w:rPr>
        <w:t> </w:t>
      </w:r>
      <w:r w:rsidRPr="005907DE">
        <w:rPr>
          <w:rFonts w:asciiTheme="minorHAnsi" w:hAnsiTheme="minorHAnsi" w:cstheme="minorHAnsi"/>
          <w:i/>
          <w:sz w:val="22"/>
          <w:szCs w:val="22"/>
        </w:rPr>
        <w:t>„wewnątrzwspólnotowe nabycie towarów”.</w:t>
      </w:r>
      <w:r w:rsidR="009F3E85" w:rsidRPr="005907DE">
        <w:rPr>
          <w:rFonts w:asciiTheme="minorHAnsi" w:hAnsiTheme="minorHAnsi" w:cstheme="minorHAnsi"/>
          <w:sz w:val="22"/>
          <w:szCs w:val="22"/>
        </w:rPr>
        <w:t xml:space="preserve"> </w:t>
      </w:r>
      <w:r w:rsidR="009F3E85" w:rsidRPr="005907DE">
        <w:rPr>
          <w:rFonts w:asciiTheme="minorHAnsi" w:hAnsiTheme="minorHAnsi" w:cstheme="minorHAnsi"/>
          <w:i/>
          <w:sz w:val="22"/>
          <w:szCs w:val="22"/>
        </w:rPr>
        <w:t>Brak złożenia ww. informacji będzie postrzegany jako brak powstania obowiązku podatkowego u zamawiającego.</w:t>
      </w:r>
    </w:p>
    <w:p w14:paraId="0F431FE7" w14:textId="46513A5A" w:rsidR="00505966" w:rsidRDefault="00505966" w:rsidP="00882685">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ab/>
      </w:r>
    </w:p>
    <w:p w14:paraId="353867A3" w14:textId="77777777" w:rsidR="00C34249" w:rsidRPr="005907DE" w:rsidRDefault="00C34249" w:rsidP="00882685">
      <w:pPr>
        <w:spacing w:line="360" w:lineRule="auto"/>
        <w:jc w:val="both"/>
        <w:rPr>
          <w:rFonts w:asciiTheme="minorHAnsi" w:hAnsiTheme="minorHAnsi" w:cstheme="minorHAnsi"/>
          <w:sz w:val="22"/>
          <w:szCs w:val="22"/>
        </w:rPr>
      </w:pPr>
    </w:p>
    <w:p w14:paraId="3159EA7C" w14:textId="3833452A" w:rsidR="003671F3" w:rsidRPr="005907DE"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lastRenderedPageBreak/>
        <w:t xml:space="preserve">OPIS KRYTERIÓW, KTÓRYMI ZAMAWIAJĄCY BĘDZIE SIĘ KIEROWAŁ PRZY WYBORZE OFERTY, WRAZ Z PODANIEM </w:t>
      </w:r>
      <w:r w:rsidR="00E477ED" w:rsidRPr="005907DE">
        <w:rPr>
          <w:rFonts w:asciiTheme="minorHAnsi" w:hAnsiTheme="minorHAnsi" w:cstheme="minorHAnsi"/>
          <w:b/>
          <w:sz w:val="22"/>
          <w:szCs w:val="22"/>
        </w:rPr>
        <w:t>WAG</w:t>
      </w:r>
      <w:r w:rsidRPr="005907DE">
        <w:rPr>
          <w:rFonts w:asciiTheme="minorHAnsi" w:hAnsiTheme="minorHAnsi" w:cstheme="minorHAnsi"/>
          <w:b/>
          <w:sz w:val="22"/>
          <w:szCs w:val="22"/>
        </w:rPr>
        <w:t xml:space="preserve"> TYCH KRYTERIÓW I SPOSOBU OCENY OFERT</w:t>
      </w:r>
    </w:p>
    <w:p w14:paraId="61855C0E" w14:textId="77777777" w:rsidR="003671F3" w:rsidRPr="005907DE" w:rsidRDefault="003671F3" w:rsidP="007445BD">
      <w:pPr>
        <w:numPr>
          <w:ilvl w:val="0"/>
          <w:numId w:val="17"/>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Przy wyborze oferty najkorzystniejszej Zamawiający będzie kierował się kryteriami:</w:t>
      </w:r>
    </w:p>
    <w:p w14:paraId="53D7C880" w14:textId="62602B53" w:rsidR="0029005E" w:rsidRPr="005907DE" w:rsidRDefault="00174D46" w:rsidP="00882685">
      <w:pPr>
        <w:tabs>
          <w:tab w:val="left" w:pos="3165"/>
        </w:tabs>
        <w:spacing w:line="360" w:lineRule="auto"/>
        <w:ind w:left="709"/>
        <w:rPr>
          <w:rFonts w:asciiTheme="minorHAnsi" w:hAnsiTheme="minorHAnsi" w:cstheme="minorHAnsi"/>
          <w:sz w:val="22"/>
          <w:szCs w:val="22"/>
        </w:rPr>
      </w:pPr>
      <w:r w:rsidRPr="005907DE">
        <w:rPr>
          <w:rFonts w:asciiTheme="minorHAnsi" w:hAnsiTheme="minorHAnsi" w:cstheme="minorHAnsi"/>
          <w:sz w:val="22"/>
          <w:szCs w:val="22"/>
        </w:rPr>
        <w:t xml:space="preserve">cena – </w:t>
      </w:r>
      <w:r w:rsidR="00E477ED" w:rsidRPr="005907DE">
        <w:rPr>
          <w:rFonts w:asciiTheme="minorHAnsi" w:hAnsiTheme="minorHAnsi" w:cstheme="minorHAnsi"/>
          <w:sz w:val="22"/>
          <w:szCs w:val="22"/>
        </w:rPr>
        <w:t xml:space="preserve">waga </w:t>
      </w:r>
      <w:r w:rsidR="004C745B" w:rsidRPr="005907DE">
        <w:rPr>
          <w:rFonts w:asciiTheme="minorHAnsi" w:hAnsiTheme="minorHAnsi" w:cstheme="minorHAnsi"/>
          <w:sz w:val="22"/>
          <w:szCs w:val="22"/>
        </w:rPr>
        <w:t>10</w:t>
      </w:r>
      <w:r w:rsidRPr="005907DE">
        <w:rPr>
          <w:rFonts w:asciiTheme="minorHAnsi" w:hAnsiTheme="minorHAnsi" w:cstheme="minorHAnsi"/>
          <w:sz w:val="22"/>
          <w:szCs w:val="22"/>
        </w:rPr>
        <w:t>0%</w:t>
      </w:r>
    </w:p>
    <w:p w14:paraId="0601A9E1" w14:textId="77777777" w:rsidR="003671F3" w:rsidRPr="005907DE" w:rsidRDefault="00E477ED" w:rsidP="007445BD">
      <w:pPr>
        <w:numPr>
          <w:ilvl w:val="0"/>
          <w:numId w:val="17"/>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Liczba punktów</w:t>
      </w:r>
      <w:r w:rsidR="003671F3" w:rsidRPr="005907DE">
        <w:rPr>
          <w:rFonts w:asciiTheme="minorHAnsi" w:hAnsiTheme="minorHAnsi" w:cstheme="minorHAnsi"/>
          <w:sz w:val="22"/>
          <w:szCs w:val="22"/>
        </w:rPr>
        <w:t xml:space="preserve"> w kryterium </w:t>
      </w:r>
      <w:r w:rsidR="003671F3" w:rsidRPr="005907DE">
        <w:rPr>
          <w:rFonts w:asciiTheme="minorHAnsi" w:hAnsiTheme="minorHAnsi" w:cstheme="minorHAnsi"/>
          <w:b/>
          <w:sz w:val="22"/>
          <w:szCs w:val="22"/>
        </w:rPr>
        <w:t>cena oferty</w:t>
      </w:r>
      <w:r w:rsidR="003671F3" w:rsidRPr="005907DE">
        <w:rPr>
          <w:rFonts w:asciiTheme="minorHAnsi" w:hAnsiTheme="minorHAnsi" w:cstheme="minorHAnsi"/>
          <w:sz w:val="22"/>
          <w:szCs w:val="22"/>
        </w:rPr>
        <w:t xml:space="preserve"> zostanie wyliczona za pomocą następującego wzoru:</w:t>
      </w:r>
    </w:p>
    <w:p w14:paraId="08DEDCA8" w14:textId="77777777" w:rsidR="00145FF3" w:rsidRPr="005907DE" w:rsidRDefault="00145FF3" w:rsidP="00882685">
      <w:pPr>
        <w:spacing w:line="360" w:lineRule="auto"/>
        <w:ind w:left="709"/>
        <w:jc w:val="both"/>
        <w:rPr>
          <w:rFonts w:asciiTheme="minorHAnsi" w:hAnsiTheme="minorHAnsi" w:cstheme="minorHAnsi"/>
          <w:sz w:val="22"/>
          <w:szCs w:val="22"/>
        </w:rPr>
      </w:pPr>
    </w:p>
    <w:p w14:paraId="68C3CA2F" w14:textId="77777777" w:rsidR="00145FF3" w:rsidRPr="005907DE" w:rsidRDefault="00145FF3" w:rsidP="00882685">
      <w:pPr>
        <w:spacing w:line="360" w:lineRule="auto"/>
        <w:ind w:left="426"/>
        <w:jc w:val="center"/>
        <w:rPr>
          <w:rFonts w:asciiTheme="minorHAnsi" w:hAnsiTheme="minorHAnsi" w:cstheme="minorHAnsi"/>
          <w:sz w:val="22"/>
          <w:szCs w:val="22"/>
        </w:rPr>
      </w:pPr>
      <w:bookmarkStart w:id="29" w:name="_Hlk14678439"/>
      <w:r w:rsidRPr="005907DE">
        <w:rPr>
          <w:rFonts w:asciiTheme="minorHAnsi" w:hAnsiTheme="minorHAnsi" w:cstheme="minorHAnsi"/>
          <w:sz w:val="22"/>
          <w:szCs w:val="22"/>
        </w:rPr>
        <w:t>najniższa zaoferowana cena</w:t>
      </w:r>
    </w:p>
    <w:p w14:paraId="3A304CE8" w14:textId="2A64A9DE" w:rsidR="00145FF3" w:rsidRPr="005907DE" w:rsidRDefault="00145FF3" w:rsidP="00882685">
      <w:pPr>
        <w:spacing w:line="360" w:lineRule="auto"/>
        <w:ind w:left="426"/>
        <w:jc w:val="center"/>
        <w:rPr>
          <w:rFonts w:asciiTheme="minorHAnsi" w:hAnsiTheme="minorHAnsi" w:cstheme="minorHAnsi"/>
          <w:sz w:val="22"/>
          <w:szCs w:val="22"/>
        </w:rPr>
      </w:pPr>
      <w:r w:rsidRPr="005907DE">
        <w:rPr>
          <w:rFonts w:asciiTheme="minorHAnsi" w:hAnsiTheme="minorHAnsi" w:cstheme="minorHAnsi"/>
          <w:sz w:val="22"/>
          <w:szCs w:val="22"/>
        </w:rPr>
        <w:t xml:space="preserve">Pc = ––––––––––––––––––––––––––––––– x </w:t>
      </w:r>
      <w:r w:rsidR="004C745B" w:rsidRPr="005907DE">
        <w:rPr>
          <w:rFonts w:asciiTheme="minorHAnsi" w:hAnsiTheme="minorHAnsi" w:cstheme="minorHAnsi"/>
          <w:sz w:val="22"/>
          <w:szCs w:val="22"/>
        </w:rPr>
        <w:t>10</w:t>
      </w:r>
      <w:r w:rsidRPr="005907DE">
        <w:rPr>
          <w:rFonts w:asciiTheme="minorHAnsi" w:hAnsiTheme="minorHAnsi" w:cstheme="minorHAnsi"/>
          <w:sz w:val="22"/>
          <w:szCs w:val="22"/>
        </w:rPr>
        <w:t>0</w:t>
      </w:r>
    </w:p>
    <w:p w14:paraId="6A034655" w14:textId="77777777" w:rsidR="00145FF3" w:rsidRPr="005907DE" w:rsidRDefault="00145FF3" w:rsidP="00882685">
      <w:pPr>
        <w:spacing w:line="360" w:lineRule="auto"/>
        <w:ind w:left="426"/>
        <w:jc w:val="center"/>
        <w:rPr>
          <w:rFonts w:asciiTheme="minorHAnsi" w:hAnsiTheme="minorHAnsi" w:cstheme="minorHAnsi"/>
          <w:sz w:val="22"/>
          <w:szCs w:val="22"/>
        </w:rPr>
      </w:pPr>
      <w:r w:rsidRPr="005907DE">
        <w:rPr>
          <w:rFonts w:asciiTheme="minorHAnsi" w:hAnsiTheme="minorHAnsi" w:cstheme="minorHAnsi"/>
          <w:sz w:val="22"/>
          <w:szCs w:val="22"/>
        </w:rPr>
        <w:t>cena badanej oferty</w:t>
      </w:r>
    </w:p>
    <w:bookmarkEnd w:id="29"/>
    <w:p w14:paraId="1AAE13DB" w14:textId="77777777" w:rsidR="00145FF3" w:rsidRPr="005907DE" w:rsidRDefault="00145FF3" w:rsidP="00882685">
      <w:pPr>
        <w:spacing w:line="360" w:lineRule="auto"/>
        <w:ind w:left="709"/>
        <w:jc w:val="both"/>
        <w:rPr>
          <w:rFonts w:asciiTheme="minorHAnsi" w:hAnsiTheme="minorHAnsi" w:cstheme="minorHAnsi"/>
          <w:sz w:val="22"/>
          <w:szCs w:val="22"/>
        </w:rPr>
      </w:pPr>
    </w:p>
    <w:p w14:paraId="233C7E65" w14:textId="77777777" w:rsidR="00145FF3" w:rsidRPr="005907DE" w:rsidRDefault="00145FF3" w:rsidP="00882685">
      <w:pPr>
        <w:spacing w:line="360" w:lineRule="auto"/>
        <w:ind w:left="709"/>
        <w:jc w:val="both"/>
        <w:rPr>
          <w:rFonts w:asciiTheme="minorHAnsi" w:hAnsiTheme="minorHAnsi" w:cstheme="minorHAnsi"/>
          <w:i/>
          <w:iCs/>
          <w:sz w:val="22"/>
          <w:szCs w:val="22"/>
        </w:rPr>
      </w:pPr>
      <w:r w:rsidRPr="005907DE">
        <w:rPr>
          <w:rFonts w:asciiTheme="minorHAnsi" w:hAnsiTheme="minorHAnsi" w:cstheme="minorHAnsi"/>
          <w:b/>
          <w:bCs/>
          <w:i/>
          <w:iCs/>
          <w:sz w:val="22"/>
          <w:szCs w:val="22"/>
        </w:rPr>
        <w:t>UWAGA!</w:t>
      </w:r>
      <w:r w:rsidRPr="005907DE">
        <w:rPr>
          <w:rFonts w:asciiTheme="minorHAnsi" w:hAnsiTheme="minorHAnsi" w:cstheme="minorHAnsi"/>
          <w:i/>
          <w:iCs/>
          <w:sz w:val="22"/>
          <w:szCs w:val="22"/>
        </w:rPr>
        <w:t xml:space="preserve"> Cena musi być określona z dokładnością do dwóch miejsc po przecinku. </w:t>
      </w:r>
    </w:p>
    <w:p w14:paraId="0E985E55" w14:textId="77777777" w:rsidR="009C507A" w:rsidRPr="005907DE" w:rsidRDefault="009C507A" w:rsidP="007445BD">
      <w:pPr>
        <w:numPr>
          <w:ilvl w:val="0"/>
          <w:numId w:val="17"/>
        </w:numPr>
        <w:tabs>
          <w:tab w:val="clear" w:pos="1440"/>
          <w:tab w:val="num" w:pos="1134"/>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Najkorzystniejsza oferta to oferta przedstawiająca najkorzystniejszy stosunek jakości do ceny lub kosztu lub oferta z najniższą ceną lub kosztem.</w:t>
      </w:r>
    </w:p>
    <w:p w14:paraId="08BA7263" w14:textId="77777777" w:rsidR="006E2970" w:rsidRPr="005907DE" w:rsidRDefault="006E2970" w:rsidP="007445BD">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Jeżeli nie można dokonać wyboru oferty w sposób, o którym mowa w ust. poprzednim, Zamawiający wezwie Wykonawców, którzy złożyli te oferty, do złożenia w terminie określonym przez Zamawiającego ofert dodatkowych zawierających nową cenę lub koszt.</w:t>
      </w:r>
    </w:p>
    <w:p w14:paraId="73C2ED4B" w14:textId="77777777" w:rsidR="00E40E45" w:rsidRPr="005907DE" w:rsidRDefault="00E40E45" w:rsidP="00882685">
      <w:pPr>
        <w:spacing w:line="360" w:lineRule="auto"/>
        <w:jc w:val="both"/>
        <w:rPr>
          <w:rFonts w:asciiTheme="minorHAnsi" w:hAnsiTheme="minorHAnsi" w:cstheme="minorHAnsi"/>
          <w:sz w:val="22"/>
          <w:szCs w:val="22"/>
        </w:rPr>
      </w:pPr>
    </w:p>
    <w:p w14:paraId="18165255" w14:textId="77777777" w:rsidR="003671F3" w:rsidRPr="005907DE" w:rsidRDefault="000016D8"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 xml:space="preserve">WYBÓR OFERTY; </w:t>
      </w:r>
      <w:r w:rsidR="003671F3" w:rsidRPr="005907DE">
        <w:rPr>
          <w:rFonts w:asciiTheme="minorHAnsi" w:hAnsiTheme="minorHAnsi" w:cstheme="minorHAnsi"/>
          <w:b/>
          <w:sz w:val="22"/>
          <w:szCs w:val="22"/>
        </w:rPr>
        <w:t>INFORMACJE O FORMALNOŚCIACH, JAKIE POWINNY ZOSTAĆ DOPEŁNIONE PO WYBORZE OFERTY W CELU ZAWARCIA UMOWY</w:t>
      </w:r>
    </w:p>
    <w:p w14:paraId="3E3E0774" w14:textId="77777777" w:rsidR="00F628D7" w:rsidRPr="005907DE"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Zamawiający udzieli zamówienia Wykonawcy, który nie podlega wykluczeniu z postępowania, którego oferta nie podlega odrzuceniu i, którego oferta została uznana przez Zamawiającego za najkorzystniejszą w oparciu o kryterium oceny ofert podane w niniejszym Zaproszeniu do składania ofert.</w:t>
      </w:r>
    </w:p>
    <w:p w14:paraId="6CB0CACC" w14:textId="77777777" w:rsidR="00F628D7" w:rsidRPr="005907DE"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Niezwłocznie po wyborze najkorzystniejszej oferty, zamawiający zawiadomi wszystkich Wykonawców, którzy złożyli oferty o wyborze najkorzystniejszej oferty, o Wykonawcach, którzy zostali wykluczeni z postępowania, o Wykonawcach, których oferty zostały odrzucone oraz o terminie zawarcia umowy.</w:t>
      </w:r>
    </w:p>
    <w:p w14:paraId="5560F642" w14:textId="742D3432" w:rsidR="00F628D7" w:rsidRPr="005907DE"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Informacja o wyborze najkorzystniejszej oferty zostanie zamieszczona na stronie internetowej, na której zamieszczono niniejsze Zaproszenie do składania ofert </w:t>
      </w:r>
    </w:p>
    <w:p w14:paraId="03D42F73" w14:textId="05386A2A" w:rsidR="00F628D7" w:rsidRPr="005907DE"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Jeżeli zawiadomienie, o którym mowa w pkt. 2 zostanie przesłane </w:t>
      </w:r>
      <w:r w:rsidR="004B24A4" w:rsidRPr="005907DE">
        <w:rPr>
          <w:rFonts w:asciiTheme="minorHAnsi" w:hAnsiTheme="minorHAnsi" w:cstheme="minorHAnsi"/>
          <w:sz w:val="22"/>
          <w:szCs w:val="22"/>
        </w:rPr>
        <w:t>za pomoc Platformy</w:t>
      </w:r>
      <w:r w:rsidRPr="005907DE">
        <w:rPr>
          <w:rFonts w:asciiTheme="minorHAnsi" w:hAnsiTheme="minorHAnsi" w:cstheme="minorHAnsi"/>
          <w:sz w:val="22"/>
          <w:szCs w:val="22"/>
        </w:rPr>
        <w:t xml:space="preserve">, umowa o udzielenie zamówienia publicznego zostanie zawarta w terminie nie krótszym niż 2 dni od przekazania Wykonawcom zawiadomienia o wyborze oferty. Jeżeli zawiadomienie, o którym mowa w pkt. 2 zostanie przekazane pisemnie – termin ten wynosi 4 dni. </w:t>
      </w:r>
    </w:p>
    <w:p w14:paraId="7E2D10B6" w14:textId="77777777" w:rsidR="00F628D7" w:rsidRPr="005907DE"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Jeżeli najkorzystniejszą ofertę złożyło konsorcjum (oferta wspólna), Zamawiający zażąda (jeszcze przed zawarciem umowy w sprawie udzielenia zamówienia) umowy regulującej współpracę Wykonawców.</w:t>
      </w:r>
    </w:p>
    <w:p w14:paraId="21E71054" w14:textId="77777777" w:rsidR="00F628D7" w:rsidRPr="005907DE" w:rsidRDefault="00F628D7" w:rsidP="007445BD">
      <w:pPr>
        <w:numPr>
          <w:ilvl w:val="0"/>
          <w:numId w:val="18"/>
        </w:numPr>
        <w:tabs>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Przed podpisaniem umowy Wykonawca przedłoży Zamawiającemu:</w:t>
      </w:r>
    </w:p>
    <w:p w14:paraId="386A23E2" w14:textId="77777777" w:rsidR="00F628D7" w:rsidRPr="005907DE" w:rsidRDefault="00F628D7" w:rsidP="007445BD">
      <w:pPr>
        <w:numPr>
          <w:ilvl w:val="0"/>
          <w:numId w:val="4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pełnomocnictwo, jeżeli umowę podpisze pełnomocnik;</w:t>
      </w:r>
    </w:p>
    <w:p w14:paraId="5AEF65DF" w14:textId="4D802AF7" w:rsidR="00F628D7" w:rsidRDefault="00F628D7" w:rsidP="007445BD">
      <w:pPr>
        <w:numPr>
          <w:ilvl w:val="0"/>
          <w:numId w:val="4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informacje dotyczące osób podpisujących umowę oraz osób upoważnionych do kontaktów w związku z realizacją umowy;</w:t>
      </w:r>
    </w:p>
    <w:p w14:paraId="356342CD" w14:textId="77777777" w:rsidR="003671F3" w:rsidRPr="005907DE"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lastRenderedPageBreak/>
        <w:t>WYMAGANIA DOTYCZĄCE ZABEZPIECZENIA NALEŻYTEGO WYKONANIA UMOWY</w:t>
      </w:r>
    </w:p>
    <w:p w14:paraId="3C069022" w14:textId="77777777" w:rsidR="003671F3" w:rsidRPr="005907DE" w:rsidRDefault="003671F3" w:rsidP="00882685">
      <w:pPr>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Zamawiający nie wymaga wniesienia zabezpieczenia należytego wykonania umowy.</w:t>
      </w:r>
    </w:p>
    <w:p w14:paraId="16456F37" w14:textId="0CBCF7AD" w:rsidR="00CD1D85" w:rsidRDefault="00CD1D85" w:rsidP="00882685">
      <w:pPr>
        <w:spacing w:line="360" w:lineRule="auto"/>
        <w:jc w:val="both"/>
        <w:rPr>
          <w:rFonts w:asciiTheme="minorHAnsi" w:hAnsiTheme="minorHAnsi" w:cstheme="minorHAnsi"/>
          <w:sz w:val="22"/>
          <w:szCs w:val="22"/>
        </w:rPr>
      </w:pPr>
    </w:p>
    <w:p w14:paraId="2CDC743E" w14:textId="77777777" w:rsidR="00A05FDC" w:rsidRPr="005907DE" w:rsidRDefault="00A05FDC"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ISTOTNE POSTANOWIENIA UMOWY I JEJ ZMIANY</w:t>
      </w:r>
    </w:p>
    <w:p w14:paraId="20643D5A" w14:textId="77777777" w:rsidR="00A05FDC" w:rsidRPr="005907DE"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907DE">
        <w:rPr>
          <w:rFonts w:asciiTheme="minorHAnsi" w:hAnsiTheme="minorHAnsi" w:cstheme="minorHAnsi"/>
          <w:b/>
          <w:sz w:val="22"/>
          <w:szCs w:val="22"/>
        </w:rPr>
        <w:t>Wzór umowy</w:t>
      </w:r>
    </w:p>
    <w:p w14:paraId="49F238F7" w14:textId="2AD7F4DA" w:rsidR="00A05FDC" w:rsidRPr="005907DE" w:rsidRDefault="00A05FDC" w:rsidP="00882685">
      <w:pPr>
        <w:tabs>
          <w:tab w:val="num" w:pos="709"/>
        </w:tabs>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Zamawiający wymaga od Wykonawcy, aby zawarł z nim umowę w sprawie zamówienia publicznego, której w</w:t>
      </w:r>
      <w:r w:rsidR="004D0301" w:rsidRPr="005907DE">
        <w:rPr>
          <w:rFonts w:asciiTheme="minorHAnsi" w:hAnsiTheme="minorHAnsi" w:cstheme="minorHAnsi"/>
          <w:sz w:val="22"/>
          <w:szCs w:val="22"/>
        </w:rPr>
        <w:t xml:space="preserve">zór stanowi załącznik nr </w:t>
      </w:r>
      <w:r w:rsidR="00E555B8" w:rsidRPr="005907DE">
        <w:rPr>
          <w:rFonts w:asciiTheme="minorHAnsi" w:hAnsiTheme="minorHAnsi" w:cstheme="minorHAnsi"/>
          <w:sz w:val="22"/>
          <w:szCs w:val="22"/>
        </w:rPr>
        <w:t>3</w:t>
      </w:r>
      <w:r w:rsidR="004D0301" w:rsidRPr="005907DE">
        <w:rPr>
          <w:rFonts w:asciiTheme="minorHAnsi" w:hAnsiTheme="minorHAnsi" w:cstheme="minorHAnsi"/>
          <w:sz w:val="22"/>
          <w:szCs w:val="22"/>
        </w:rPr>
        <w:t xml:space="preserve"> do </w:t>
      </w:r>
      <w:r w:rsidR="00F628D7" w:rsidRPr="005907DE">
        <w:rPr>
          <w:rFonts w:asciiTheme="minorHAnsi" w:hAnsiTheme="minorHAnsi" w:cstheme="minorHAnsi"/>
          <w:sz w:val="22"/>
          <w:szCs w:val="22"/>
        </w:rPr>
        <w:t>Zaproszenie do składania ofert</w:t>
      </w:r>
      <w:r w:rsidRPr="005907DE">
        <w:rPr>
          <w:rFonts w:asciiTheme="minorHAnsi" w:hAnsiTheme="minorHAnsi" w:cstheme="minorHAnsi"/>
          <w:sz w:val="22"/>
          <w:szCs w:val="22"/>
        </w:rPr>
        <w:t>.</w:t>
      </w:r>
      <w:r w:rsidR="00A41C26" w:rsidRPr="005907DE">
        <w:rPr>
          <w:rFonts w:asciiTheme="minorHAnsi" w:hAnsiTheme="minorHAnsi" w:cstheme="minorHAnsi"/>
          <w:sz w:val="22"/>
          <w:szCs w:val="22"/>
        </w:rPr>
        <w:t xml:space="preserve"> Postanowienia zawarte we wzorze umowy nie podlegają negocjacjom.</w:t>
      </w:r>
    </w:p>
    <w:p w14:paraId="6C803F9C" w14:textId="77777777" w:rsidR="00A05FDC" w:rsidRPr="005907DE"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907DE">
        <w:rPr>
          <w:rFonts w:asciiTheme="minorHAnsi" w:hAnsiTheme="minorHAnsi" w:cstheme="minorHAnsi"/>
          <w:b/>
          <w:sz w:val="22"/>
          <w:szCs w:val="22"/>
        </w:rPr>
        <w:t>Podwykonawstwo oraz zmiany umowy o udzielenie zamówienia publicznego w zakresie podwykonawstwa</w:t>
      </w:r>
    </w:p>
    <w:p w14:paraId="0F152262" w14:textId="77777777" w:rsidR="00A05FDC" w:rsidRPr="005907DE" w:rsidRDefault="00A05FDC" w:rsidP="00882685">
      <w:pPr>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Umowa o udzielenie zamówienia publicznego będzie określała zakres zamówienia, które Wykonawca będzie wykonywał osobiście, które zaś za pomocą podwykonawców.</w:t>
      </w:r>
    </w:p>
    <w:p w14:paraId="57D0529F" w14:textId="53325961" w:rsidR="00A05FDC" w:rsidRPr="005907DE" w:rsidRDefault="00A05FDC" w:rsidP="00882685">
      <w:pPr>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Zamawiający może dopuścić zmianę podwykonawcy i/lub zakresu zamówienia powierzonego podwykonawcom w trakcie realizacji zamówienia na wniosek Wykonawcy. Zmiana wymaga uprzedniej zgody Zamawiającego. Zgoda ta może być udzielona, jeżeli konieczność takiej zmiany jest spowodowana okolicznościami, na które Wykonawca nie miał wpływu, w szczególności śmierć lub likwidacja dotychczasowego podwykonawcy, utrata przez dotychczasowego podwykonawcę możliwości prawidłowego i terminowego zrealizowania powierzonej mu części zamówienia itp.</w:t>
      </w:r>
    </w:p>
    <w:p w14:paraId="6DFE8456" w14:textId="77777777" w:rsidR="00A05FDC" w:rsidRPr="005907DE"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907DE">
        <w:rPr>
          <w:rFonts w:asciiTheme="minorHAnsi" w:hAnsiTheme="minorHAnsi" w:cstheme="minorHAnsi"/>
          <w:b/>
          <w:sz w:val="22"/>
          <w:szCs w:val="22"/>
        </w:rPr>
        <w:t>Zmiany umowy</w:t>
      </w:r>
    </w:p>
    <w:p w14:paraId="5827CAA1" w14:textId="77777777" w:rsidR="00A05FDC" w:rsidRPr="005907DE" w:rsidRDefault="00A05FDC" w:rsidP="00882685">
      <w:pPr>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Zamawiający przewiduje możliwość wprowadzenia następujących zmian:</w:t>
      </w:r>
    </w:p>
    <w:p w14:paraId="09957834" w14:textId="0EEED756" w:rsidR="00A05FDC" w:rsidRPr="005907DE" w:rsidRDefault="00A05FDC" w:rsidP="007445BD">
      <w:pPr>
        <w:numPr>
          <w:ilvl w:val="1"/>
          <w:numId w:val="19"/>
        </w:numPr>
        <w:tabs>
          <w:tab w:val="clear" w:pos="1440"/>
          <w:tab w:val="left"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zmiana podwykonawcy, na zasadach określonych w</w:t>
      </w:r>
      <w:r w:rsidR="004D0301" w:rsidRPr="005907DE">
        <w:rPr>
          <w:rFonts w:asciiTheme="minorHAnsi" w:hAnsiTheme="minorHAnsi" w:cstheme="minorHAnsi"/>
          <w:sz w:val="22"/>
          <w:szCs w:val="22"/>
        </w:rPr>
        <w:t xml:space="preserve"> pkt. 2 niniejszego rozdziału </w:t>
      </w:r>
      <w:r w:rsidR="00F628D7" w:rsidRPr="005907DE">
        <w:rPr>
          <w:rFonts w:asciiTheme="minorHAnsi" w:hAnsiTheme="minorHAnsi" w:cstheme="minorHAnsi"/>
          <w:sz w:val="22"/>
          <w:szCs w:val="22"/>
        </w:rPr>
        <w:t>Zaproszenie do składania ofert</w:t>
      </w:r>
      <w:r w:rsidRPr="005907DE">
        <w:rPr>
          <w:rFonts w:asciiTheme="minorHAnsi" w:hAnsiTheme="minorHAnsi" w:cstheme="minorHAnsi"/>
          <w:sz w:val="22"/>
          <w:szCs w:val="22"/>
        </w:rPr>
        <w:t>;</w:t>
      </w:r>
    </w:p>
    <w:p w14:paraId="46312414" w14:textId="7E95FB90" w:rsidR="00A05FDC" w:rsidRPr="005907DE" w:rsidRDefault="00A05FDC" w:rsidP="007445BD">
      <w:pPr>
        <w:numPr>
          <w:ilvl w:val="1"/>
          <w:numId w:val="19"/>
        </w:numPr>
        <w:tabs>
          <w:tab w:val="clear" w:pos="1440"/>
          <w:tab w:val="left"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zmiana zakresu zamówienia powierzonego podwykonawcy, na zasadach określonych w</w:t>
      </w:r>
      <w:r w:rsidR="004D0301" w:rsidRPr="005907DE">
        <w:rPr>
          <w:rFonts w:asciiTheme="minorHAnsi" w:hAnsiTheme="minorHAnsi" w:cstheme="minorHAnsi"/>
          <w:sz w:val="22"/>
          <w:szCs w:val="22"/>
        </w:rPr>
        <w:t> pkt. 2 niniejszego rozdziału</w:t>
      </w:r>
      <w:r w:rsidR="00F628D7" w:rsidRPr="005907DE">
        <w:rPr>
          <w:rFonts w:asciiTheme="minorHAnsi" w:hAnsiTheme="minorHAnsi" w:cstheme="minorHAnsi"/>
          <w:sz w:val="22"/>
          <w:szCs w:val="22"/>
        </w:rPr>
        <w:t xml:space="preserve"> Zaproszenie do składania ofert</w:t>
      </w:r>
      <w:r w:rsidRPr="005907DE">
        <w:rPr>
          <w:rFonts w:asciiTheme="minorHAnsi" w:hAnsiTheme="minorHAnsi" w:cstheme="minorHAnsi"/>
          <w:sz w:val="22"/>
          <w:szCs w:val="22"/>
        </w:rPr>
        <w:t>;</w:t>
      </w:r>
    </w:p>
    <w:p w14:paraId="2712A20C" w14:textId="3E33ADEA" w:rsidR="00A05FDC" w:rsidRPr="005907DE" w:rsidRDefault="00A05FDC" w:rsidP="00882685">
      <w:pPr>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Wszelkie zmiany umowy, pod rygorem nieważności, mogą być dokonywane wyłącznie za zgodą obu Stron, w formie pisemne</w:t>
      </w:r>
      <w:r w:rsidR="00F628D7" w:rsidRPr="005907DE">
        <w:rPr>
          <w:rFonts w:asciiTheme="minorHAnsi" w:hAnsiTheme="minorHAnsi" w:cstheme="minorHAnsi"/>
          <w:sz w:val="22"/>
          <w:szCs w:val="22"/>
        </w:rPr>
        <w:t>j.</w:t>
      </w:r>
    </w:p>
    <w:p w14:paraId="10DF6A9F" w14:textId="69664CDA" w:rsidR="00A05FDC" w:rsidRPr="005907DE" w:rsidRDefault="00A05FDC" w:rsidP="00882685">
      <w:pPr>
        <w:spacing w:line="360" w:lineRule="auto"/>
        <w:ind w:left="284"/>
        <w:jc w:val="both"/>
        <w:rPr>
          <w:rFonts w:asciiTheme="minorHAnsi" w:hAnsiTheme="minorHAnsi" w:cstheme="minorHAnsi"/>
          <w:sz w:val="22"/>
          <w:szCs w:val="22"/>
        </w:rPr>
      </w:pPr>
    </w:p>
    <w:p w14:paraId="03DEFD13" w14:textId="77777777" w:rsidR="00F628D7" w:rsidRPr="005907DE" w:rsidRDefault="00F628D7" w:rsidP="00C85681">
      <w:pPr>
        <w:shd w:val="clear" w:color="auto" w:fill="D9E2F3" w:themeFill="accent1" w:themeFillTint="33"/>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XXI. UNIEWAŻNIENIE</w:t>
      </w:r>
    </w:p>
    <w:p w14:paraId="1C9F7D2C" w14:textId="77777777" w:rsidR="00F628D7" w:rsidRPr="005907DE" w:rsidRDefault="00F628D7" w:rsidP="00882685">
      <w:pPr>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Zamawiający unieważnia postępowanie o udzielenie zamówienia, jeżeli:</w:t>
      </w:r>
    </w:p>
    <w:p w14:paraId="2D91CE76" w14:textId="77777777" w:rsidR="00F628D7" w:rsidRPr="005907DE"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nie złożono żadnej oferty niepodlegającej odrzuceniu;</w:t>
      </w:r>
    </w:p>
    <w:p w14:paraId="4DAA57AA" w14:textId="77777777" w:rsidR="00F628D7" w:rsidRPr="005907DE"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cena najkorzystniejszej oferty przewyższa kwotę, którą Zamawiający zamierza przeznaczyć na sfinansowanie zamówienia, chyba że Zamawiający może zwiększyć tę kwotę do ceny najkorzystniejszej oferty;</w:t>
      </w:r>
    </w:p>
    <w:p w14:paraId="1AF1E396" w14:textId="77777777" w:rsidR="00F628D7" w:rsidRPr="005907DE"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zostały złożone oferty dodatkowe o takiej samej cenie;</w:t>
      </w:r>
    </w:p>
    <w:p w14:paraId="4CB4A844" w14:textId="604D7472" w:rsidR="00F628D7" w:rsidRPr="005907DE"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wystąpiła istotna zmiana okoliczności powodująca, że prowadzenie postępowania lub wykonanie zamówienia nie leży w interesie publicznym, czego nie można było </w:t>
      </w:r>
      <w:r w:rsidR="004B24A4" w:rsidRPr="005907DE">
        <w:rPr>
          <w:rFonts w:asciiTheme="minorHAnsi" w:hAnsiTheme="minorHAnsi" w:cstheme="minorHAnsi"/>
          <w:sz w:val="22"/>
          <w:szCs w:val="22"/>
        </w:rPr>
        <w:t>wcześniej</w:t>
      </w:r>
      <w:r w:rsidRPr="005907DE">
        <w:rPr>
          <w:rFonts w:asciiTheme="minorHAnsi" w:hAnsiTheme="minorHAnsi" w:cstheme="minorHAnsi"/>
          <w:sz w:val="22"/>
          <w:szCs w:val="22"/>
        </w:rPr>
        <w:t xml:space="preserve"> przewidzieć;</w:t>
      </w:r>
    </w:p>
    <w:p w14:paraId="49A80A13" w14:textId="7DCE6583" w:rsidR="00F628D7"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lastRenderedPageBreak/>
        <w:t>postępowanie obarczone jest niemożliwą do usunięcia wadą uniemożliwiającą zawarcie niepodlegającej unieważnieniu umowy w sprawie zamówienia publicznego</w:t>
      </w:r>
    </w:p>
    <w:p w14:paraId="72195988" w14:textId="77777777" w:rsidR="005907DE" w:rsidRPr="005907DE" w:rsidRDefault="005907DE" w:rsidP="005907DE">
      <w:pPr>
        <w:spacing w:line="360" w:lineRule="auto"/>
        <w:ind w:left="426"/>
        <w:jc w:val="both"/>
        <w:rPr>
          <w:rFonts w:asciiTheme="minorHAnsi" w:hAnsiTheme="minorHAnsi" w:cstheme="minorHAnsi"/>
          <w:sz w:val="22"/>
          <w:szCs w:val="22"/>
        </w:rPr>
      </w:pPr>
    </w:p>
    <w:p w14:paraId="0B076A43" w14:textId="77777777" w:rsidR="00F628D7" w:rsidRPr="005907DE" w:rsidRDefault="00F628D7" w:rsidP="00882685">
      <w:pPr>
        <w:shd w:val="clear" w:color="auto" w:fill="D9D9D9" w:themeFill="background1" w:themeFillShade="D9"/>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XXII. POINFORMOWANIE ZAMAWIAJĄCEGO O DOKONANIU LUB ZANIECHANIU DOKONANIA PRZEZ NIEGO CZYNNOŚCI OKREŚLONEJ W ZAPROSZENIU DO SKŁADANIA OFERT</w:t>
      </w:r>
    </w:p>
    <w:p w14:paraId="36843DA5" w14:textId="7E1B25CB" w:rsidR="00F628D7" w:rsidRDefault="00F628D7" w:rsidP="007445BD">
      <w:pPr>
        <w:numPr>
          <w:ilvl w:val="0"/>
          <w:numId w:val="43"/>
        </w:numPr>
        <w:tabs>
          <w:tab w:val="clear" w:pos="1440"/>
        </w:tabs>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 xml:space="preserve">Wykonawca może poinformować Zamawiającego o niezgodnej z treścią zaproszenia do składania ofert </w:t>
      </w:r>
      <w:bookmarkStart w:id="30" w:name="_Hlk18582583"/>
      <w:r w:rsidRPr="005907DE">
        <w:rPr>
          <w:rFonts w:asciiTheme="minorHAnsi" w:hAnsiTheme="minorHAnsi" w:cstheme="minorHAnsi"/>
          <w:sz w:val="22"/>
          <w:szCs w:val="22"/>
        </w:rPr>
        <w:t xml:space="preserve">czynności podjętej przez niego lub zaniechaniu czynności, do której jest on zobowiązany na podstawie </w:t>
      </w:r>
      <w:bookmarkEnd w:id="30"/>
      <w:r w:rsidRPr="005907DE">
        <w:rPr>
          <w:rFonts w:asciiTheme="minorHAnsi" w:hAnsiTheme="minorHAnsi" w:cstheme="minorHAnsi"/>
          <w:sz w:val="22"/>
          <w:szCs w:val="22"/>
        </w:rPr>
        <w:t xml:space="preserve">zaproszenia do składania ofert. W przypadku uznania zasadności przekazanej informacji Zamawiający powtarza czynność albo dokonuje czynności zaniechanej, informując o tym wykonawców w sposób przewidziany w zaproszeniu do składania ofert. </w:t>
      </w:r>
      <w:r w:rsidR="00753355" w:rsidRPr="005907DE">
        <w:rPr>
          <w:rFonts w:asciiTheme="minorHAnsi" w:hAnsiTheme="minorHAnsi" w:cstheme="minorHAnsi"/>
          <w:sz w:val="22"/>
          <w:szCs w:val="22"/>
        </w:rPr>
        <w:t xml:space="preserve">Ww. informację Wykonawca może wnieść do Rektora </w:t>
      </w:r>
      <w:r w:rsidR="00C3750E">
        <w:rPr>
          <w:rFonts w:asciiTheme="minorHAnsi" w:hAnsiTheme="minorHAnsi" w:cstheme="minorHAnsi"/>
          <w:sz w:val="22"/>
          <w:szCs w:val="22"/>
        </w:rPr>
        <w:t>Politechniki Bydgoskiej</w:t>
      </w:r>
      <w:r w:rsidR="00753355" w:rsidRPr="005907DE">
        <w:rPr>
          <w:rFonts w:asciiTheme="minorHAnsi" w:hAnsiTheme="minorHAnsi" w:cstheme="minorHAnsi"/>
          <w:sz w:val="22"/>
          <w:szCs w:val="22"/>
        </w:rPr>
        <w:t xml:space="preserve"> w terminie dwóch dni od dnia przesłania informacji o czynności Zamawiającego stanowiącej podstawę jego wniesienia.</w:t>
      </w:r>
      <w:r w:rsidR="002C271B" w:rsidRPr="005907DE">
        <w:rPr>
          <w:rFonts w:asciiTheme="minorHAnsi" w:hAnsiTheme="minorHAnsi" w:cstheme="minorHAnsi"/>
          <w:sz w:val="22"/>
          <w:szCs w:val="22"/>
        </w:rPr>
        <w:t xml:space="preserve"> </w:t>
      </w:r>
    </w:p>
    <w:p w14:paraId="1F0F875E" w14:textId="77777777" w:rsidR="005907DE" w:rsidRPr="005907DE" w:rsidRDefault="005907DE" w:rsidP="005907DE">
      <w:pPr>
        <w:spacing w:line="360" w:lineRule="auto"/>
        <w:ind w:left="284"/>
        <w:jc w:val="both"/>
        <w:rPr>
          <w:rFonts w:asciiTheme="minorHAnsi" w:hAnsiTheme="minorHAnsi" w:cstheme="minorHAnsi"/>
          <w:sz w:val="22"/>
          <w:szCs w:val="22"/>
        </w:rPr>
      </w:pPr>
    </w:p>
    <w:p w14:paraId="490F2418" w14:textId="48D1772F" w:rsidR="003671F3" w:rsidRPr="005907DE" w:rsidRDefault="003671F3" w:rsidP="00882685">
      <w:pPr>
        <w:tabs>
          <w:tab w:val="left" w:pos="3402"/>
        </w:tabs>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Załączniki:</w:t>
      </w:r>
    </w:p>
    <w:p w14:paraId="64E88E59" w14:textId="77777777" w:rsidR="003671F3" w:rsidRPr="005907DE"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907DE">
        <w:rPr>
          <w:rFonts w:asciiTheme="minorHAnsi" w:hAnsiTheme="minorHAnsi" w:cstheme="minorHAnsi"/>
          <w:sz w:val="22"/>
          <w:szCs w:val="22"/>
        </w:rPr>
        <w:t>Formularz oferty – załącznik nr 1</w:t>
      </w:r>
      <w:r w:rsidR="00180532" w:rsidRPr="005907DE">
        <w:rPr>
          <w:rFonts w:asciiTheme="minorHAnsi" w:hAnsiTheme="minorHAnsi" w:cstheme="minorHAnsi"/>
          <w:sz w:val="22"/>
          <w:szCs w:val="22"/>
        </w:rPr>
        <w:t>;</w:t>
      </w:r>
    </w:p>
    <w:p w14:paraId="48A9E02C" w14:textId="7032037D" w:rsidR="003671F3" w:rsidRPr="005907DE"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907DE">
        <w:rPr>
          <w:rFonts w:asciiTheme="minorHAnsi" w:hAnsiTheme="minorHAnsi" w:cstheme="minorHAnsi"/>
          <w:sz w:val="22"/>
          <w:szCs w:val="22"/>
        </w:rPr>
        <w:t xml:space="preserve">Wzór oświadczenia </w:t>
      </w:r>
      <w:r w:rsidR="00F70E0E" w:rsidRPr="005907DE">
        <w:rPr>
          <w:rFonts w:asciiTheme="minorHAnsi" w:hAnsiTheme="minorHAnsi" w:cstheme="minorHAnsi"/>
          <w:sz w:val="22"/>
          <w:szCs w:val="22"/>
        </w:rPr>
        <w:t xml:space="preserve">dotyczącego </w:t>
      </w:r>
      <w:r w:rsidR="00FD5317" w:rsidRPr="005907DE">
        <w:rPr>
          <w:rFonts w:asciiTheme="minorHAnsi" w:hAnsiTheme="minorHAnsi" w:cstheme="minorHAnsi"/>
          <w:sz w:val="22"/>
          <w:szCs w:val="22"/>
        </w:rPr>
        <w:t xml:space="preserve">braku podstaw </w:t>
      </w:r>
      <w:r w:rsidR="00B259A2" w:rsidRPr="005907DE">
        <w:rPr>
          <w:rFonts w:asciiTheme="minorHAnsi" w:hAnsiTheme="minorHAnsi" w:cstheme="minorHAnsi"/>
          <w:sz w:val="22"/>
          <w:szCs w:val="22"/>
        </w:rPr>
        <w:t>wykluczeni</w:t>
      </w:r>
      <w:r w:rsidR="00FD5317" w:rsidRPr="005907DE">
        <w:rPr>
          <w:rFonts w:asciiTheme="minorHAnsi" w:hAnsiTheme="minorHAnsi" w:cstheme="minorHAnsi"/>
          <w:sz w:val="22"/>
          <w:szCs w:val="22"/>
        </w:rPr>
        <w:t>a</w:t>
      </w:r>
      <w:r w:rsidR="00B259A2" w:rsidRPr="005907DE">
        <w:rPr>
          <w:rFonts w:asciiTheme="minorHAnsi" w:hAnsiTheme="minorHAnsi" w:cstheme="minorHAnsi"/>
          <w:sz w:val="22"/>
          <w:szCs w:val="22"/>
        </w:rPr>
        <w:t xml:space="preserve"> z</w:t>
      </w:r>
      <w:r w:rsidR="00906B39" w:rsidRPr="005907DE">
        <w:rPr>
          <w:rFonts w:asciiTheme="minorHAnsi" w:hAnsiTheme="minorHAnsi" w:cstheme="minorHAnsi"/>
          <w:sz w:val="22"/>
          <w:szCs w:val="22"/>
        </w:rPr>
        <w:t xml:space="preserve"> postępowania </w:t>
      </w:r>
      <w:r w:rsidRPr="005907DE">
        <w:rPr>
          <w:rFonts w:asciiTheme="minorHAnsi" w:hAnsiTheme="minorHAnsi" w:cstheme="minorHAnsi"/>
          <w:sz w:val="22"/>
          <w:szCs w:val="22"/>
        </w:rPr>
        <w:t>– załącznik nr 2</w:t>
      </w:r>
      <w:r w:rsidR="00180532" w:rsidRPr="005907DE">
        <w:rPr>
          <w:rFonts w:asciiTheme="minorHAnsi" w:hAnsiTheme="minorHAnsi" w:cstheme="minorHAnsi"/>
          <w:sz w:val="22"/>
          <w:szCs w:val="22"/>
        </w:rPr>
        <w:t>;</w:t>
      </w:r>
    </w:p>
    <w:p w14:paraId="6AB5297B" w14:textId="6A7E597E" w:rsidR="003671F3" w:rsidRPr="005907DE"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907DE">
        <w:rPr>
          <w:rFonts w:asciiTheme="minorHAnsi" w:hAnsiTheme="minorHAnsi" w:cstheme="minorHAnsi"/>
          <w:sz w:val="22"/>
          <w:szCs w:val="22"/>
        </w:rPr>
        <w:t>Wzór umowy</w:t>
      </w:r>
      <w:r w:rsidR="002F3D2B" w:rsidRPr="005907DE">
        <w:rPr>
          <w:rFonts w:asciiTheme="minorHAnsi" w:hAnsiTheme="minorHAnsi" w:cstheme="minorHAnsi"/>
          <w:sz w:val="22"/>
          <w:szCs w:val="22"/>
        </w:rPr>
        <w:t xml:space="preserve"> </w:t>
      </w:r>
      <w:r w:rsidR="00180532" w:rsidRPr="005907DE">
        <w:rPr>
          <w:rFonts w:asciiTheme="minorHAnsi" w:hAnsiTheme="minorHAnsi" w:cstheme="minorHAnsi"/>
          <w:sz w:val="22"/>
          <w:szCs w:val="22"/>
        </w:rPr>
        <w:t xml:space="preserve">– załącznik nr </w:t>
      </w:r>
      <w:r w:rsidR="002A55DB" w:rsidRPr="005907DE">
        <w:rPr>
          <w:rFonts w:asciiTheme="minorHAnsi" w:hAnsiTheme="minorHAnsi" w:cstheme="minorHAnsi"/>
          <w:sz w:val="22"/>
          <w:szCs w:val="22"/>
        </w:rPr>
        <w:t>3</w:t>
      </w:r>
    </w:p>
    <w:p w14:paraId="392EB9A9" w14:textId="7BFF1309" w:rsidR="002F3D2B" w:rsidRPr="005907DE" w:rsidRDefault="002F3D2B"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907DE">
        <w:rPr>
          <w:rFonts w:asciiTheme="minorHAnsi" w:hAnsiTheme="minorHAnsi" w:cstheme="minorHAnsi"/>
          <w:sz w:val="22"/>
          <w:szCs w:val="22"/>
        </w:rPr>
        <w:t xml:space="preserve">Wzór oświadczenia o zakresie prac powierzonych podwykonawcy – załącznik nr </w:t>
      </w:r>
      <w:r w:rsidR="002A55DB" w:rsidRPr="005907DE">
        <w:rPr>
          <w:rFonts w:asciiTheme="minorHAnsi" w:hAnsiTheme="minorHAnsi" w:cstheme="minorHAnsi"/>
          <w:sz w:val="22"/>
          <w:szCs w:val="22"/>
        </w:rPr>
        <w:t>4</w:t>
      </w:r>
      <w:r w:rsidR="00264626" w:rsidRPr="005907DE">
        <w:rPr>
          <w:rFonts w:asciiTheme="minorHAnsi" w:hAnsiTheme="minorHAnsi" w:cstheme="minorHAnsi"/>
          <w:sz w:val="22"/>
          <w:szCs w:val="22"/>
        </w:rPr>
        <w:t>;</w:t>
      </w:r>
    </w:p>
    <w:p w14:paraId="02806122" w14:textId="5298C193" w:rsidR="003671F3" w:rsidRPr="005907DE" w:rsidRDefault="003671F3" w:rsidP="00882685">
      <w:pPr>
        <w:tabs>
          <w:tab w:val="left" w:pos="3402"/>
        </w:tabs>
        <w:spacing w:line="360" w:lineRule="auto"/>
        <w:jc w:val="right"/>
        <w:rPr>
          <w:rFonts w:asciiTheme="minorHAnsi" w:hAnsiTheme="minorHAnsi" w:cstheme="minorHAnsi"/>
          <w:b/>
          <w:i/>
          <w:sz w:val="22"/>
          <w:szCs w:val="22"/>
        </w:rPr>
      </w:pPr>
      <w:r w:rsidRPr="005907DE">
        <w:rPr>
          <w:rFonts w:asciiTheme="minorHAnsi" w:hAnsiTheme="minorHAnsi" w:cstheme="minorHAnsi"/>
          <w:b/>
          <w:i/>
          <w:color w:val="2F5496"/>
          <w:sz w:val="22"/>
          <w:szCs w:val="22"/>
        </w:rPr>
        <w:br w:type="column"/>
      </w:r>
      <w:r w:rsidR="004D0301" w:rsidRPr="005907DE">
        <w:rPr>
          <w:rFonts w:asciiTheme="minorHAnsi" w:hAnsiTheme="minorHAnsi" w:cstheme="minorHAnsi"/>
          <w:b/>
          <w:i/>
          <w:sz w:val="22"/>
          <w:szCs w:val="22"/>
        </w:rPr>
        <w:lastRenderedPageBreak/>
        <w:t xml:space="preserve">Załącznik nr 1 do </w:t>
      </w:r>
      <w:r w:rsidR="00CA0EB2" w:rsidRPr="005907DE">
        <w:rPr>
          <w:rFonts w:asciiTheme="minorHAnsi" w:hAnsiTheme="minorHAnsi" w:cstheme="minorHAnsi"/>
          <w:b/>
          <w:bCs/>
          <w:i/>
          <w:iCs/>
          <w:sz w:val="22"/>
          <w:szCs w:val="22"/>
        </w:rPr>
        <w:t>Zaproszenia do składania ofert</w:t>
      </w:r>
      <w:r w:rsidR="004D118E" w:rsidRPr="005907DE">
        <w:rPr>
          <w:rFonts w:asciiTheme="minorHAnsi" w:hAnsiTheme="minorHAnsi" w:cstheme="minorHAnsi"/>
          <w:b/>
          <w:bCs/>
          <w:i/>
          <w:iCs/>
          <w:sz w:val="22"/>
          <w:szCs w:val="22"/>
        </w:rPr>
        <w:t xml:space="preserve"> nr AZZP.243.</w:t>
      </w:r>
      <w:r w:rsidR="005907DE">
        <w:rPr>
          <w:rFonts w:asciiTheme="minorHAnsi" w:hAnsiTheme="minorHAnsi" w:cstheme="minorHAnsi"/>
          <w:b/>
          <w:bCs/>
          <w:i/>
          <w:iCs/>
          <w:sz w:val="22"/>
          <w:szCs w:val="22"/>
        </w:rPr>
        <w:t>0</w:t>
      </w:r>
      <w:r w:rsidR="00C3750E">
        <w:rPr>
          <w:rFonts w:asciiTheme="minorHAnsi" w:hAnsiTheme="minorHAnsi" w:cstheme="minorHAnsi"/>
          <w:b/>
          <w:bCs/>
          <w:i/>
          <w:iCs/>
          <w:sz w:val="22"/>
          <w:szCs w:val="22"/>
        </w:rPr>
        <w:t>56</w:t>
      </w:r>
      <w:r w:rsidR="004D118E" w:rsidRPr="005907DE">
        <w:rPr>
          <w:rFonts w:asciiTheme="minorHAnsi" w:hAnsiTheme="minorHAnsi" w:cstheme="minorHAnsi"/>
          <w:b/>
          <w:bCs/>
          <w:i/>
          <w:iCs/>
          <w:sz w:val="22"/>
          <w:szCs w:val="22"/>
        </w:rPr>
        <w:t>.2021</w:t>
      </w:r>
    </w:p>
    <w:p w14:paraId="121AFC05" w14:textId="77777777" w:rsidR="003671F3" w:rsidRPr="005907DE" w:rsidRDefault="003671F3" w:rsidP="00882685">
      <w:pPr>
        <w:spacing w:line="360" w:lineRule="auto"/>
        <w:jc w:val="both"/>
        <w:rPr>
          <w:rFonts w:asciiTheme="minorHAnsi" w:hAnsiTheme="minorHAnsi" w:cstheme="minorHAnsi"/>
          <w:sz w:val="22"/>
          <w:szCs w:val="22"/>
        </w:rPr>
      </w:pPr>
    </w:p>
    <w:p w14:paraId="3042F4CE" w14:textId="77777777" w:rsidR="003671F3" w:rsidRPr="005907DE" w:rsidRDefault="003671F3" w:rsidP="00882685">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F O R M U L A R Z     O F E R T Y</w:t>
      </w:r>
    </w:p>
    <w:p w14:paraId="13B65B08" w14:textId="77777777" w:rsidR="003671F3" w:rsidRPr="005907DE" w:rsidRDefault="003671F3" w:rsidP="00882685">
      <w:pPr>
        <w:tabs>
          <w:tab w:val="left" w:pos="4500"/>
        </w:tabs>
        <w:spacing w:line="360" w:lineRule="auto"/>
        <w:jc w:val="both"/>
        <w:rPr>
          <w:rFonts w:asciiTheme="minorHAnsi" w:hAnsiTheme="minorHAnsi" w:cstheme="minorHAnsi"/>
          <w:sz w:val="22"/>
          <w:szCs w:val="22"/>
        </w:rPr>
      </w:pPr>
    </w:p>
    <w:p w14:paraId="55CEED5D" w14:textId="77777777" w:rsidR="003671F3" w:rsidRPr="005907DE" w:rsidRDefault="003671F3" w:rsidP="00882685">
      <w:pPr>
        <w:tabs>
          <w:tab w:val="left" w:pos="4500"/>
        </w:tabs>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ab/>
        <w:t>Zamawiający:</w:t>
      </w:r>
    </w:p>
    <w:p w14:paraId="7E74F01C" w14:textId="7AF82E58" w:rsidR="003671F3" w:rsidRPr="005907DE" w:rsidRDefault="003671F3" w:rsidP="00882685">
      <w:pPr>
        <w:tabs>
          <w:tab w:val="left" w:pos="4500"/>
        </w:tabs>
        <w:spacing w:line="360" w:lineRule="auto"/>
        <w:jc w:val="both"/>
        <w:rPr>
          <w:rFonts w:asciiTheme="minorHAnsi" w:hAnsiTheme="minorHAnsi" w:cstheme="minorHAnsi"/>
          <w:b/>
          <w:sz w:val="22"/>
          <w:szCs w:val="22"/>
        </w:rPr>
      </w:pPr>
      <w:r w:rsidRPr="005907DE">
        <w:rPr>
          <w:rFonts w:asciiTheme="minorHAnsi" w:hAnsiTheme="minorHAnsi" w:cstheme="minorHAnsi"/>
          <w:sz w:val="22"/>
          <w:szCs w:val="22"/>
        </w:rPr>
        <w:tab/>
      </w:r>
      <w:r w:rsidR="004320B1">
        <w:rPr>
          <w:rFonts w:asciiTheme="minorHAnsi" w:hAnsiTheme="minorHAnsi" w:cstheme="minorHAnsi"/>
          <w:b/>
          <w:sz w:val="22"/>
          <w:szCs w:val="22"/>
        </w:rPr>
        <w:t>Politechnika By</w:t>
      </w:r>
      <w:r w:rsidR="0057016D">
        <w:rPr>
          <w:rFonts w:asciiTheme="minorHAnsi" w:hAnsiTheme="minorHAnsi" w:cstheme="minorHAnsi"/>
          <w:b/>
          <w:sz w:val="22"/>
          <w:szCs w:val="22"/>
        </w:rPr>
        <w:t>dgoska</w:t>
      </w:r>
    </w:p>
    <w:p w14:paraId="672C4E84" w14:textId="77777777" w:rsidR="003671F3" w:rsidRPr="005907DE" w:rsidRDefault="003671F3" w:rsidP="00882685">
      <w:pPr>
        <w:tabs>
          <w:tab w:val="left" w:pos="4500"/>
        </w:tabs>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ab/>
        <w:t>im. Jana i Jędrzeja Śniadeckich</w:t>
      </w:r>
    </w:p>
    <w:p w14:paraId="29CD10F8" w14:textId="77777777" w:rsidR="003671F3" w:rsidRPr="005907DE" w:rsidRDefault="003671F3" w:rsidP="00882685">
      <w:pPr>
        <w:tabs>
          <w:tab w:val="left" w:pos="4500"/>
        </w:tabs>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ab/>
      </w:r>
      <w:r w:rsidR="000F04AA" w:rsidRPr="005907DE">
        <w:rPr>
          <w:rFonts w:asciiTheme="minorHAnsi" w:hAnsiTheme="minorHAnsi" w:cstheme="minorHAnsi"/>
          <w:b/>
          <w:sz w:val="22"/>
          <w:szCs w:val="22"/>
        </w:rPr>
        <w:t>A</w:t>
      </w:r>
      <w:r w:rsidRPr="005907DE">
        <w:rPr>
          <w:rFonts w:asciiTheme="minorHAnsi" w:hAnsiTheme="minorHAnsi" w:cstheme="minorHAnsi"/>
          <w:b/>
          <w:sz w:val="22"/>
          <w:szCs w:val="22"/>
        </w:rPr>
        <w:t>l. prof. S. Kaliskiego 7</w:t>
      </w:r>
    </w:p>
    <w:p w14:paraId="3B10CCF7" w14:textId="77777777" w:rsidR="003671F3" w:rsidRPr="005907DE" w:rsidRDefault="003671F3" w:rsidP="00882685">
      <w:pPr>
        <w:tabs>
          <w:tab w:val="left" w:pos="4500"/>
        </w:tabs>
        <w:spacing w:line="360" w:lineRule="auto"/>
        <w:ind w:firstLine="4500"/>
        <w:jc w:val="both"/>
        <w:rPr>
          <w:rFonts w:asciiTheme="minorHAnsi" w:hAnsiTheme="minorHAnsi" w:cstheme="minorHAnsi"/>
          <w:b/>
          <w:sz w:val="22"/>
          <w:szCs w:val="22"/>
        </w:rPr>
      </w:pPr>
      <w:r w:rsidRPr="005907DE">
        <w:rPr>
          <w:rFonts w:asciiTheme="minorHAnsi" w:hAnsiTheme="minorHAnsi" w:cstheme="minorHAnsi"/>
          <w:b/>
          <w:sz w:val="22"/>
          <w:szCs w:val="22"/>
        </w:rPr>
        <w:t>85-</w:t>
      </w:r>
      <w:r w:rsidR="000A75F9" w:rsidRPr="005907DE">
        <w:rPr>
          <w:rFonts w:asciiTheme="minorHAnsi" w:hAnsiTheme="minorHAnsi" w:cstheme="minorHAnsi"/>
          <w:b/>
          <w:sz w:val="22"/>
          <w:szCs w:val="22"/>
        </w:rPr>
        <w:t>796</w:t>
      </w:r>
      <w:r w:rsidRPr="005907DE">
        <w:rPr>
          <w:rFonts w:asciiTheme="minorHAnsi" w:hAnsiTheme="minorHAnsi" w:cstheme="minorHAnsi"/>
          <w:b/>
          <w:sz w:val="22"/>
          <w:szCs w:val="22"/>
        </w:rPr>
        <w:t xml:space="preserve"> Bydgoszcz</w:t>
      </w:r>
    </w:p>
    <w:p w14:paraId="0E93F587" w14:textId="77777777" w:rsidR="003671F3" w:rsidRPr="005907DE" w:rsidRDefault="003671F3" w:rsidP="00882685">
      <w:pPr>
        <w:tabs>
          <w:tab w:val="left" w:pos="4500"/>
        </w:tabs>
        <w:spacing w:line="360" w:lineRule="auto"/>
        <w:ind w:firstLine="4500"/>
        <w:jc w:val="both"/>
        <w:rPr>
          <w:rFonts w:asciiTheme="minorHAnsi" w:hAnsiTheme="minorHAnsi" w:cstheme="minorHAnsi"/>
          <w:b/>
          <w:sz w:val="22"/>
          <w:szCs w:val="22"/>
        </w:rPr>
      </w:pPr>
    </w:p>
    <w:p w14:paraId="5D3EEEB1" w14:textId="7D8AE1D2" w:rsidR="003101A0" w:rsidRPr="005907DE" w:rsidRDefault="003671F3" w:rsidP="00882685">
      <w:pPr>
        <w:pStyle w:val="normaltableau"/>
        <w:spacing w:before="0" w:after="0" w:line="360" w:lineRule="auto"/>
        <w:rPr>
          <w:rFonts w:asciiTheme="minorHAnsi" w:hAnsiTheme="minorHAnsi" w:cstheme="minorHAnsi"/>
          <w:lang w:val="pl-PL" w:eastAsia="en-US"/>
        </w:rPr>
      </w:pPr>
      <w:bookmarkStart w:id="31" w:name="_Hlk61706729"/>
      <w:r w:rsidRPr="005907DE">
        <w:rPr>
          <w:rFonts w:asciiTheme="minorHAnsi" w:hAnsiTheme="minorHAnsi" w:cstheme="minorHAnsi"/>
          <w:b/>
          <w:lang w:val="pl-PL" w:eastAsia="en-US"/>
        </w:rPr>
        <w:t>Nazwa Wykonawcy</w:t>
      </w:r>
      <w:r w:rsidRPr="005907DE">
        <w:rPr>
          <w:rFonts w:asciiTheme="minorHAnsi" w:hAnsiTheme="minorHAnsi" w:cstheme="minorHAnsi"/>
          <w:lang w:val="pl-PL" w:eastAsia="en-US"/>
        </w:rPr>
        <w:t xml:space="preserve"> (lub Wykonawców wspólnie ubiegających się o udzielenie zamówienia):</w:t>
      </w:r>
      <w:r w:rsidR="00806FCC" w:rsidRPr="005907DE">
        <w:rPr>
          <w:rFonts w:asciiTheme="minorHAnsi" w:hAnsiTheme="minorHAnsi" w:cstheme="minorHAnsi"/>
          <w:lang w:val="pl-PL" w:eastAsia="en-US"/>
        </w:rPr>
        <w:t xml:space="preserve"> </w:t>
      </w:r>
      <w:r w:rsidR="003101A0" w:rsidRPr="005907DE">
        <w:rPr>
          <w:rFonts w:asciiTheme="minorHAnsi" w:hAnsiTheme="minorHAnsi" w:cstheme="minorHAnsi"/>
          <w:lang w:val="pl-PL" w:eastAsia="en-US"/>
        </w:rPr>
        <w:t>…</w:t>
      </w:r>
      <w:r w:rsidR="00806FCC" w:rsidRPr="005907DE">
        <w:rPr>
          <w:rFonts w:asciiTheme="minorHAnsi" w:hAnsiTheme="minorHAnsi" w:cstheme="minorHAnsi"/>
          <w:lang w:val="pl-PL" w:eastAsia="en-US"/>
        </w:rPr>
        <w:t>..</w:t>
      </w:r>
      <w:r w:rsidR="003101A0" w:rsidRPr="005907DE">
        <w:rPr>
          <w:rFonts w:asciiTheme="minorHAnsi" w:hAnsiTheme="minorHAnsi" w:cstheme="minorHAnsi"/>
          <w:lang w:val="pl-PL" w:eastAsia="en-US"/>
        </w:rPr>
        <w:t>…..………</w:t>
      </w:r>
      <w:r w:rsidR="00241387">
        <w:rPr>
          <w:rFonts w:asciiTheme="minorHAnsi" w:hAnsiTheme="minorHAnsi" w:cstheme="minorHAnsi"/>
          <w:lang w:val="pl-PL" w:eastAsia="en-US"/>
        </w:rPr>
        <w:t>…………</w:t>
      </w:r>
    </w:p>
    <w:p w14:paraId="5257F469" w14:textId="477E3052" w:rsidR="003671F3" w:rsidRPr="005907DE" w:rsidRDefault="003101A0"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lang w:val="pl-PL" w:eastAsia="en-US"/>
        </w:rPr>
        <w:t>…………….………………</w:t>
      </w:r>
      <w:r w:rsidR="003671F3" w:rsidRPr="005907DE">
        <w:rPr>
          <w:rFonts w:asciiTheme="minorHAnsi" w:hAnsiTheme="minorHAnsi" w:cstheme="minorHAnsi"/>
          <w:lang w:val="pl-PL" w:eastAsia="en-US"/>
        </w:rPr>
        <w:t>...................................................................................</w:t>
      </w:r>
      <w:r w:rsidR="00806FCC" w:rsidRPr="005907DE">
        <w:rPr>
          <w:rFonts w:asciiTheme="minorHAnsi" w:hAnsiTheme="minorHAnsi" w:cstheme="minorHAnsi"/>
          <w:lang w:val="pl-PL" w:eastAsia="en-US"/>
        </w:rPr>
        <w:t>...</w:t>
      </w:r>
      <w:r w:rsidR="003671F3" w:rsidRPr="005907DE">
        <w:rPr>
          <w:rFonts w:asciiTheme="minorHAnsi" w:hAnsiTheme="minorHAnsi" w:cstheme="minorHAnsi"/>
          <w:lang w:val="pl-PL" w:eastAsia="en-US"/>
        </w:rPr>
        <w:t>...............</w:t>
      </w:r>
      <w:r w:rsidR="00180532" w:rsidRPr="005907DE">
        <w:rPr>
          <w:rFonts w:asciiTheme="minorHAnsi" w:hAnsiTheme="minorHAnsi" w:cstheme="minorHAnsi"/>
          <w:lang w:val="pl-PL" w:eastAsia="en-US"/>
        </w:rPr>
        <w:t>..................</w:t>
      </w:r>
      <w:r w:rsidR="003671F3" w:rsidRPr="005907DE">
        <w:rPr>
          <w:rFonts w:asciiTheme="minorHAnsi" w:hAnsiTheme="minorHAnsi" w:cstheme="minorHAnsi"/>
          <w:lang w:val="pl-PL" w:eastAsia="en-US"/>
        </w:rPr>
        <w:t>....</w:t>
      </w:r>
      <w:r w:rsidRPr="005907DE">
        <w:rPr>
          <w:rFonts w:asciiTheme="minorHAnsi" w:hAnsiTheme="minorHAnsi" w:cstheme="minorHAnsi"/>
          <w:lang w:val="pl-PL" w:eastAsia="en-US"/>
        </w:rPr>
        <w:t>......</w:t>
      </w:r>
      <w:r w:rsidR="003671F3" w:rsidRPr="005907DE">
        <w:rPr>
          <w:rFonts w:asciiTheme="minorHAnsi" w:hAnsiTheme="minorHAnsi" w:cstheme="minorHAnsi"/>
          <w:lang w:val="pl-PL" w:eastAsia="en-US"/>
        </w:rPr>
        <w:t>...</w:t>
      </w:r>
      <w:r w:rsidR="00241387">
        <w:rPr>
          <w:rFonts w:asciiTheme="minorHAnsi" w:hAnsiTheme="minorHAnsi" w:cstheme="minorHAnsi"/>
          <w:lang w:val="pl-PL" w:eastAsia="en-US"/>
        </w:rPr>
        <w:t>............</w:t>
      </w:r>
    </w:p>
    <w:p w14:paraId="13484081" w14:textId="77777777" w:rsidR="003671F3" w:rsidRPr="005907DE" w:rsidRDefault="003671F3"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b/>
          <w:lang w:val="pl-PL" w:eastAsia="en-US"/>
        </w:rPr>
        <w:t>Adres</w:t>
      </w:r>
      <w:r w:rsidRPr="005907DE">
        <w:rPr>
          <w:rFonts w:asciiTheme="minorHAnsi" w:hAnsiTheme="minorHAnsi" w:cstheme="minorHAnsi"/>
          <w:lang w:val="pl-PL" w:eastAsia="en-US"/>
        </w:rPr>
        <w:t xml:space="preserve"> </w:t>
      </w:r>
      <w:r w:rsidR="00180532" w:rsidRPr="005907DE">
        <w:rPr>
          <w:rFonts w:asciiTheme="minorHAnsi" w:hAnsiTheme="minorHAnsi" w:cstheme="minorHAnsi"/>
          <w:lang w:val="pl-PL" w:eastAsia="en-US"/>
        </w:rPr>
        <w:t>…..................................................................................................................................................................</w:t>
      </w:r>
    </w:p>
    <w:p w14:paraId="55DF5EF7" w14:textId="4B1ECE93" w:rsidR="00FC6D82" w:rsidRPr="005907DE" w:rsidRDefault="00DB5299"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lang w:val="pl-PL" w:eastAsia="en-US"/>
        </w:rPr>
        <w:t xml:space="preserve">Nr </w:t>
      </w:r>
      <w:r w:rsidR="00451205" w:rsidRPr="005907DE">
        <w:rPr>
          <w:rFonts w:asciiTheme="minorHAnsi" w:hAnsiTheme="minorHAnsi" w:cstheme="minorHAnsi"/>
          <w:b/>
          <w:lang w:val="pl-PL" w:eastAsia="en-US"/>
        </w:rPr>
        <w:t>KRS</w:t>
      </w:r>
      <w:r w:rsidRPr="005907DE">
        <w:rPr>
          <w:rFonts w:asciiTheme="minorHAnsi" w:hAnsiTheme="minorHAnsi" w:cstheme="minorHAnsi"/>
          <w:b/>
          <w:lang w:val="pl-PL" w:eastAsia="en-US"/>
        </w:rPr>
        <w:t xml:space="preserve"> </w:t>
      </w:r>
      <w:r w:rsidR="00F62613" w:rsidRPr="005907DE">
        <w:rPr>
          <w:rFonts w:asciiTheme="minorHAnsi" w:hAnsiTheme="minorHAnsi" w:cstheme="minorHAnsi"/>
          <w:bCs/>
          <w:lang w:val="pl-PL" w:eastAsia="en-US"/>
        </w:rPr>
        <w:t>(jeżeli dotyczy)</w:t>
      </w:r>
      <w:r w:rsidRPr="005907DE">
        <w:rPr>
          <w:rFonts w:asciiTheme="minorHAnsi" w:hAnsiTheme="minorHAnsi" w:cstheme="minorHAnsi"/>
          <w:lang w:val="pl-PL" w:eastAsia="en-US"/>
        </w:rPr>
        <w:t>.......................................................................................................................</w:t>
      </w:r>
      <w:r w:rsidR="00806FCC" w:rsidRPr="005907DE">
        <w:rPr>
          <w:rFonts w:asciiTheme="minorHAnsi" w:hAnsiTheme="minorHAnsi" w:cstheme="minorHAnsi"/>
          <w:lang w:val="pl-PL" w:eastAsia="en-US"/>
        </w:rPr>
        <w:t>..</w:t>
      </w:r>
      <w:r w:rsidRPr="005907DE">
        <w:rPr>
          <w:rFonts w:asciiTheme="minorHAnsi" w:hAnsiTheme="minorHAnsi" w:cstheme="minorHAnsi"/>
          <w:lang w:val="pl-PL" w:eastAsia="en-US"/>
        </w:rPr>
        <w:t>................</w:t>
      </w:r>
      <w:r w:rsidR="00241387">
        <w:rPr>
          <w:rFonts w:asciiTheme="minorHAnsi" w:hAnsiTheme="minorHAnsi" w:cstheme="minorHAnsi"/>
          <w:lang w:val="pl-PL" w:eastAsia="en-US"/>
        </w:rPr>
        <w:t>...</w:t>
      </w:r>
    </w:p>
    <w:p w14:paraId="754B1C38" w14:textId="77E7B391" w:rsidR="004A3DD5" w:rsidRPr="005907DE" w:rsidRDefault="00807226"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lang w:val="pl-PL" w:eastAsia="en-US"/>
        </w:rPr>
        <w:t>NIP</w:t>
      </w:r>
      <w:r w:rsidR="004A3DD5" w:rsidRPr="005907DE">
        <w:rPr>
          <w:rFonts w:asciiTheme="minorHAnsi" w:hAnsiTheme="minorHAnsi" w:cstheme="minorHAnsi"/>
          <w:b/>
          <w:lang w:val="pl-PL" w:eastAsia="en-US"/>
        </w:rPr>
        <w:t xml:space="preserve"> </w:t>
      </w:r>
      <w:r w:rsidR="004A3DD5" w:rsidRPr="005907DE">
        <w:rPr>
          <w:rFonts w:asciiTheme="minorHAnsi" w:hAnsiTheme="minorHAnsi" w:cstheme="minorHAnsi"/>
          <w:lang w:val="pl-PL" w:eastAsia="en-US"/>
        </w:rPr>
        <w:t>….......................................................................</w:t>
      </w:r>
      <w:r w:rsidR="006A5662" w:rsidRPr="005907DE">
        <w:rPr>
          <w:rFonts w:asciiTheme="minorHAnsi" w:hAnsiTheme="minorHAnsi" w:cstheme="minorHAnsi"/>
          <w:lang w:val="pl-PL" w:eastAsia="en-US"/>
        </w:rPr>
        <w:t>.............</w:t>
      </w:r>
      <w:r w:rsidR="004A3DD5" w:rsidRPr="005907DE">
        <w:rPr>
          <w:rFonts w:asciiTheme="minorHAnsi" w:hAnsiTheme="minorHAnsi" w:cstheme="minorHAnsi"/>
          <w:lang w:val="pl-PL" w:eastAsia="en-US"/>
        </w:rPr>
        <w:t>........</w:t>
      </w:r>
      <w:r w:rsidR="00CD5250" w:rsidRPr="005907DE">
        <w:rPr>
          <w:rFonts w:asciiTheme="minorHAnsi" w:hAnsiTheme="minorHAnsi" w:cstheme="minorHAnsi"/>
          <w:lang w:val="pl-PL" w:eastAsia="en-US"/>
        </w:rPr>
        <w:t>........................</w:t>
      </w:r>
      <w:r w:rsidR="004A3DD5" w:rsidRPr="005907DE">
        <w:rPr>
          <w:rFonts w:asciiTheme="minorHAnsi" w:hAnsiTheme="minorHAnsi" w:cstheme="minorHAnsi"/>
          <w:lang w:val="pl-PL" w:eastAsia="en-US"/>
        </w:rPr>
        <w:t>.................................................</w:t>
      </w:r>
      <w:r w:rsidR="00241387">
        <w:rPr>
          <w:rFonts w:asciiTheme="minorHAnsi" w:hAnsiTheme="minorHAnsi" w:cstheme="minorHAnsi"/>
          <w:lang w:val="pl-PL" w:eastAsia="en-US"/>
        </w:rPr>
        <w:t>.</w:t>
      </w:r>
    </w:p>
    <w:p w14:paraId="5D867F29" w14:textId="77777777" w:rsidR="00350BA3" w:rsidRPr="005907DE" w:rsidRDefault="00350BA3"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lang w:val="pl-PL" w:eastAsia="en-US"/>
        </w:rPr>
        <w:t>Dokumenty rejestrowe mogą zostać bezpłatnie uzyskane z bazy danych państwa członkowskiego UE:</w:t>
      </w:r>
    </w:p>
    <w:p w14:paraId="0BC93A9D" w14:textId="77777777" w:rsidR="00350BA3" w:rsidRPr="005907DE" w:rsidRDefault="001C4269" w:rsidP="00882685">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1032230826"/>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bCs/>
          <w:lang w:val="pl-PL" w:eastAsia="en-US"/>
        </w:rPr>
        <w:t xml:space="preserve"> https://ekrs.ms.gov.pl/web/wyszukiwarka-krs/strona-glowna/</w:t>
      </w:r>
    </w:p>
    <w:p w14:paraId="41DA5008" w14:textId="77777777" w:rsidR="00350BA3" w:rsidRPr="005907DE" w:rsidRDefault="001C4269" w:rsidP="00882685">
      <w:pPr>
        <w:pStyle w:val="normaltableau"/>
        <w:spacing w:before="0" w:after="0" w:line="360" w:lineRule="auto"/>
        <w:rPr>
          <w:rFonts w:asciiTheme="minorHAnsi" w:hAnsiTheme="minorHAnsi" w:cstheme="minorHAnsi"/>
          <w:bCs/>
          <w:lang w:val="pl-PL" w:eastAsia="en-US"/>
        </w:rPr>
      </w:pPr>
      <w:sdt>
        <w:sdtPr>
          <w:rPr>
            <w:rFonts w:asciiTheme="minorHAnsi" w:hAnsiTheme="minorHAnsi" w:cstheme="minorHAnsi"/>
          </w:rPr>
          <w:id w:val="-1617748932"/>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bCs/>
          <w:lang w:val="pl-PL" w:eastAsia="en-US"/>
        </w:rPr>
        <w:t xml:space="preserve"> https://prod.ceidg.gov.pl/CEIDG/CEIDG.Public.UI/Search.aspx</w:t>
      </w:r>
    </w:p>
    <w:p w14:paraId="6F3D292E" w14:textId="36B45AE1" w:rsidR="00350BA3" w:rsidRPr="005907DE" w:rsidRDefault="001C4269" w:rsidP="00882685">
      <w:pPr>
        <w:pStyle w:val="normaltableau"/>
        <w:spacing w:before="0" w:after="0" w:line="360" w:lineRule="auto"/>
        <w:rPr>
          <w:rFonts w:asciiTheme="minorHAnsi" w:hAnsiTheme="minorHAnsi" w:cstheme="minorHAnsi"/>
          <w:lang w:val="pl-PL" w:eastAsia="en-US"/>
        </w:rPr>
      </w:pPr>
      <w:sdt>
        <w:sdtPr>
          <w:rPr>
            <w:rFonts w:asciiTheme="minorHAnsi" w:hAnsiTheme="minorHAnsi" w:cstheme="minorHAnsi"/>
          </w:rPr>
          <w:id w:val="-761295859"/>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bCs/>
          <w:lang w:val="pl-PL" w:eastAsia="en-US"/>
        </w:rPr>
        <w:t xml:space="preserve"> inny (proszę wpisać) </w:t>
      </w:r>
      <w:r w:rsidR="00350BA3" w:rsidRPr="005907DE">
        <w:rPr>
          <w:rFonts w:asciiTheme="minorHAnsi" w:hAnsiTheme="minorHAnsi" w:cstheme="minorHAnsi"/>
          <w:lang w:val="pl-PL" w:eastAsia="en-US"/>
        </w:rPr>
        <w:t>….....................................................................................................................................</w:t>
      </w:r>
    </w:p>
    <w:p w14:paraId="1861C798" w14:textId="77777777" w:rsidR="00350BA3" w:rsidRPr="005907DE" w:rsidRDefault="001C4269" w:rsidP="00882685">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514305388"/>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bCs/>
          <w:lang w:val="pl-PL" w:eastAsia="en-US"/>
        </w:rPr>
        <w:t xml:space="preserve"> nie dotyczy</w:t>
      </w:r>
    </w:p>
    <w:bookmarkEnd w:id="31"/>
    <w:p w14:paraId="7A32CBAF" w14:textId="1EB9F0A5" w:rsidR="00A9212E" w:rsidRPr="005907DE" w:rsidRDefault="00655663"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lang w:val="pl-PL" w:eastAsia="en-US"/>
        </w:rPr>
        <w:t>W</w:t>
      </w:r>
      <w:r w:rsidR="00F62613" w:rsidRPr="005907DE">
        <w:rPr>
          <w:rFonts w:asciiTheme="minorHAnsi" w:hAnsiTheme="minorHAnsi" w:cstheme="minorHAnsi"/>
          <w:b/>
          <w:lang w:val="pl-PL" w:eastAsia="en-US"/>
        </w:rPr>
        <w:t xml:space="preserve">ykonawca jest </w:t>
      </w:r>
      <w:r w:rsidR="00A55569" w:rsidRPr="005907DE">
        <w:rPr>
          <w:rFonts w:asciiTheme="minorHAnsi" w:hAnsiTheme="minorHAnsi" w:cstheme="minorHAnsi"/>
          <w:b/>
          <w:lang w:val="pl-PL" w:eastAsia="en-US"/>
        </w:rPr>
        <w:t xml:space="preserve">mikro, </w:t>
      </w:r>
      <w:r w:rsidR="00F62613" w:rsidRPr="005907DE">
        <w:rPr>
          <w:rFonts w:asciiTheme="minorHAnsi" w:hAnsiTheme="minorHAnsi" w:cstheme="minorHAnsi"/>
          <w:b/>
          <w:lang w:val="pl-PL" w:eastAsia="en-US"/>
        </w:rPr>
        <w:t>małym lub średnim przedsiębiorstwem</w:t>
      </w:r>
      <w:r w:rsidR="00F62613" w:rsidRPr="005907DE">
        <w:rPr>
          <w:rStyle w:val="Odwoanieprzypisudolnego"/>
          <w:rFonts w:asciiTheme="minorHAnsi" w:hAnsiTheme="minorHAnsi" w:cstheme="minorHAnsi"/>
          <w:b/>
          <w:lang w:val="pl-PL" w:eastAsia="en-US"/>
        </w:rPr>
        <w:footnoteReference w:id="1"/>
      </w:r>
      <w:r w:rsidR="00F62613" w:rsidRPr="005907DE">
        <w:rPr>
          <w:rFonts w:asciiTheme="minorHAnsi" w:hAnsiTheme="minorHAnsi" w:cstheme="minorHAnsi"/>
          <w:b/>
          <w:lang w:val="pl-PL" w:eastAsia="en-US"/>
        </w:rPr>
        <w:t xml:space="preserve">: </w:t>
      </w:r>
      <w:bookmarkStart w:id="32" w:name="_Hlk60657068"/>
      <w:sdt>
        <w:sdtPr>
          <w:rPr>
            <w:rFonts w:asciiTheme="minorHAnsi" w:hAnsiTheme="minorHAnsi" w:cstheme="minorHAnsi"/>
          </w:rPr>
          <w:id w:val="-1234314647"/>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lang w:val="pl-PL" w:eastAsia="en-US"/>
        </w:rPr>
        <w:t xml:space="preserve"> </w:t>
      </w:r>
      <w:r w:rsidR="00F62613" w:rsidRPr="005907DE">
        <w:rPr>
          <w:rFonts w:asciiTheme="minorHAnsi" w:hAnsiTheme="minorHAnsi" w:cstheme="minorHAnsi"/>
          <w:lang w:val="pl-PL" w:eastAsia="en-US"/>
        </w:rPr>
        <w:t>TAK</w:t>
      </w:r>
      <w:r w:rsidR="00350BA3" w:rsidRPr="005907DE">
        <w:rPr>
          <w:rFonts w:asciiTheme="minorHAnsi" w:hAnsiTheme="minorHAnsi" w:cstheme="minorHAnsi"/>
          <w:lang w:val="pl-PL" w:eastAsia="en-US"/>
        </w:rPr>
        <w:t xml:space="preserve"> </w:t>
      </w:r>
      <w:sdt>
        <w:sdtPr>
          <w:rPr>
            <w:rFonts w:asciiTheme="minorHAnsi" w:hAnsiTheme="minorHAnsi" w:cstheme="minorHAnsi"/>
          </w:rPr>
          <w:id w:val="2018496773"/>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lang w:val="pl-PL" w:eastAsia="en-US"/>
        </w:rPr>
        <w:t xml:space="preserve"> </w:t>
      </w:r>
      <w:r w:rsidR="00F62613" w:rsidRPr="005907DE">
        <w:rPr>
          <w:rFonts w:asciiTheme="minorHAnsi" w:hAnsiTheme="minorHAnsi" w:cstheme="minorHAnsi"/>
          <w:lang w:val="pl-PL" w:eastAsia="en-US"/>
        </w:rPr>
        <w:t>NIE</w:t>
      </w:r>
      <w:r w:rsidR="00F62613" w:rsidRPr="005907DE" w:rsidDel="00F62613">
        <w:rPr>
          <w:rFonts w:asciiTheme="minorHAnsi" w:hAnsiTheme="minorHAnsi" w:cstheme="minorHAnsi"/>
          <w:b/>
          <w:lang w:val="pl-PL" w:eastAsia="en-US"/>
        </w:rPr>
        <w:t xml:space="preserve"> </w:t>
      </w:r>
      <w:r w:rsidR="0080032B" w:rsidRPr="005907DE">
        <w:rPr>
          <w:rFonts w:asciiTheme="minorHAnsi" w:hAnsiTheme="minorHAnsi" w:cstheme="minorHAnsi"/>
          <w:lang w:val="pl-PL" w:eastAsia="en-US"/>
        </w:rPr>
        <w:t>(zaznaczyć właściwe)</w:t>
      </w:r>
      <w:bookmarkEnd w:id="32"/>
    </w:p>
    <w:p w14:paraId="00161990" w14:textId="766BB4CE" w:rsidR="007B0CE8" w:rsidRPr="005907DE" w:rsidRDefault="007B0CE8"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lang w:val="pl-PL" w:eastAsia="en-US"/>
        </w:rPr>
        <w:t xml:space="preserve">Wykonawca </w:t>
      </w:r>
      <w:r w:rsidRPr="005907DE">
        <w:rPr>
          <w:rFonts w:ascii="Segoe UI Symbol" w:eastAsia="MS Gothic" w:hAnsi="Segoe UI Symbol" w:cs="Segoe UI Symbol"/>
          <w:lang w:val="pl-PL"/>
        </w:rPr>
        <w:t>☐</w:t>
      </w:r>
      <w:r w:rsidRPr="005907DE">
        <w:rPr>
          <w:rFonts w:asciiTheme="minorHAnsi" w:hAnsiTheme="minorHAnsi" w:cstheme="minorHAnsi"/>
          <w:lang w:val="pl-PL" w:eastAsia="en-US"/>
        </w:rPr>
        <w:t xml:space="preserve"> JEST  </w:t>
      </w:r>
      <w:r w:rsidRPr="005907DE">
        <w:rPr>
          <w:rFonts w:ascii="Segoe UI Symbol" w:eastAsia="MS Gothic" w:hAnsi="Segoe UI Symbol" w:cs="Segoe UI Symbol"/>
          <w:lang w:val="pl-PL"/>
        </w:rPr>
        <w:t>☐</w:t>
      </w:r>
      <w:r w:rsidRPr="005907DE">
        <w:rPr>
          <w:rFonts w:asciiTheme="minorHAnsi" w:hAnsiTheme="minorHAnsi" w:cstheme="minorHAnsi"/>
          <w:lang w:val="pl-PL" w:eastAsia="en-US"/>
        </w:rPr>
        <w:t xml:space="preserve"> NIE JEST</w:t>
      </w:r>
      <w:r w:rsidRPr="005907DE">
        <w:rPr>
          <w:rFonts w:asciiTheme="minorHAnsi" w:hAnsiTheme="minorHAnsi" w:cstheme="minorHAnsi"/>
          <w:b/>
          <w:lang w:val="pl-PL" w:eastAsia="en-US"/>
        </w:rPr>
        <w:t xml:space="preserve"> </w:t>
      </w:r>
      <w:r w:rsidRPr="005907DE">
        <w:rPr>
          <w:rFonts w:asciiTheme="minorHAnsi" w:hAnsiTheme="minorHAnsi" w:cstheme="minorHAnsi"/>
          <w:i/>
          <w:lang w:val="pl-PL" w:eastAsia="en-US"/>
        </w:rPr>
        <w:t xml:space="preserve">(zaznaczyć właściwe) </w:t>
      </w:r>
      <w:r w:rsidRPr="005907DE">
        <w:rPr>
          <w:rFonts w:asciiTheme="minorHAnsi" w:hAnsiTheme="minorHAnsi" w:cstheme="minorHAnsi"/>
          <w:b/>
          <w:lang w:val="pl-PL" w:eastAsia="en-US"/>
        </w:rPr>
        <w:t>dużym przedsiębiorcą</w:t>
      </w:r>
      <w:r w:rsidRPr="005907DE">
        <w:rPr>
          <w:rFonts w:asciiTheme="minorHAnsi" w:hAnsiTheme="minorHAnsi" w:cstheme="minorHAnsi"/>
          <w:lang w:val="pl-PL" w:eastAsia="en-US"/>
        </w:rPr>
        <w:t xml:space="preserve"> w rozumieniu art. 4 pkt 6  </w:t>
      </w:r>
      <w:r w:rsidRPr="005907DE">
        <w:rPr>
          <w:rFonts w:asciiTheme="minorHAnsi" w:hAnsiTheme="minorHAnsi" w:cstheme="minorHAnsi"/>
          <w:lang w:val="pl-PL"/>
        </w:rPr>
        <w:t>ustawy o przeciwdziałaniu nadmiernym opóźnieniom w transakcjach handlowych</w:t>
      </w:r>
      <w:r w:rsidRPr="005907DE">
        <w:rPr>
          <w:rFonts w:asciiTheme="minorHAnsi" w:hAnsiTheme="minorHAnsi" w:cstheme="minorHAnsi"/>
          <w:b/>
          <w:lang w:val="pl-PL" w:eastAsia="en-US"/>
        </w:rPr>
        <w:t>.</w:t>
      </w:r>
    </w:p>
    <w:p w14:paraId="09BD04FE" w14:textId="328043CA" w:rsidR="00DE7E32" w:rsidRPr="005907DE" w:rsidRDefault="00DE7E32"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b/>
          <w:lang w:val="pl-PL" w:eastAsia="en-US"/>
        </w:rPr>
        <w:t xml:space="preserve">Osoba do kontaktu </w:t>
      </w:r>
      <w:r w:rsidRPr="005907DE">
        <w:rPr>
          <w:rFonts w:asciiTheme="minorHAnsi" w:hAnsiTheme="minorHAnsi" w:cstheme="minorHAnsi"/>
          <w:lang w:val="pl-PL" w:eastAsia="en-US"/>
        </w:rPr>
        <w:t>…...........................................................................................................................................</w:t>
      </w:r>
    </w:p>
    <w:p w14:paraId="7DB577B8" w14:textId="6D81F477" w:rsidR="0086427C" w:rsidRPr="005907DE" w:rsidRDefault="0086427C"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bCs/>
          <w:lang w:val="pl-PL" w:eastAsia="en-US"/>
        </w:rPr>
        <w:t>Osoba uprawiona do podpisania umowy</w:t>
      </w:r>
      <w:r w:rsidRPr="005907DE">
        <w:rPr>
          <w:rFonts w:asciiTheme="minorHAnsi" w:hAnsiTheme="minorHAnsi" w:cstheme="minorHAnsi"/>
          <w:lang w:val="pl-PL" w:eastAsia="en-US"/>
        </w:rPr>
        <w:t xml:space="preserve"> ……………………………………………………………………...</w:t>
      </w:r>
    </w:p>
    <w:p w14:paraId="33754709" w14:textId="77777777" w:rsidR="003671F3" w:rsidRPr="005907DE" w:rsidRDefault="003671F3"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b/>
          <w:lang w:val="pl-PL" w:eastAsia="en-US"/>
        </w:rPr>
        <w:t>Nr telefonu</w:t>
      </w:r>
      <w:r w:rsidRPr="005907DE">
        <w:rPr>
          <w:rFonts w:asciiTheme="minorHAnsi" w:hAnsiTheme="minorHAnsi" w:cstheme="minorHAnsi"/>
          <w:lang w:val="pl-PL" w:eastAsia="en-US"/>
        </w:rPr>
        <w:t xml:space="preserve"> </w:t>
      </w:r>
      <w:r w:rsidR="00180532" w:rsidRPr="005907DE">
        <w:rPr>
          <w:rFonts w:asciiTheme="minorHAnsi" w:hAnsiTheme="minorHAnsi" w:cstheme="minorHAnsi"/>
          <w:lang w:val="pl-PL" w:eastAsia="en-US"/>
        </w:rPr>
        <w:t>….................................................................................................................................</w:t>
      </w:r>
      <w:r w:rsidR="003101A0" w:rsidRPr="005907DE">
        <w:rPr>
          <w:rFonts w:asciiTheme="minorHAnsi" w:hAnsiTheme="minorHAnsi" w:cstheme="minorHAnsi"/>
          <w:lang w:val="pl-PL" w:eastAsia="en-US"/>
        </w:rPr>
        <w:t>.</w:t>
      </w:r>
      <w:r w:rsidR="00180532" w:rsidRPr="005907DE">
        <w:rPr>
          <w:rFonts w:asciiTheme="minorHAnsi" w:hAnsiTheme="minorHAnsi" w:cstheme="minorHAnsi"/>
          <w:lang w:val="pl-PL" w:eastAsia="en-US"/>
        </w:rPr>
        <w:t>......................</w:t>
      </w:r>
    </w:p>
    <w:p w14:paraId="3532F80A" w14:textId="77777777" w:rsidR="003671F3" w:rsidRPr="005907DE" w:rsidRDefault="003671F3"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b/>
          <w:lang w:val="pl-PL" w:eastAsia="en-US"/>
        </w:rPr>
        <w:t>Adres poczty elektronicznej</w:t>
      </w:r>
      <w:r w:rsidRPr="005907DE">
        <w:rPr>
          <w:rFonts w:asciiTheme="minorHAnsi" w:hAnsiTheme="minorHAnsi" w:cstheme="minorHAnsi"/>
          <w:lang w:val="pl-PL" w:eastAsia="en-US"/>
        </w:rPr>
        <w:t xml:space="preserve"> </w:t>
      </w:r>
      <w:r w:rsidR="00180532" w:rsidRPr="005907DE">
        <w:rPr>
          <w:rFonts w:asciiTheme="minorHAnsi" w:hAnsiTheme="minorHAnsi" w:cstheme="minorHAnsi"/>
          <w:lang w:val="pl-PL" w:eastAsia="en-US"/>
        </w:rPr>
        <w:t>…............................................................</w:t>
      </w:r>
      <w:r w:rsidR="003101A0" w:rsidRPr="005907DE">
        <w:rPr>
          <w:rFonts w:asciiTheme="minorHAnsi" w:hAnsiTheme="minorHAnsi" w:cstheme="minorHAnsi"/>
          <w:lang w:val="pl-PL" w:eastAsia="en-US"/>
        </w:rPr>
        <w:t>...............</w:t>
      </w:r>
      <w:r w:rsidR="00180532" w:rsidRPr="005907DE">
        <w:rPr>
          <w:rFonts w:asciiTheme="minorHAnsi" w:hAnsiTheme="minorHAnsi" w:cstheme="minorHAnsi"/>
          <w:lang w:val="pl-PL" w:eastAsia="en-US"/>
        </w:rPr>
        <w:t>.................................................</w:t>
      </w:r>
    </w:p>
    <w:p w14:paraId="7F153BB6" w14:textId="77777777" w:rsidR="003671F3" w:rsidRPr="005907DE" w:rsidRDefault="003671F3"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lang w:val="pl-PL" w:eastAsia="en-US"/>
        </w:rPr>
        <w:t xml:space="preserve">Adres do korespondencji z Zamawiającym (jeżeli inny niż podany wyżej) </w:t>
      </w:r>
      <w:r w:rsidR="003101A0" w:rsidRPr="005907DE">
        <w:rPr>
          <w:rFonts w:asciiTheme="minorHAnsi" w:hAnsiTheme="minorHAnsi" w:cstheme="minorHAnsi"/>
          <w:lang w:val="pl-PL" w:eastAsia="en-US"/>
        </w:rPr>
        <w:t>……...</w:t>
      </w:r>
      <w:r w:rsidR="00180532" w:rsidRPr="005907DE">
        <w:rPr>
          <w:rFonts w:asciiTheme="minorHAnsi" w:hAnsiTheme="minorHAnsi" w:cstheme="minorHAnsi"/>
          <w:lang w:val="pl-PL" w:eastAsia="en-US"/>
        </w:rPr>
        <w:t>...............................................</w:t>
      </w:r>
    </w:p>
    <w:p w14:paraId="6CA0B1B8" w14:textId="0EE0BD89" w:rsidR="003101A0" w:rsidRPr="005907DE" w:rsidRDefault="00180532" w:rsidP="00882685">
      <w:pPr>
        <w:pStyle w:val="normaltableau"/>
        <w:spacing w:before="0" w:after="0" w:line="360" w:lineRule="auto"/>
        <w:jc w:val="center"/>
        <w:rPr>
          <w:rFonts w:asciiTheme="minorHAnsi" w:hAnsiTheme="minorHAnsi" w:cstheme="minorHAnsi"/>
          <w:i/>
          <w:lang w:val="pl-PL" w:eastAsia="en-US"/>
        </w:rPr>
      </w:pPr>
      <w:r w:rsidRPr="005907DE">
        <w:rPr>
          <w:rFonts w:asciiTheme="minorHAnsi" w:hAnsiTheme="minorHAnsi" w:cstheme="minorHAnsi"/>
          <w:lang w:val="pl-PL" w:eastAsia="en-US"/>
        </w:rPr>
        <w:t>…................................................................................................................................................................</w:t>
      </w:r>
      <w:r w:rsidR="003101A0" w:rsidRPr="005907DE">
        <w:rPr>
          <w:rFonts w:asciiTheme="minorHAnsi" w:hAnsiTheme="minorHAnsi" w:cstheme="minorHAnsi"/>
          <w:lang w:val="pl-PL" w:eastAsia="en-US"/>
        </w:rPr>
        <w:t>...</w:t>
      </w:r>
      <w:r w:rsidRPr="005907DE">
        <w:rPr>
          <w:rFonts w:asciiTheme="minorHAnsi" w:hAnsiTheme="minorHAnsi" w:cstheme="minorHAnsi"/>
          <w:lang w:val="pl-PL" w:eastAsia="en-US"/>
        </w:rPr>
        <w:t>.........</w:t>
      </w:r>
    </w:p>
    <w:p w14:paraId="6BCEE2BE" w14:textId="77777777" w:rsidR="003671F3" w:rsidRPr="005907DE" w:rsidRDefault="003671F3" w:rsidP="00882685">
      <w:pPr>
        <w:pStyle w:val="normaltableau"/>
        <w:spacing w:before="0" w:after="0" w:line="360" w:lineRule="auto"/>
        <w:jc w:val="center"/>
        <w:rPr>
          <w:rFonts w:asciiTheme="minorHAnsi" w:hAnsiTheme="minorHAnsi" w:cstheme="minorHAnsi"/>
          <w:i/>
          <w:lang w:val="pl-PL" w:eastAsia="en-US"/>
        </w:rPr>
      </w:pPr>
      <w:r w:rsidRPr="005907DE">
        <w:rPr>
          <w:rFonts w:asciiTheme="minorHAnsi" w:hAnsiTheme="minorHAnsi" w:cstheme="minorHAnsi"/>
          <w:i/>
          <w:lang w:val="pl-PL" w:eastAsia="en-US"/>
        </w:rPr>
        <w:t>(UWAGA-w przypadku oferty wspólnej należy podać dane dotyczące Pełnomocnika Wykonawcy)</w:t>
      </w:r>
    </w:p>
    <w:p w14:paraId="7ADD7972" w14:textId="5ED3EDFC" w:rsidR="003671F3" w:rsidRDefault="003671F3" w:rsidP="00882685">
      <w:pPr>
        <w:spacing w:line="360" w:lineRule="auto"/>
        <w:jc w:val="both"/>
        <w:rPr>
          <w:rFonts w:asciiTheme="minorHAnsi" w:hAnsiTheme="minorHAnsi" w:cstheme="minorHAnsi"/>
          <w:sz w:val="22"/>
          <w:szCs w:val="22"/>
        </w:rPr>
      </w:pPr>
    </w:p>
    <w:p w14:paraId="035DC5C0" w14:textId="77777777" w:rsidR="00241387" w:rsidRPr="005907DE" w:rsidRDefault="00241387" w:rsidP="00882685">
      <w:pPr>
        <w:spacing w:line="360" w:lineRule="auto"/>
        <w:jc w:val="both"/>
        <w:rPr>
          <w:rFonts w:asciiTheme="minorHAnsi" w:hAnsiTheme="minorHAnsi" w:cstheme="minorHAnsi"/>
          <w:sz w:val="22"/>
          <w:szCs w:val="22"/>
        </w:rPr>
      </w:pPr>
    </w:p>
    <w:p w14:paraId="1D89164F" w14:textId="77777777" w:rsidR="003671F3" w:rsidRPr="005907DE" w:rsidRDefault="003671F3" w:rsidP="00882685">
      <w:pPr>
        <w:spacing w:line="360" w:lineRule="auto"/>
        <w:ind w:left="142" w:hanging="142"/>
        <w:jc w:val="center"/>
        <w:rPr>
          <w:rFonts w:asciiTheme="minorHAnsi" w:hAnsiTheme="minorHAnsi" w:cstheme="minorHAnsi"/>
          <w:sz w:val="22"/>
          <w:szCs w:val="22"/>
          <w:lang w:eastAsia="en-US"/>
        </w:rPr>
      </w:pPr>
      <w:r w:rsidRPr="005907DE">
        <w:rPr>
          <w:rFonts w:asciiTheme="minorHAnsi" w:hAnsiTheme="minorHAnsi" w:cstheme="minorHAnsi"/>
          <w:sz w:val="22"/>
          <w:szCs w:val="22"/>
          <w:lang w:eastAsia="en-US"/>
        </w:rPr>
        <w:lastRenderedPageBreak/>
        <w:t>W odpowiedzi na ogłoszenie o zamówieniu publicznym na:</w:t>
      </w:r>
    </w:p>
    <w:p w14:paraId="2901F030" w14:textId="015CC5D6" w:rsidR="007B7C94" w:rsidRPr="005907DE" w:rsidRDefault="00680623" w:rsidP="00353B78">
      <w:pPr>
        <w:spacing w:line="360" w:lineRule="auto"/>
        <w:jc w:val="center"/>
        <w:rPr>
          <w:rFonts w:asciiTheme="minorHAnsi" w:hAnsiTheme="minorHAnsi" w:cstheme="minorHAnsi"/>
          <w:b/>
          <w:sz w:val="16"/>
          <w:szCs w:val="16"/>
        </w:rPr>
      </w:pPr>
      <w:r w:rsidRPr="005907DE">
        <w:rPr>
          <w:rFonts w:asciiTheme="minorHAnsi" w:hAnsiTheme="minorHAnsi" w:cstheme="minorHAnsi"/>
          <w:b/>
          <w:sz w:val="22"/>
          <w:szCs w:val="22"/>
        </w:rPr>
        <w:t xml:space="preserve">Dostawa </w:t>
      </w:r>
      <w:r w:rsidR="007B7C94" w:rsidRPr="005907DE">
        <w:rPr>
          <w:rFonts w:asciiTheme="minorHAnsi" w:hAnsiTheme="minorHAnsi" w:cstheme="minorHAnsi"/>
          <w:b/>
          <w:sz w:val="22"/>
          <w:szCs w:val="22"/>
        </w:rPr>
        <w:t xml:space="preserve">sukcesywna odczynników chemicznych </w:t>
      </w:r>
      <w:r w:rsidR="00353B78">
        <w:rPr>
          <w:rFonts w:asciiTheme="minorHAnsi" w:hAnsiTheme="minorHAnsi" w:cstheme="minorHAnsi"/>
          <w:b/>
          <w:sz w:val="22"/>
          <w:szCs w:val="22"/>
        </w:rPr>
        <w:t xml:space="preserve"> </w:t>
      </w:r>
      <w:r w:rsidR="007B7C94" w:rsidRPr="005907DE">
        <w:rPr>
          <w:rFonts w:asciiTheme="minorHAnsi" w:hAnsiTheme="minorHAnsi" w:cstheme="minorHAnsi"/>
          <w:b/>
          <w:sz w:val="22"/>
          <w:szCs w:val="22"/>
        </w:rPr>
        <w:t>dla Katedry Biotechnologii i Genetyki Zwierząt</w:t>
      </w:r>
    </w:p>
    <w:p w14:paraId="73A8BF9E" w14:textId="28E4813E" w:rsidR="00680623" w:rsidRPr="005907DE" w:rsidRDefault="00680623" w:rsidP="00680623">
      <w:pPr>
        <w:spacing w:line="360" w:lineRule="auto"/>
        <w:jc w:val="center"/>
        <w:rPr>
          <w:rFonts w:asciiTheme="minorHAnsi" w:hAnsiTheme="minorHAnsi" w:cstheme="minorHAnsi"/>
          <w:sz w:val="22"/>
          <w:szCs w:val="22"/>
        </w:rPr>
      </w:pPr>
      <w:r w:rsidRPr="005907DE">
        <w:rPr>
          <w:rFonts w:asciiTheme="minorHAnsi" w:hAnsiTheme="minorHAnsi" w:cstheme="minorHAnsi"/>
          <w:sz w:val="22"/>
          <w:szCs w:val="22"/>
        </w:rPr>
        <w:t xml:space="preserve">Nr postępowania: </w:t>
      </w:r>
      <w:r w:rsidRPr="005907DE">
        <w:rPr>
          <w:rFonts w:asciiTheme="minorHAnsi" w:hAnsiTheme="minorHAnsi" w:cstheme="minorHAnsi"/>
          <w:b/>
          <w:bCs/>
          <w:sz w:val="22"/>
          <w:szCs w:val="22"/>
        </w:rPr>
        <w:t>AZZP.243.0</w:t>
      </w:r>
      <w:r w:rsidR="00241387">
        <w:rPr>
          <w:rFonts w:asciiTheme="minorHAnsi" w:hAnsiTheme="minorHAnsi" w:cstheme="minorHAnsi"/>
          <w:b/>
          <w:bCs/>
          <w:sz w:val="22"/>
          <w:szCs w:val="22"/>
        </w:rPr>
        <w:t>56</w:t>
      </w:r>
      <w:r w:rsidR="007B7C94" w:rsidRPr="005907DE">
        <w:rPr>
          <w:rFonts w:asciiTheme="minorHAnsi" w:hAnsiTheme="minorHAnsi" w:cstheme="minorHAnsi"/>
          <w:b/>
          <w:bCs/>
          <w:sz w:val="22"/>
          <w:szCs w:val="22"/>
        </w:rPr>
        <w:t>.</w:t>
      </w:r>
      <w:r w:rsidRPr="005907DE">
        <w:rPr>
          <w:rFonts w:asciiTheme="minorHAnsi" w:hAnsiTheme="minorHAnsi" w:cstheme="minorHAnsi"/>
          <w:b/>
          <w:bCs/>
          <w:sz w:val="22"/>
          <w:szCs w:val="22"/>
        </w:rPr>
        <w:t>2021</w:t>
      </w:r>
    </w:p>
    <w:p w14:paraId="608B1974" w14:textId="77777777" w:rsidR="0056369C" w:rsidRPr="005907DE" w:rsidRDefault="0056369C" w:rsidP="00882685">
      <w:pPr>
        <w:spacing w:line="360" w:lineRule="auto"/>
        <w:ind w:left="142" w:hanging="142"/>
        <w:jc w:val="center"/>
        <w:rPr>
          <w:rFonts w:asciiTheme="minorHAnsi" w:hAnsiTheme="minorHAnsi" w:cstheme="minorHAnsi"/>
          <w:b/>
          <w:sz w:val="22"/>
          <w:szCs w:val="22"/>
          <w:lang w:eastAsia="en-US"/>
        </w:rPr>
      </w:pPr>
      <w:r w:rsidRPr="005907DE">
        <w:rPr>
          <w:rFonts w:asciiTheme="minorHAnsi" w:hAnsiTheme="minorHAnsi" w:cstheme="minorHAnsi"/>
          <w:b/>
          <w:sz w:val="22"/>
          <w:szCs w:val="22"/>
          <w:lang w:eastAsia="en-US"/>
        </w:rPr>
        <w:t>SKŁADAMY OFERTĘ</w:t>
      </w:r>
    </w:p>
    <w:p w14:paraId="535C6E0D" w14:textId="2777AF76" w:rsidR="0056369C" w:rsidRDefault="0056369C" w:rsidP="00882685">
      <w:pPr>
        <w:pStyle w:val="normaltableau"/>
        <w:spacing w:before="0" w:after="0" w:line="360" w:lineRule="auto"/>
        <w:jc w:val="center"/>
        <w:rPr>
          <w:rFonts w:asciiTheme="minorHAnsi" w:hAnsiTheme="minorHAnsi" w:cstheme="minorHAnsi"/>
          <w:lang w:val="pl-PL" w:eastAsia="en-US"/>
        </w:rPr>
      </w:pPr>
      <w:r w:rsidRPr="005907DE">
        <w:rPr>
          <w:rFonts w:asciiTheme="minorHAnsi" w:hAnsiTheme="minorHAnsi" w:cstheme="minorHAnsi"/>
          <w:lang w:val="pl-PL" w:eastAsia="en-US"/>
        </w:rPr>
        <w:t>na wykonanie przedmiotu zamówienia w zakresie określonym w specyfikacji istotnych warunków zamówienia na następujących warunkach:</w:t>
      </w:r>
    </w:p>
    <w:p w14:paraId="5017FB27" w14:textId="053F386A" w:rsidR="008E447D" w:rsidRPr="009B6F21" w:rsidRDefault="00D13967" w:rsidP="00252589">
      <w:pPr>
        <w:jc w:val="both"/>
        <w:rPr>
          <w:rFonts w:asciiTheme="minorHAnsi" w:hAnsiTheme="minorHAnsi" w:cstheme="minorHAnsi"/>
          <w:b/>
          <w:color w:val="000000"/>
          <w:sz w:val="20"/>
          <w:szCs w:val="20"/>
          <w:u w:val="single"/>
        </w:rPr>
      </w:pPr>
      <w:r>
        <w:rPr>
          <w:rFonts w:asciiTheme="minorHAnsi" w:hAnsiTheme="minorHAnsi" w:cstheme="minorHAnsi"/>
          <w:b/>
          <w:bCs/>
          <w:sz w:val="20"/>
          <w:szCs w:val="20"/>
          <w:u w:val="single"/>
        </w:rPr>
        <w:t>Część nr 1</w:t>
      </w:r>
      <w:r w:rsidR="008E447D" w:rsidRPr="009B6F21">
        <w:rPr>
          <w:rFonts w:asciiTheme="minorHAnsi" w:hAnsiTheme="minorHAnsi" w:cstheme="minorHAnsi"/>
          <w:b/>
          <w:bCs/>
          <w:sz w:val="20"/>
          <w:szCs w:val="20"/>
          <w:u w:val="single"/>
        </w:rPr>
        <w:t xml:space="preserve"> - Dostawa odczynników chemicznych producenta </w:t>
      </w:r>
      <w:r w:rsidR="00252589" w:rsidRPr="009B6F21">
        <w:rPr>
          <w:rFonts w:asciiTheme="minorHAnsi" w:hAnsiTheme="minorHAnsi" w:cstheme="minorHAnsi"/>
          <w:b/>
          <w:color w:val="000000"/>
          <w:sz w:val="20"/>
          <w:szCs w:val="20"/>
          <w:u w:val="single"/>
        </w:rPr>
        <w:t>Eurx</w:t>
      </w:r>
    </w:p>
    <w:p w14:paraId="4D3D7B00" w14:textId="77777777" w:rsidR="00252589" w:rsidRPr="00014ED9" w:rsidRDefault="00252589" w:rsidP="00252589">
      <w:pPr>
        <w:jc w:val="both"/>
        <w:rPr>
          <w:rFonts w:asciiTheme="minorHAnsi" w:hAnsiTheme="minorHAnsi" w:cstheme="minorHAnsi"/>
          <w:sz w:val="20"/>
          <w:szCs w:val="20"/>
        </w:rPr>
      </w:pPr>
    </w:p>
    <w:p w14:paraId="04F8D773" w14:textId="2046D1CB" w:rsidR="00387133" w:rsidRPr="00014ED9" w:rsidRDefault="00387133" w:rsidP="00387133">
      <w:pPr>
        <w:pStyle w:val="normaltableau"/>
        <w:spacing w:before="0" w:after="0" w:line="480" w:lineRule="auto"/>
        <w:rPr>
          <w:rFonts w:asciiTheme="minorHAnsi" w:hAnsiTheme="minorHAnsi" w:cstheme="minorHAnsi"/>
          <w:b/>
          <w:bCs/>
          <w:sz w:val="20"/>
          <w:szCs w:val="20"/>
          <w:lang w:val="pl-PL" w:eastAsia="en-US"/>
        </w:rPr>
      </w:pPr>
      <w:bookmarkStart w:id="33" w:name="_Hlk67570397"/>
      <w:r w:rsidRPr="00014ED9">
        <w:rPr>
          <w:rFonts w:asciiTheme="minorHAnsi" w:hAnsiTheme="minorHAnsi" w:cstheme="minorHAnsi"/>
          <w:b/>
          <w:bCs/>
          <w:sz w:val="20"/>
          <w:szCs w:val="20"/>
          <w:lang w:val="pl-PL" w:eastAsia="en-US"/>
        </w:rPr>
        <w:t xml:space="preserve">Cena brutto: </w:t>
      </w:r>
      <w:r w:rsidRPr="00014ED9">
        <w:rPr>
          <w:rFonts w:asciiTheme="minorHAnsi" w:hAnsiTheme="minorHAnsi" w:cstheme="minorHAnsi"/>
          <w:b/>
          <w:bCs/>
          <w:sz w:val="20"/>
          <w:szCs w:val="20"/>
          <w:lang w:val="pl-PL" w:eastAsia="en-US"/>
        </w:rPr>
        <w:tab/>
        <w:t>………………………………….., …………… zł</w:t>
      </w:r>
    </w:p>
    <w:p w14:paraId="596E17E4" w14:textId="77777777" w:rsidR="00387133" w:rsidRPr="00014ED9" w:rsidRDefault="00387133" w:rsidP="00387133">
      <w:pPr>
        <w:pStyle w:val="normaltableau"/>
        <w:spacing w:before="0" w:after="0" w:line="480" w:lineRule="auto"/>
        <w:rPr>
          <w:rFonts w:asciiTheme="minorHAnsi" w:hAnsiTheme="minorHAnsi" w:cstheme="minorHAnsi"/>
          <w:b/>
          <w:bCs/>
          <w:sz w:val="20"/>
          <w:szCs w:val="20"/>
          <w:lang w:val="pl-PL" w:eastAsia="en-US"/>
        </w:rPr>
      </w:pPr>
      <w:r w:rsidRPr="00014ED9">
        <w:rPr>
          <w:rFonts w:asciiTheme="minorHAnsi" w:hAnsiTheme="minorHAnsi" w:cstheme="minorHAnsi"/>
          <w:sz w:val="20"/>
          <w:szCs w:val="20"/>
          <w:lang w:val="pl-PL" w:eastAsia="en-US"/>
        </w:rPr>
        <w:t xml:space="preserve"> </w:t>
      </w:r>
      <w:r w:rsidRPr="00014ED9">
        <w:rPr>
          <w:rFonts w:asciiTheme="minorHAnsi" w:hAnsiTheme="minorHAnsi" w:cstheme="minorHAnsi"/>
          <w:b/>
          <w:bCs/>
          <w:sz w:val="20"/>
          <w:szCs w:val="20"/>
          <w:lang w:val="pl-PL" w:eastAsia="en-US"/>
        </w:rPr>
        <w:t xml:space="preserve">(słownie: </w:t>
      </w:r>
      <w:r w:rsidRPr="00014ED9">
        <w:rPr>
          <w:rFonts w:asciiTheme="minorHAnsi" w:hAnsiTheme="minorHAnsi" w:cstheme="minorHAnsi"/>
          <w:b/>
          <w:bCs/>
          <w:sz w:val="20"/>
          <w:szCs w:val="20"/>
          <w:lang w:val="pl-PL" w:eastAsia="en-US"/>
        </w:rPr>
        <w:tab/>
        <w:t>…………………………………………………………………………………….……………..)</w:t>
      </w:r>
    </w:p>
    <w:p w14:paraId="6F9759BF" w14:textId="77777777" w:rsidR="00387133" w:rsidRPr="005907DE" w:rsidRDefault="00387133" w:rsidP="00387133">
      <w:pPr>
        <w:pStyle w:val="normaltableau"/>
        <w:spacing w:before="0" w:after="0"/>
        <w:rPr>
          <w:rFonts w:asciiTheme="minorHAnsi" w:hAnsiTheme="minorHAnsi" w:cstheme="minorHAnsi"/>
          <w:b/>
          <w:i/>
          <w:sz w:val="16"/>
          <w:szCs w:val="16"/>
          <w:lang w:val="pl-PL" w:eastAsia="en-US"/>
        </w:rPr>
      </w:pPr>
      <w:r w:rsidRPr="005907DE">
        <w:rPr>
          <w:rFonts w:asciiTheme="minorHAnsi" w:hAnsiTheme="minorHAnsi" w:cstheme="minorHAnsi"/>
          <w:b/>
          <w:i/>
          <w:sz w:val="16"/>
          <w:szCs w:val="16"/>
          <w:lang w:val="pl-PL" w:eastAsia="en-US"/>
        </w:rPr>
        <w:t>Podana wyżej cena jest całkowitym wynagrodzeniem za wykonanie zamówienia wraz z podatkiem od towarów i usług.</w:t>
      </w:r>
    </w:p>
    <w:p w14:paraId="1060B331" w14:textId="77777777" w:rsidR="00387133" w:rsidRPr="005907DE" w:rsidRDefault="00387133" w:rsidP="00B7183C">
      <w:pPr>
        <w:spacing w:line="360" w:lineRule="auto"/>
        <w:ind w:left="-567"/>
        <w:jc w:val="both"/>
        <w:rPr>
          <w:rFonts w:asciiTheme="minorHAnsi" w:hAnsiTheme="minorHAnsi" w:cstheme="minorHAnsi"/>
          <w:b/>
          <w:color w:val="000000"/>
        </w:rPr>
      </w:pPr>
    </w:p>
    <w:tbl>
      <w:tblPr>
        <w:tblW w:w="54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7"/>
        <w:gridCol w:w="1278"/>
        <w:gridCol w:w="1276"/>
        <w:gridCol w:w="566"/>
        <w:gridCol w:w="1137"/>
        <w:gridCol w:w="1002"/>
        <w:gridCol w:w="1139"/>
        <w:gridCol w:w="1145"/>
        <w:gridCol w:w="1141"/>
        <w:gridCol w:w="1284"/>
      </w:tblGrid>
      <w:tr w:rsidR="00252589" w:rsidRPr="0094276B" w14:paraId="583038B8" w14:textId="48D3820D" w:rsidTr="00252589">
        <w:trPr>
          <w:trHeight w:val="781"/>
          <w:jc w:val="center"/>
        </w:trPr>
        <w:tc>
          <w:tcPr>
            <w:tcW w:w="265" w:type="pct"/>
            <w:shd w:val="clear" w:color="auto" w:fill="C6D9F1"/>
            <w:vAlign w:val="center"/>
          </w:tcPr>
          <w:p w14:paraId="7654F86B" w14:textId="458F6803" w:rsidR="00252589" w:rsidRPr="0094276B" w:rsidRDefault="00252589" w:rsidP="0094276B">
            <w:pPr>
              <w:jc w:val="right"/>
              <w:rPr>
                <w:rFonts w:asciiTheme="minorHAnsi" w:hAnsiTheme="minorHAnsi" w:cstheme="minorHAnsi"/>
                <w:b/>
                <w:sz w:val="16"/>
                <w:szCs w:val="16"/>
              </w:rPr>
            </w:pPr>
            <w:bookmarkStart w:id="34" w:name="_Hlk67570439"/>
            <w:bookmarkEnd w:id="33"/>
            <w:r w:rsidRPr="0094276B">
              <w:rPr>
                <w:rFonts w:asciiTheme="minorHAnsi" w:hAnsiTheme="minorHAnsi" w:cstheme="minorHAnsi"/>
                <w:b/>
                <w:sz w:val="16"/>
                <w:szCs w:val="16"/>
              </w:rPr>
              <w:t>Lp</w:t>
            </w:r>
          </w:p>
        </w:tc>
        <w:tc>
          <w:tcPr>
            <w:tcW w:w="607" w:type="pct"/>
            <w:shd w:val="clear" w:color="auto" w:fill="C6D9F1"/>
            <w:vAlign w:val="center"/>
          </w:tcPr>
          <w:p w14:paraId="34CB0BDF" w14:textId="33B0A5F5" w:rsidR="00252589" w:rsidRPr="0094276B" w:rsidRDefault="00252589" w:rsidP="0094276B">
            <w:pPr>
              <w:jc w:val="center"/>
              <w:rPr>
                <w:rFonts w:asciiTheme="minorHAnsi" w:hAnsiTheme="minorHAnsi" w:cstheme="minorHAnsi"/>
                <w:b/>
                <w:sz w:val="16"/>
                <w:szCs w:val="16"/>
              </w:rPr>
            </w:pPr>
            <w:r w:rsidRPr="0094276B">
              <w:rPr>
                <w:rFonts w:asciiTheme="minorHAnsi" w:hAnsiTheme="minorHAnsi" w:cstheme="minorHAnsi"/>
                <w:b/>
                <w:sz w:val="16"/>
                <w:szCs w:val="16"/>
              </w:rPr>
              <w:t>Produkt</w:t>
            </w:r>
          </w:p>
        </w:tc>
        <w:tc>
          <w:tcPr>
            <w:tcW w:w="606" w:type="pct"/>
            <w:shd w:val="clear" w:color="auto" w:fill="C6D9F1"/>
            <w:vAlign w:val="center"/>
          </w:tcPr>
          <w:p w14:paraId="6C932C2C" w14:textId="713976D6" w:rsidR="00252589" w:rsidRPr="0094276B" w:rsidRDefault="00252589" w:rsidP="0094276B">
            <w:pPr>
              <w:jc w:val="center"/>
              <w:rPr>
                <w:rFonts w:asciiTheme="minorHAnsi" w:hAnsiTheme="minorHAnsi" w:cstheme="minorHAnsi"/>
                <w:b/>
                <w:sz w:val="16"/>
                <w:szCs w:val="16"/>
              </w:rPr>
            </w:pPr>
            <w:r w:rsidRPr="0094276B">
              <w:rPr>
                <w:rFonts w:asciiTheme="minorHAnsi" w:hAnsiTheme="minorHAnsi" w:cstheme="minorHAnsi"/>
                <w:b/>
                <w:sz w:val="16"/>
                <w:szCs w:val="16"/>
              </w:rPr>
              <w:t>Opis</w:t>
            </w:r>
          </w:p>
        </w:tc>
        <w:tc>
          <w:tcPr>
            <w:tcW w:w="269" w:type="pct"/>
            <w:shd w:val="clear" w:color="auto" w:fill="C6D9F1"/>
            <w:vAlign w:val="center"/>
          </w:tcPr>
          <w:p w14:paraId="65127CBB" w14:textId="079405C4" w:rsidR="00252589" w:rsidRPr="0094276B" w:rsidRDefault="00252589" w:rsidP="0094276B">
            <w:pPr>
              <w:jc w:val="center"/>
              <w:rPr>
                <w:rFonts w:asciiTheme="minorHAnsi" w:hAnsiTheme="minorHAnsi" w:cstheme="minorHAnsi"/>
                <w:b/>
                <w:sz w:val="16"/>
                <w:szCs w:val="16"/>
              </w:rPr>
            </w:pPr>
            <w:r w:rsidRPr="0094276B">
              <w:rPr>
                <w:rFonts w:asciiTheme="minorHAnsi" w:hAnsiTheme="minorHAnsi" w:cstheme="minorHAnsi"/>
                <w:b/>
                <w:sz w:val="16"/>
                <w:szCs w:val="16"/>
              </w:rPr>
              <w:t>Ilość</w:t>
            </w:r>
          </w:p>
        </w:tc>
        <w:tc>
          <w:tcPr>
            <w:tcW w:w="540" w:type="pct"/>
            <w:shd w:val="clear" w:color="auto" w:fill="C6D9F1"/>
            <w:vAlign w:val="center"/>
          </w:tcPr>
          <w:p w14:paraId="11480FBE" w14:textId="1EE1F290" w:rsidR="00252589" w:rsidRPr="0094276B" w:rsidRDefault="00252589" w:rsidP="0094276B">
            <w:pPr>
              <w:jc w:val="center"/>
              <w:rPr>
                <w:rFonts w:asciiTheme="minorHAnsi" w:hAnsiTheme="minorHAnsi" w:cstheme="minorHAnsi"/>
                <w:b/>
                <w:sz w:val="16"/>
                <w:szCs w:val="16"/>
              </w:rPr>
            </w:pPr>
            <w:r w:rsidRPr="0094276B">
              <w:rPr>
                <w:rFonts w:asciiTheme="minorHAnsi" w:hAnsiTheme="minorHAnsi" w:cstheme="minorHAnsi"/>
                <w:b/>
                <w:sz w:val="16"/>
                <w:szCs w:val="16"/>
              </w:rPr>
              <w:t xml:space="preserve">Producent </w:t>
            </w:r>
          </w:p>
        </w:tc>
        <w:tc>
          <w:tcPr>
            <w:tcW w:w="476" w:type="pct"/>
            <w:shd w:val="clear" w:color="auto" w:fill="C6D9F1"/>
            <w:vAlign w:val="center"/>
          </w:tcPr>
          <w:p w14:paraId="14909E87" w14:textId="7B51D332" w:rsidR="00252589" w:rsidRPr="0094276B" w:rsidRDefault="00252589" w:rsidP="0094276B">
            <w:pPr>
              <w:jc w:val="center"/>
              <w:rPr>
                <w:rFonts w:asciiTheme="minorHAnsi" w:hAnsiTheme="minorHAnsi" w:cstheme="minorHAnsi"/>
                <w:b/>
                <w:sz w:val="16"/>
                <w:szCs w:val="16"/>
              </w:rPr>
            </w:pPr>
            <w:r w:rsidRPr="0094276B">
              <w:rPr>
                <w:rFonts w:asciiTheme="minorHAnsi" w:hAnsiTheme="minorHAnsi" w:cstheme="minorHAnsi"/>
                <w:b/>
                <w:sz w:val="16"/>
                <w:szCs w:val="16"/>
              </w:rPr>
              <w:t>Numer katalogowy</w:t>
            </w:r>
          </w:p>
        </w:tc>
        <w:tc>
          <w:tcPr>
            <w:tcW w:w="541" w:type="pct"/>
            <w:shd w:val="clear" w:color="auto" w:fill="C6D9F1"/>
            <w:vAlign w:val="center"/>
          </w:tcPr>
          <w:p w14:paraId="0B1E64DB" w14:textId="3A27A81F" w:rsidR="00252589" w:rsidRPr="0094276B" w:rsidRDefault="00252589" w:rsidP="0094276B">
            <w:pPr>
              <w:jc w:val="center"/>
              <w:rPr>
                <w:rFonts w:asciiTheme="minorHAnsi" w:hAnsiTheme="minorHAnsi" w:cstheme="minorHAnsi"/>
                <w:b/>
                <w:sz w:val="16"/>
                <w:szCs w:val="16"/>
              </w:rPr>
            </w:pPr>
            <w:r w:rsidRPr="0094276B">
              <w:rPr>
                <w:rFonts w:asciiTheme="minorHAnsi" w:hAnsiTheme="minorHAnsi" w:cstheme="minorHAnsi"/>
                <w:b/>
                <w:sz w:val="16"/>
                <w:szCs w:val="16"/>
              </w:rPr>
              <w:t>Producent</w:t>
            </w:r>
          </w:p>
        </w:tc>
        <w:tc>
          <w:tcPr>
            <w:tcW w:w="544" w:type="pct"/>
            <w:shd w:val="clear" w:color="auto" w:fill="C6D9F1"/>
            <w:vAlign w:val="center"/>
          </w:tcPr>
          <w:p w14:paraId="48A772EE" w14:textId="33581BEB" w:rsidR="00252589" w:rsidRPr="0094276B" w:rsidRDefault="00252589" w:rsidP="0094276B">
            <w:pPr>
              <w:jc w:val="center"/>
              <w:rPr>
                <w:rFonts w:asciiTheme="minorHAnsi" w:hAnsiTheme="minorHAnsi" w:cstheme="minorHAnsi"/>
                <w:b/>
                <w:sz w:val="16"/>
                <w:szCs w:val="16"/>
              </w:rPr>
            </w:pPr>
            <w:r w:rsidRPr="0094276B">
              <w:rPr>
                <w:rFonts w:asciiTheme="minorHAnsi" w:hAnsiTheme="minorHAnsi" w:cstheme="minorHAnsi"/>
                <w:b/>
                <w:sz w:val="16"/>
                <w:szCs w:val="16"/>
              </w:rPr>
              <w:t>Numer katalogowy</w:t>
            </w:r>
          </w:p>
        </w:tc>
        <w:tc>
          <w:tcPr>
            <w:tcW w:w="542" w:type="pct"/>
            <w:shd w:val="clear" w:color="auto" w:fill="C6D9F1"/>
            <w:vAlign w:val="center"/>
          </w:tcPr>
          <w:p w14:paraId="03D017A4" w14:textId="2C9AC5EA" w:rsidR="00252589" w:rsidRPr="0094276B" w:rsidRDefault="00252589" w:rsidP="0094276B">
            <w:pPr>
              <w:jc w:val="center"/>
              <w:rPr>
                <w:rFonts w:asciiTheme="minorHAnsi" w:hAnsiTheme="minorHAnsi" w:cstheme="minorHAnsi"/>
                <w:b/>
                <w:sz w:val="16"/>
                <w:szCs w:val="16"/>
              </w:rPr>
            </w:pPr>
            <w:r w:rsidRPr="0094276B">
              <w:rPr>
                <w:rFonts w:asciiTheme="minorHAnsi" w:hAnsiTheme="minorHAnsi" w:cstheme="minorHAnsi"/>
                <w:b/>
                <w:sz w:val="16"/>
                <w:szCs w:val="16"/>
              </w:rPr>
              <w:t xml:space="preserve">Wartość </w:t>
            </w:r>
          </w:p>
          <w:p w14:paraId="74681666" w14:textId="6127A1D4" w:rsidR="00252589" w:rsidRPr="0094276B" w:rsidRDefault="00252589" w:rsidP="0094276B">
            <w:pPr>
              <w:jc w:val="center"/>
              <w:rPr>
                <w:rFonts w:asciiTheme="minorHAnsi" w:hAnsiTheme="minorHAnsi" w:cstheme="minorHAnsi"/>
                <w:b/>
                <w:sz w:val="16"/>
                <w:szCs w:val="16"/>
              </w:rPr>
            </w:pPr>
            <w:r w:rsidRPr="0094276B">
              <w:rPr>
                <w:rFonts w:asciiTheme="minorHAnsi" w:hAnsiTheme="minorHAnsi" w:cstheme="minorHAnsi"/>
                <w:b/>
                <w:sz w:val="16"/>
                <w:szCs w:val="16"/>
              </w:rPr>
              <w:t>Jednostkowa brutto PLN</w:t>
            </w:r>
          </w:p>
        </w:tc>
        <w:tc>
          <w:tcPr>
            <w:tcW w:w="610" w:type="pct"/>
            <w:shd w:val="clear" w:color="auto" w:fill="C6D9F1"/>
            <w:vAlign w:val="center"/>
          </w:tcPr>
          <w:p w14:paraId="1E4B74CC" w14:textId="77777777" w:rsidR="00252589" w:rsidRPr="0094276B" w:rsidRDefault="00252589" w:rsidP="0094276B">
            <w:pPr>
              <w:jc w:val="center"/>
              <w:rPr>
                <w:rFonts w:asciiTheme="minorHAnsi" w:hAnsiTheme="minorHAnsi" w:cstheme="minorHAnsi"/>
                <w:b/>
                <w:sz w:val="16"/>
                <w:szCs w:val="16"/>
              </w:rPr>
            </w:pPr>
            <w:r w:rsidRPr="0094276B">
              <w:rPr>
                <w:rFonts w:asciiTheme="minorHAnsi" w:hAnsiTheme="minorHAnsi" w:cstheme="minorHAnsi"/>
                <w:b/>
                <w:sz w:val="16"/>
                <w:szCs w:val="16"/>
              </w:rPr>
              <w:t xml:space="preserve">Wartość </w:t>
            </w:r>
          </w:p>
          <w:p w14:paraId="75310A9B" w14:textId="4FCC82C3" w:rsidR="00252589" w:rsidRPr="0094276B" w:rsidRDefault="00252589" w:rsidP="0094276B">
            <w:pPr>
              <w:jc w:val="center"/>
              <w:rPr>
                <w:rFonts w:asciiTheme="minorHAnsi" w:hAnsiTheme="minorHAnsi" w:cstheme="minorHAnsi"/>
                <w:b/>
                <w:sz w:val="16"/>
                <w:szCs w:val="16"/>
              </w:rPr>
            </w:pPr>
            <w:r w:rsidRPr="0094276B">
              <w:rPr>
                <w:rFonts w:asciiTheme="minorHAnsi" w:hAnsiTheme="minorHAnsi" w:cstheme="minorHAnsi"/>
                <w:b/>
                <w:sz w:val="16"/>
                <w:szCs w:val="16"/>
              </w:rPr>
              <w:t>brutto PLN</w:t>
            </w:r>
          </w:p>
        </w:tc>
      </w:tr>
      <w:tr w:rsidR="00252589" w:rsidRPr="0094276B" w14:paraId="7E478C8E" w14:textId="7570CCFF" w:rsidTr="00252589">
        <w:trPr>
          <w:trHeight w:val="781"/>
          <w:jc w:val="center"/>
        </w:trPr>
        <w:tc>
          <w:tcPr>
            <w:tcW w:w="265" w:type="pct"/>
            <w:shd w:val="clear" w:color="auto" w:fill="C6D9F1"/>
            <w:vAlign w:val="center"/>
          </w:tcPr>
          <w:p w14:paraId="143A415D" w14:textId="48782525" w:rsidR="00252589" w:rsidRPr="0094276B" w:rsidRDefault="00252589" w:rsidP="0094276B">
            <w:pPr>
              <w:jc w:val="center"/>
              <w:rPr>
                <w:rFonts w:asciiTheme="minorHAnsi" w:hAnsiTheme="minorHAnsi" w:cstheme="minorHAnsi"/>
                <w:b/>
                <w:sz w:val="16"/>
                <w:szCs w:val="16"/>
              </w:rPr>
            </w:pPr>
            <w:r w:rsidRPr="0094276B">
              <w:rPr>
                <w:rFonts w:asciiTheme="minorHAnsi" w:hAnsiTheme="minorHAnsi" w:cstheme="minorHAnsi"/>
                <w:b/>
                <w:sz w:val="16"/>
                <w:szCs w:val="16"/>
              </w:rPr>
              <w:t>1</w:t>
            </w:r>
          </w:p>
        </w:tc>
        <w:tc>
          <w:tcPr>
            <w:tcW w:w="607" w:type="pct"/>
            <w:shd w:val="clear" w:color="auto" w:fill="C6D9F1"/>
            <w:vAlign w:val="center"/>
          </w:tcPr>
          <w:p w14:paraId="19EA4582" w14:textId="4435E232" w:rsidR="00252589" w:rsidRPr="0094276B" w:rsidRDefault="00252589" w:rsidP="0094276B">
            <w:pPr>
              <w:jc w:val="center"/>
              <w:rPr>
                <w:rFonts w:asciiTheme="minorHAnsi" w:hAnsiTheme="minorHAnsi" w:cstheme="minorHAnsi"/>
                <w:b/>
                <w:sz w:val="16"/>
                <w:szCs w:val="16"/>
              </w:rPr>
            </w:pPr>
            <w:r w:rsidRPr="0094276B">
              <w:rPr>
                <w:rFonts w:asciiTheme="minorHAnsi" w:hAnsiTheme="minorHAnsi" w:cstheme="minorHAnsi"/>
                <w:b/>
                <w:sz w:val="16"/>
                <w:szCs w:val="16"/>
              </w:rPr>
              <w:t>2</w:t>
            </w:r>
          </w:p>
        </w:tc>
        <w:tc>
          <w:tcPr>
            <w:tcW w:w="606" w:type="pct"/>
            <w:shd w:val="clear" w:color="auto" w:fill="C6D9F1"/>
            <w:vAlign w:val="center"/>
          </w:tcPr>
          <w:p w14:paraId="4B7952F5" w14:textId="62336543" w:rsidR="00252589" w:rsidRPr="0094276B" w:rsidRDefault="00252589" w:rsidP="0094276B">
            <w:pPr>
              <w:jc w:val="center"/>
              <w:rPr>
                <w:rFonts w:asciiTheme="minorHAnsi" w:hAnsiTheme="minorHAnsi" w:cstheme="minorHAnsi"/>
                <w:b/>
                <w:sz w:val="16"/>
                <w:szCs w:val="16"/>
              </w:rPr>
            </w:pPr>
            <w:r w:rsidRPr="0094276B">
              <w:rPr>
                <w:rFonts w:asciiTheme="minorHAnsi" w:hAnsiTheme="minorHAnsi" w:cstheme="minorHAnsi"/>
                <w:b/>
                <w:sz w:val="16"/>
                <w:szCs w:val="16"/>
              </w:rPr>
              <w:t>3</w:t>
            </w:r>
          </w:p>
        </w:tc>
        <w:tc>
          <w:tcPr>
            <w:tcW w:w="269" w:type="pct"/>
            <w:shd w:val="clear" w:color="auto" w:fill="C6D9F1"/>
            <w:vAlign w:val="center"/>
          </w:tcPr>
          <w:p w14:paraId="08706CD4" w14:textId="68C0B805" w:rsidR="00252589" w:rsidRPr="0094276B" w:rsidRDefault="00252589" w:rsidP="0094276B">
            <w:pPr>
              <w:jc w:val="center"/>
              <w:rPr>
                <w:rFonts w:asciiTheme="minorHAnsi" w:hAnsiTheme="minorHAnsi" w:cstheme="minorHAnsi"/>
                <w:b/>
                <w:sz w:val="16"/>
                <w:szCs w:val="16"/>
              </w:rPr>
            </w:pPr>
            <w:r w:rsidRPr="0094276B">
              <w:rPr>
                <w:rFonts w:asciiTheme="minorHAnsi" w:hAnsiTheme="minorHAnsi" w:cstheme="minorHAnsi"/>
                <w:b/>
                <w:sz w:val="16"/>
                <w:szCs w:val="16"/>
              </w:rPr>
              <w:t>4</w:t>
            </w:r>
          </w:p>
        </w:tc>
        <w:tc>
          <w:tcPr>
            <w:tcW w:w="540" w:type="pct"/>
            <w:shd w:val="clear" w:color="auto" w:fill="C6D9F1"/>
            <w:vAlign w:val="center"/>
          </w:tcPr>
          <w:p w14:paraId="5C0BC31A" w14:textId="7C5B7D8B" w:rsidR="00252589" w:rsidRPr="0094276B" w:rsidRDefault="00252589" w:rsidP="0094276B">
            <w:pPr>
              <w:jc w:val="center"/>
              <w:rPr>
                <w:rFonts w:asciiTheme="minorHAnsi" w:hAnsiTheme="minorHAnsi" w:cstheme="minorHAnsi"/>
                <w:b/>
                <w:sz w:val="16"/>
                <w:szCs w:val="16"/>
              </w:rPr>
            </w:pPr>
            <w:r>
              <w:rPr>
                <w:rFonts w:asciiTheme="minorHAnsi" w:hAnsiTheme="minorHAnsi" w:cstheme="minorHAnsi"/>
                <w:b/>
                <w:sz w:val="16"/>
                <w:szCs w:val="16"/>
              </w:rPr>
              <w:t>5</w:t>
            </w:r>
          </w:p>
        </w:tc>
        <w:tc>
          <w:tcPr>
            <w:tcW w:w="476" w:type="pct"/>
            <w:shd w:val="clear" w:color="auto" w:fill="C6D9F1"/>
            <w:vAlign w:val="center"/>
          </w:tcPr>
          <w:p w14:paraId="4A489E3A" w14:textId="6BAF08E0" w:rsidR="00252589" w:rsidRPr="0094276B" w:rsidRDefault="00252589" w:rsidP="0094276B">
            <w:pPr>
              <w:jc w:val="center"/>
              <w:rPr>
                <w:rFonts w:asciiTheme="minorHAnsi" w:hAnsiTheme="minorHAnsi" w:cstheme="minorHAnsi"/>
                <w:b/>
                <w:sz w:val="16"/>
                <w:szCs w:val="16"/>
              </w:rPr>
            </w:pPr>
            <w:r>
              <w:rPr>
                <w:rFonts w:asciiTheme="minorHAnsi" w:hAnsiTheme="minorHAnsi" w:cstheme="minorHAnsi"/>
                <w:b/>
                <w:sz w:val="16"/>
                <w:szCs w:val="16"/>
              </w:rPr>
              <w:t>6</w:t>
            </w:r>
          </w:p>
        </w:tc>
        <w:tc>
          <w:tcPr>
            <w:tcW w:w="541" w:type="pct"/>
            <w:shd w:val="clear" w:color="auto" w:fill="C6D9F1"/>
            <w:vAlign w:val="center"/>
          </w:tcPr>
          <w:p w14:paraId="76654999" w14:textId="20C6A1A7" w:rsidR="00252589" w:rsidRPr="0094276B" w:rsidRDefault="00252589" w:rsidP="0094276B">
            <w:pPr>
              <w:jc w:val="center"/>
              <w:rPr>
                <w:rFonts w:asciiTheme="minorHAnsi" w:hAnsiTheme="minorHAnsi" w:cstheme="minorHAnsi"/>
                <w:b/>
                <w:sz w:val="16"/>
                <w:szCs w:val="16"/>
              </w:rPr>
            </w:pPr>
            <w:r>
              <w:rPr>
                <w:rFonts w:asciiTheme="minorHAnsi" w:hAnsiTheme="minorHAnsi" w:cstheme="minorHAnsi"/>
                <w:b/>
                <w:sz w:val="16"/>
                <w:szCs w:val="16"/>
              </w:rPr>
              <w:t>7</w:t>
            </w:r>
          </w:p>
        </w:tc>
        <w:tc>
          <w:tcPr>
            <w:tcW w:w="544" w:type="pct"/>
            <w:shd w:val="clear" w:color="auto" w:fill="C6D9F1"/>
            <w:vAlign w:val="center"/>
          </w:tcPr>
          <w:p w14:paraId="68EFC643" w14:textId="125C6ACC" w:rsidR="00252589" w:rsidRPr="0094276B" w:rsidRDefault="00252589" w:rsidP="0094276B">
            <w:pPr>
              <w:jc w:val="center"/>
              <w:rPr>
                <w:rFonts w:asciiTheme="minorHAnsi" w:hAnsiTheme="minorHAnsi" w:cstheme="minorHAnsi"/>
                <w:b/>
                <w:sz w:val="16"/>
                <w:szCs w:val="16"/>
              </w:rPr>
            </w:pPr>
            <w:r>
              <w:rPr>
                <w:rFonts w:asciiTheme="minorHAnsi" w:hAnsiTheme="minorHAnsi" w:cstheme="minorHAnsi"/>
                <w:b/>
                <w:sz w:val="16"/>
                <w:szCs w:val="16"/>
              </w:rPr>
              <w:t>8</w:t>
            </w:r>
          </w:p>
        </w:tc>
        <w:tc>
          <w:tcPr>
            <w:tcW w:w="542" w:type="pct"/>
            <w:shd w:val="clear" w:color="auto" w:fill="C6D9F1"/>
            <w:vAlign w:val="center"/>
          </w:tcPr>
          <w:p w14:paraId="26C56885" w14:textId="044247CE" w:rsidR="00252589" w:rsidRPr="0094276B" w:rsidRDefault="00252589" w:rsidP="0094276B">
            <w:pPr>
              <w:jc w:val="center"/>
              <w:rPr>
                <w:rFonts w:asciiTheme="minorHAnsi" w:hAnsiTheme="minorHAnsi" w:cstheme="minorHAnsi"/>
                <w:b/>
                <w:sz w:val="16"/>
                <w:szCs w:val="16"/>
              </w:rPr>
            </w:pPr>
            <w:r>
              <w:rPr>
                <w:rFonts w:asciiTheme="minorHAnsi" w:hAnsiTheme="minorHAnsi" w:cstheme="minorHAnsi"/>
                <w:b/>
                <w:sz w:val="16"/>
                <w:szCs w:val="16"/>
              </w:rPr>
              <w:t>9</w:t>
            </w:r>
          </w:p>
        </w:tc>
        <w:tc>
          <w:tcPr>
            <w:tcW w:w="610" w:type="pct"/>
            <w:shd w:val="clear" w:color="auto" w:fill="C6D9F1"/>
            <w:vAlign w:val="center"/>
          </w:tcPr>
          <w:p w14:paraId="03755A09" w14:textId="1C0B3618" w:rsidR="00252589" w:rsidRPr="0094276B" w:rsidRDefault="00252589" w:rsidP="0094276B">
            <w:pPr>
              <w:jc w:val="center"/>
              <w:rPr>
                <w:rFonts w:asciiTheme="minorHAnsi" w:hAnsiTheme="minorHAnsi" w:cstheme="minorHAnsi"/>
                <w:b/>
                <w:sz w:val="16"/>
                <w:szCs w:val="16"/>
              </w:rPr>
            </w:pPr>
            <w:r>
              <w:rPr>
                <w:rFonts w:asciiTheme="minorHAnsi" w:hAnsiTheme="minorHAnsi" w:cstheme="minorHAnsi"/>
                <w:b/>
                <w:sz w:val="16"/>
                <w:szCs w:val="16"/>
              </w:rPr>
              <w:t>10</w:t>
            </w:r>
            <w:r w:rsidRPr="0094276B">
              <w:rPr>
                <w:rFonts w:asciiTheme="minorHAnsi" w:hAnsiTheme="minorHAnsi" w:cstheme="minorHAnsi"/>
                <w:b/>
                <w:sz w:val="16"/>
                <w:szCs w:val="16"/>
              </w:rPr>
              <w:t xml:space="preserve"> = 4 x </w:t>
            </w:r>
            <w:r>
              <w:rPr>
                <w:rFonts w:asciiTheme="minorHAnsi" w:hAnsiTheme="minorHAnsi" w:cstheme="minorHAnsi"/>
                <w:b/>
                <w:sz w:val="16"/>
                <w:szCs w:val="16"/>
              </w:rPr>
              <w:t>9</w:t>
            </w:r>
          </w:p>
        </w:tc>
      </w:tr>
      <w:tr w:rsidR="00241387" w:rsidRPr="0094276B" w14:paraId="6E7A1F58" w14:textId="480BC770" w:rsidTr="00252589">
        <w:trPr>
          <w:jc w:val="center"/>
        </w:trPr>
        <w:tc>
          <w:tcPr>
            <w:tcW w:w="265" w:type="pct"/>
            <w:vAlign w:val="center"/>
          </w:tcPr>
          <w:p w14:paraId="4CFCD9D0" w14:textId="77777777" w:rsidR="00241387" w:rsidRPr="00252589" w:rsidRDefault="00241387" w:rsidP="00241387">
            <w:pPr>
              <w:jc w:val="center"/>
              <w:rPr>
                <w:rFonts w:asciiTheme="minorHAnsi" w:hAnsiTheme="minorHAnsi" w:cstheme="minorHAnsi"/>
                <w:b/>
                <w:sz w:val="16"/>
                <w:szCs w:val="16"/>
              </w:rPr>
            </w:pPr>
            <w:r w:rsidRPr="00252589">
              <w:rPr>
                <w:rFonts w:asciiTheme="minorHAnsi" w:hAnsiTheme="minorHAnsi" w:cstheme="minorHAnsi"/>
                <w:b/>
                <w:sz w:val="16"/>
                <w:szCs w:val="16"/>
              </w:rPr>
              <w:t xml:space="preserve">1. </w:t>
            </w:r>
          </w:p>
        </w:tc>
        <w:tc>
          <w:tcPr>
            <w:tcW w:w="607" w:type="pct"/>
            <w:vAlign w:val="center"/>
          </w:tcPr>
          <w:p w14:paraId="1B3CDAC7" w14:textId="1870B3D8" w:rsidR="00241387" w:rsidRPr="00DD0DC8" w:rsidRDefault="00241387" w:rsidP="00241387">
            <w:pPr>
              <w:jc w:val="center"/>
              <w:rPr>
                <w:rFonts w:asciiTheme="minorHAnsi" w:hAnsiTheme="minorHAnsi" w:cstheme="minorHAnsi"/>
                <w:sz w:val="16"/>
                <w:szCs w:val="16"/>
                <w:lang w:val="en-US"/>
              </w:rPr>
            </w:pPr>
            <w:r w:rsidRPr="00DD0DC8">
              <w:rPr>
                <w:rFonts w:asciiTheme="minorHAnsi" w:hAnsiTheme="minorHAnsi" w:cstheme="minorHAnsi"/>
                <w:sz w:val="16"/>
                <w:szCs w:val="16"/>
                <w:lang w:val="en-US"/>
              </w:rPr>
              <w:t>SG  onTaq qPCR Master Mix (2x)</w:t>
            </w:r>
          </w:p>
        </w:tc>
        <w:tc>
          <w:tcPr>
            <w:tcW w:w="606" w:type="pct"/>
            <w:vAlign w:val="center"/>
          </w:tcPr>
          <w:p w14:paraId="08A1D272" w14:textId="1CBCAD76" w:rsidR="00241387" w:rsidRPr="00252589" w:rsidRDefault="00241387" w:rsidP="00241387">
            <w:pPr>
              <w:jc w:val="center"/>
              <w:rPr>
                <w:rFonts w:asciiTheme="minorHAnsi" w:hAnsiTheme="minorHAnsi" w:cstheme="minorHAnsi"/>
                <w:sz w:val="16"/>
                <w:szCs w:val="16"/>
              </w:rPr>
            </w:pPr>
            <w:r w:rsidRPr="00241387">
              <w:rPr>
                <w:rFonts w:asciiTheme="minorHAnsi" w:hAnsiTheme="minorHAnsi" w:cstheme="minorHAnsi"/>
                <w:sz w:val="16"/>
                <w:szCs w:val="16"/>
              </w:rPr>
              <w:t>zestaw odczynników do reakcji qPCR</w:t>
            </w:r>
          </w:p>
        </w:tc>
        <w:tc>
          <w:tcPr>
            <w:tcW w:w="269" w:type="pct"/>
            <w:vAlign w:val="center"/>
          </w:tcPr>
          <w:p w14:paraId="43132433" w14:textId="65DD1887" w:rsidR="00241387" w:rsidRPr="00252589" w:rsidRDefault="00241387" w:rsidP="00241387">
            <w:pPr>
              <w:jc w:val="center"/>
              <w:rPr>
                <w:rFonts w:asciiTheme="minorHAnsi" w:hAnsiTheme="minorHAnsi" w:cstheme="minorHAnsi"/>
                <w:sz w:val="16"/>
                <w:szCs w:val="16"/>
              </w:rPr>
            </w:pPr>
            <w:r w:rsidRPr="00241387">
              <w:rPr>
                <w:rFonts w:asciiTheme="minorHAnsi" w:hAnsiTheme="minorHAnsi" w:cstheme="minorHAnsi"/>
                <w:sz w:val="16"/>
                <w:szCs w:val="16"/>
              </w:rPr>
              <w:t>4</w:t>
            </w:r>
          </w:p>
        </w:tc>
        <w:tc>
          <w:tcPr>
            <w:tcW w:w="540" w:type="pct"/>
            <w:vAlign w:val="center"/>
          </w:tcPr>
          <w:p w14:paraId="506088A0" w14:textId="3FDECB8E" w:rsidR="00241387" w:rsidRPr="00252589" w:rsidRDefault="00241387" w:rsidP="00241387">
            <w:pPr>
              <w:jc w:val="center"/>
              <w:rPr>
                <w:rFonts w:asciiTheme="minorHAnsi" w:hAnsiTheme="minorHAnsi" w:cstheme="minorHAnsi"/>
                <w:sz w:val="16"/>
                <w:szCs w:val="16"/>
              </w:rPr>
            </w:pPr>
            <w:r w:rsidRPr="00252589">
              <w:rPr>
                <w:rFonts w:asciiTheme="minorHAnsi" w:hAnsiTheme="minorHAnsi" w:cstheme="minorHAnsi"/>
                <w:sz w:val="16"/>
                <w:szCs w:val="16"/>
              </w:rPr>
              <w:t>Eurx</w:t>
            </w:r>
          </w:p>
        </w:tc>
        <w:tc>
          <w:tcPr>
            <w:tcW w:w="476" w:type="pct"/>
            <w:vAlign w:val="center"/>
          </w:tcPr>
          <w:p w14:paraId="226642A3" w14:textId="601EF46C" w:rsidR="00241387" w:rsidRPr="00252589" w:rsidRDefault="00241387" w:rsidP="00241387">
            <w:pPr>
              <w:jc w:val="center"/>
              <w:rPr>
                <w:rFonts w:asciiTheme="minorHAnsi" w:hAnsiTheme="minorHAnsi" w:cstheme="minorHAnsi"/>
                <w:sz w:val="16"/>
                <w:szCs w:val="16"/>
              </w:rPr>
            </w:pPr>
            <w:r w:rsidRPr="00241387">
              <w:rPr>
                <w:rFonts w:asciiTheme="minorHAnsi" w:hAnsiTheme="minorHAnsi" w:cstheme="minorHAnsi"/>
                <w:sz w:val="16"/>
                <w:szCs w:val="16"/>
              </w:rPr>
              <w:t>E0405-03</w:t>
            </w:r>
          </w:p>
        </w:tc>
        <w:tc>
          <w:tcPr>
            <w:tcW w:w="541" w:type="pct"/>
            <w:vAlign w:val="center"/>
          </w:tcPr>
          <w:p w14:paraId="481718E4" w14:textId="1D75A19B" w:rsidR="00241387" w:rsidRPr="00252589" w:rsidRDefault="00241387" w:rsidP="00241387">
            <w:pPr>
              <w:jc w:val="center"/>
              <w:rPr>
                <w:rFonts w:asciiTheme="minorHAnsi" w:hAnsiTheme="minorHAnsi" w:cstheme="minorHAnsi"/>
                <w:color w:val="333333"/>
                <w:sz w:val="16"/>
                <w:szCs w:val="16"/>
              </w:rPr>
            </w:pPr>
          </w:p>
        </w:tc>
        <w:tc>
          <w:tcPr>
            <w:tcW w:w="544" w:type="pct"/>
            <w:vAlign w:val="center"/>
          </w:tcPr>
          <w:p w14:paraId="7EC09CF2" w14:textId="77777777" w:rsidR="00241387" w:rsidRPr="00252589" w:rsidRDefault="00241387" w:rsidP="00241387">
            <w:pPr>
              <w:jc w:val="center"/>
              <w:rPr>
                <w:rFonts w:asciiTheme="minorHAnsi" w:hAnsiTheme="minorHAnsi" w:cstheme="minorHAnsi"/>
                <w:sz w:val="16"/>
                <w:szCs w:val="16"/>
              </w:rPr>
            </w:pPr>
          </w:p>
        </w:tc>
        <w:tc>
          <w:tcPr>
            <w:tcW w:w="542" w:type="pct"/>
            <w:vAlign w:val="center"/>
          </w:tcPr>
          <w:p w14:paraId="48368431" w14:textId="5195E6B5" w:rsidR="00241387" w:rsidRPr="00252589" w:rsidRDefault="00241387" w:rsidP="00241387">
            <w:pPr>
              <w:jc w:val="center"/>
              <w:rPr>
                <w:rFonts w:asciiTheme="minorHAnsi" w:hAnsiTheme="minorHAnsi" w:cstheme="minorHAnsi"/>
                <w:sz w:val="16"/>
                <w:szCs w:val="16"/>
              </w:rPr>
            </w:pPr>
          </w:p>
        </w:tc>
        <w:tc>
          <w:tcPr>
            <w:tcW w:w="610" w:type="pct"/>
            <w:vAlign w:val="center"/>
          </w:tcPr>
          <w:p w14:paraId="06EEE810" w14:textId="77777777" w:rsidR="00241387" w:rsidRPr="00252589" w:rsidRDefault="00241387" w:rsidP="00241387">
            <w:pPr>
              <w:jc w:val="center"/>
              <w:rPr>
                <w:rFonts w:asciiTheme="minorHAnsi" w:hAnsiTheme="minorHAnsi" w:cstheme="minorHAnsi"/>
                <w:sz w:val="16"/>
                <w:szCs w:val="16"/>
              </w:rPr>
            </w:pPr>
          </w:p>
        </w:tc>
      </w:tr>
      <w:tr w:rsidR="00241387" w:rsidRPr="0094276B" w14:paraId="6731C2F8" w14:textId="77777777" w:rsidTr="00252589">
        <w:trPr>
          <w:jc w:val="center"/>
        </w:trPr>
        <w:tc>
          <w:tcPr>
            <w:tcW w:w="265" w:type="pct"/>
            <w:vAlign w:val="center"/>
          </w:tcPr>
          <w:p w14:paraId="5F72276A" w14:textId="1BC7BD45" w:rsidR="00241387" w:rsidRPr="00252589" w:rsidRDefault="00241387" w:rsidP="00241387">
            <w:pPr>
              <w:jc w:val="center"/>
              <w:rPr>
                <w:rFonts w:asciiTheme="minorHAnsi" w:hAnsiTheme="minorHAnsi" w:cstheme="minorHAnsi"/>
                <w:b/>
                <w:sz w:val="16"/>
                <w:szCs w:val="16"/>
              </w:rPr>
            </w:pPr>
            <w:r w:rsidRPr="00252589">
              <w:rPr>
                <w:rFonts w:asciiTheme="minorHAnsi" w:hAnsiTheme="minorHAnsi" w:cstheme="minorHAnsi"/>
                <w:b/>
                <w:sz w:val="16"/>
                <w:szCs w:val="16"/>
              </w:rPr>
              <w:t>2.</w:t>
            </w:r>
          </w:p>
        </w:tc>
        <w:tc>
          <w:tcPr>
            <w:tcW w:w="607" w:type="pct"/>
            <w:vAlign w:val="center"/>
          </w:tcPr>
          <w:p w14:paraId="395F095D" w14:textId="7F9707F2" w:rsidR="00241387" w:rsidRPr="00DD0DC8" w:rsidRDefault="00241387" w:rsidP="00241387">
            <w:pPr>
              <w:jc w:val="center"/>
              <w:rPr>
                <w:rFonts w:asciiTheme="minorHAnsi" w:hAnsiTheme="minorHAnsi" w:cstheme="minorHAnsi"/>
                <w:sz w:val="16"/>
                <w:szCs w:val="16"/>
                <w:lang w:val="en-US"/>
              </w:rPr>
            </w:pPr>
            <w:r w:rsidRPr="00DD0DC8">
              <w:rPr>
                <w:rFonts w:asciiTheme="minorHAnsi" w:hAnsiTheme="minorHAnsi" w:cstheme="minorHAnsi"/>
                <w:sz w:val="16"/>
                <w:szCs w:val="16"/>
                <w:lang w:val="en-US"/>
              </w:rPr>
              <w:t>smART First Strand cDNA Synthesis kit</w:t>
            </w:r>
          </w:p>
        </w:tc>
        <w:tc>
          <w:tcPr>
            <w:tcW w:w="606" w:type="pct"/>
            <w:vAlign w:val="center"/>
          </w:tcPr>
          <w:p w14:paraId="0DF7184B" w14:textId="34277421" w:rsidR="00241387" w:rsidRPr="00252589" w:rsidRDefault="00241387" w:rsidP="00241387">
            <w:pPr>
              <w:jc w:val="center"/>
              <w:rPr>
                <w:rFonts w:asciiTheme="minorHAnsi" w:hAnsiTheme="minorHAnsi" w:cstheme="minorHAnsi"/>
                <w:sz w:val="16"/>
                <w:szCs w:val="16"/>
              </w:rPr>
            </w:pPr>
            <w:r w:rsidRPr="00241387">
              <w:rPr>
                <w:rFonts w:asciiTheme="minorHAnsi" w:hAnsiTheme="minorHAnsi" w:cstheme="minorHAnsi"/>
                <w:sz w:val="16"/>
                <w:szCs w:val="16"/>
              </w:rPr>
              <w:t>zestaw odczynników do reakcji odwrotnej transkrypcji</w:t>
            </w:r>
          </w:p>
        </w:tc>
        <w:tc>
          <w:tcPr>
            <w:tcW w:w="269" w:type="pct"/>
            <w:vAlign w:val="center"/>
          </w:tcPr>
          <w:p w14:paraId="5B6BB11D" w14:textId="303EB969" w:rsidR="00241387" w:rsidRPr="00252589" w:rsidRDefault="00241387" w:rsidP="00241387">
            <w:pPr>
              <w:jc w:val="center"/>
              <w:rPr>
                <w:rFonts w:asciiTheme="minorHAnsi" w:hAnsiTheme="minorHAnsi" w:cstheme="minorHAnsi"/>
                <w:sz w:val="16"/>
                <w:szCs w:val="16"/>
              </w:rPr>
            </w:pPr>
            <w:r w:rsidRPr="00241387">
              <w:rPr>
                <w:rFonts w:asciiTheme="minorHAnsi" w:hAnsiTheme="minorHAnsi" w:cstheme="minorHAnsi"/>
                <w:sz w:val="16"/>
                <w:szCs w:val="16"/>
              </w:rPr>
              <w:t>4</w:t>
            </w:r>
          </w:p>
        </w:tc>
        <w:tc>
          <w:tcPr>
            <w:tcW w:w="540" w:type="pct"/>
            <w:vAlign w:val="center"/>
          </w:tcPr>
          <w:p w14:paraId="4D768465" w14:textId="2327D3B2" w:rsidR="00241387" w:rsidRPr="00252589" w:rsidRDefault="00241387" w:rsidP="00241387">
            <w:pPr>
              <w:jc w:val="center"/>
              <w:rPr>
                <w:rFonts w:asciiTheme="minorHAnsi" w:hAnsiTheme="minorHAnsi" w:cstheme="minorHAnsi"/>
                <w:sz w:val="16"/>
                <w:szCs w:val="16"/>
              </w:rPr>
            </w:pPr>
            <w:r w:rsidRPr="00252589">
              <w:rPr>
                <w:rFonts w:asciiTheme="minorHAnsi" w:hAnsiTheme="minorHAnsi" w:cstheme="minorHAnsi"/>
                <w:sz w:val="16"/>
                <w:szCs w:val="16"/>
              </w:rPr>
              <w:t>Eurx</w:t>
            </w:r>
          </w:p>
        </w:tc>
        <w:tc>
          <w:tcPr>
            <w:tcW w:w="476" w:type="pct"/>
            <w:vAlign w:val="center"/>
          </w:tcPr>
          <w:p w14:paraId="56C1EEE2" w14:textId="27208D00" w:rsidR="00241387" w:rsidRPr="00252589" w:rsidRDefault="00241387" w:rsidP="00241387">
            <w:pPr>
              <w:jc w:val="center"/>
              <w:rPr>
                <w:rFonts w:asciiTheme="minorHAnsi" w:hAnsiTheme="minorHAnsi" w:cstheme="minorHAnsi"/>
                <w:sz w:val="16"/>
                <w:szCs w:val="16"/>
              </w:rPr>
            </w:pPr>
            <w:r w:rsidRPr="00241387">
              <w:rPr>
                <w:rFonts w:asciiTheme="minorHAnsi" w:hAnsiTheme="minorHAnsi" w:cstheme="minorHAnsi"/>
                <w:sz w:val="16"/>
                <w:szCs w:val="16"/>
              </w:rPr>
              <w:t>E0804-02</w:t>
            </w:r>
          </w:p>
        </w:tc>
        <w:tc>
          <w:tcPr>
            <w:tcW w:w="541" w:type="pct"/>
            <w:vAlign w:val="center"/>
          </w:tcPr>
          <w:p w14:paraId="68F625EC" w14:textId="77777777" w:rsidR="00241387" w:rsidRPr="00252589" w:rsidRDefault="00241387" w:rsidP="00241387">
            <w:pPr>
              <w:jc w:val="center"/>
              <w:rPr>
                <w:rFonts w:asciiTheme="minorHAnsi" w:hAnsiTheme="minorHAnsi" w:cstheme="minorHAnsi"/>
                <w:color w:val="333333"/>
                <w:sz w:val="16"/>
                <w:szCs w:val="16"/>
              </w:rPr>
            </w:pPr>
          </w:p>
        </w:tc>
        <w:tc>
          <w:tcPr>
            <w:tcW w:w="544" w:type="pct"/>
            <w:vAlign w:val="center"/>
          </w:tcPr>
          <w:p w14:paraId="4619B60F" w14:textId="77777777" w:rsidR="00241387" w:rsidRPr="00252589" w:rsidRDefault="00241387" w:rsidP="00241387">
            <w:pPr>
              <w:jc w:val="center"/>
              <w:rPr>
                <w:rFonts w:asciiTheme="minorHAnsi" w:hAnsiTheme="minorHAnsi" w:cstheme="minorHAnsi"/>
                <w:sz w:val="16"/>
                <w:szCs w:val="16"/>
              </w:rPr>
            </w:pPr>
          </w:p>
        </w:tc>
        <w:tc>
          <w:tcPr>
            <w:tcW w:w="542" w:type="pct"/>
            <w:vAlign w:val="center"/>
          </w:tcPr>
          <w:p w14:paraId="636A49CB" w14:textId="77777777" w:rsidR="00241387" w:rsidRPr="00252589" w:rsidRDefault="00241387" w:rsidP="00241387">
            <w:pPr>
              <w:jc w:val="center"/>
              <w:rPr>
                <w:rFonts w:asciiTheme="minorHAnsi" w:hAnsiTheme="minorHAnsi" w:cstheme="minorHAnsi"/>
                <w:sz w:val="16"/>
                <w:szCs w:val="16"/>
              </w:rPr>
            </w:pPr>
          </w:p>
        </w:tc>
        <w:tc>
          <w:tcPr>
            <w:tcW w:w="610" w:type="pct"/>
            <w:vAlign w:val="center"/>
          </w:tcPr>
          <w:p w14:paraId="7F9DE39C" w14:textId="77777777" w:rsidR="00241387" w:rsidRPr="00252589" w:rsidRDefault="00241387" w:rsidP="00241387">
            <w:pPr>
              <w:jc w:val="center"/>
              <w:rPr>
                <w:rFonts w:asciiTheme="minorHAnsi" w:hAnsiTheme="minorHAnsi" w:cstheme="minorHAnsi"/>
                <w:sz w:val="16"/>
                <w:szCs w:val="16"/>
              </w:rPr>
            </w:pPr>
          </w:p>
        </w:tc>
      </w:tr>
      <w:tr w:rsidR="00252589" w:rsidRPr="0094276B" w14:paraId="4C8592B0" w14:textId="77777777" w:rsidTr="00252589">
        <w:trPr>
          <w:jc w:val="center"/>
        </w:trPr>
        <w:tc>
          <w:tcPr>
            <w:tcW w:w="4390" w:type="pct"/>
            <w:gridSpan w:val="9"/>
            <w:vAlign w:val="center"/>
          </w:tcPr>
          <w:p w14:paraId="61171FAB" w14:textId="77777777" w:rsidR="00252589" w:rsidRDefault="00252589" w:rsidP="00252589">
            <w:pPr>
              <w:jc w:val="center"/>
              <w:rPr>
                <w:rFonts w:asciiTheme="minorHAnsi" w:hAnsiTheme="minorHAnsi" w:cstheme="minorHAnsi"/>
                <w:sz w:val="16"/>
                <w:szCs w:val="16"/>
              </w:rPr>
            </w:pPr>
          </w:p>
          <w:p w14:paraId="2133C11A" w14:textId="31F27DC7" w:rsidR="00252589" w:rsidRDefault="00252589" w:rsidP="00252589">
            <w:pPr>
              <w:jc w:val="center"/>
              <w:rPr>
                <w:rFonts w:asciiTheme="minorHAnsi" w:hAnsiTheme="minorHAnsi" w:cstheme="minorHAnsi"/>
                <w:sz w:val="16"/>
                <w:szCs w:val="16"/>
              </w:rPr>
            </w:pPr>
            <w:r>
              <w:rPr>
                <w:rFonts w:asciiTheme="minorHAnsi" w:hAnsiTheme="minorHAnsi" w:cstheme="minorHAnsi"/>
                <w:b/>
                <w:bCs/>
                <w:sz w:val="16"/>
                <w:szCs w:val="16"/>
              </w:rPr>
              <w:t>Razem Brutto</w:t>
            </w:r>
          </w:p>
          <w:p w14:paraId="30C3E42A" w14:textId="4F26DE87" w:rsidR="00252589" w:rsidRPr="00252589" w:rsidRDefault="00252589" w:rsidP="00252589">
            <w:pPr>
              <w:jc w:val="center"/>
              <w:rPr>
                <w:rFonts w:asciiTheme="minorHAnsi" w:hAnsiTheme="minorHAnsi" w:cstheme="minorHAnsi"/>
                <w:sz w:val="16"/>
                <w:szCs w:val="16"/>
              </w:rPr>
            </w:pPr>
          </w:p>
        </w:tc>
        <w:tc>
          <w:tcPr>
            <w:tcW w:w="610" w:type="pct"/>
            <w:vAlign w:val="center"/>
          </w:tcPr>
          <w:p w14:paraId="6614F19A" w14:textId="77777777" w:rsidR="00252589" w:rsidRPr="00252589" w:rsidRDefault="00252589" w:rsidP="00252589">
            <w:pPr>
              <w:jc w:val="center"/>
              <w:rPr>
                <w:rFonts w:asciiTheme="minorHAnsi" w:hAnsiTheme="minorHAnsi" w:cstheme="minorHAnsi"/>
                <w:sz w:val="16"/>
                <w:szCs w:val="16"/>
              </w:rPr>
            </w:pPr>
          </w:p>
        </w:tc>
      </w:tr>
      <w:bookmarkEnd w:id="34"/>
    </w:tbl>
    <w:p w14:paraId="5A4727C9" w14:textId="301B5525" w:rsidR="00B7183C" w:rsidRDefault="00B7183C" w:rsidP="00B7183C">
      <w:pPr>
        <w:shd w:val="clear" w:color="auto" w:fill="FFFFFF"/>
        <w:tabs>
          <w:tab w:val="left" w:leader="dot" w:pos="7459"/>
        </w:tabs>
        <w:spacing w:line="300" w:lineRule="auto"/>
        <w:rPr>
          <w:rFonts w:asciiTheme="minorHAnsi" w:hAnsiTheme="minorHAnsi" w:cstheme="minorHAnsi"/>
          <w:b/>
          <w:bCs/>
          <w:spacing w:val="-11"/>
          <w:sz w:val="28"/>
          <w:szCs w:val="28"/>
        </w:rPr>
      </w:pPr>
    </w:p>
    <w:p w14:paraId="16FBC5CE" w14:textId="6BCEEB12" w:rsidR="006305F8" w:rsidRPr="009B6F21" w:rsidRDefault="00D13967" w:rsidP="006305F8">
      <w:pPr>
        <w:jc w:val="both"/>
        <w:rPr>
          <w:rFonts w:asciiTheme="minorHAnsi" w:hAnsiTheme="minorHAnsi" w:cstheme="minorHAnsi"/>
          <w:b/>
          <w:bCs/>
          <w:sz w:val="20"/>
          <w:szCs w:val="20"/>
          <w:u w:val="single"/>
        </w:rPr>
      </w:pPr>
      <w:r>
        <w:rPr>
          <w:rFonts w:asciiTheme="minorHAnsi" w:hAnsiTheme="minorHAnsi" w:cstheme="minorHAnsi"/>
          <w:b/>
          <w:bCs/>
          <w:sz w:val="20"/>
          <w:szCs w:val="20"/>
          <w:u w:val="single"/>
        </w:rPr>
        <w:t xml:space="preserve">Część nr </w:t>
      </w:r>
      <w:r w:rsidR="009B6F21" w:rsidRPr="009B6F21">
        <w:rPr>
          <w:rFonts w:asciiTheme="minorHAnsi" w:hAnsiTheme="minorHAnsi" w:cstheme="minorHAnsi"/>
          <w:b/>
          <w:bCs/>
          <w:sz w:val="20"/>
          <w:szCs w:val="20"/>
          <w:u w:val="single"/>
        </w:rPr>
        <w:t>2</w:t>
      </w:r>
      <w:r w:rsidR="006305F8" w:rsidRPr="009B6F21">
        <w:rPr>
          <w:rFonts w:asciiTheme="minorHAnsi" w:hAnsiTheme="minorHAnsi" w:cstheme="minorHAnsi"/>
          <w:b/>
          <w:bCs/>
          <w:sz w:val="20"/>
          <w:szCs w:val="20"/>
          <w:u w:val="single"/>
        </w:rPr>
        <w:t xml:space="preserve"> - Dostawa odczynników chemicznych  producenta </w:t>
      </w:r>
      <w:r w:rsidR="006305F8" w:rsidRPr="009B6F21">
        <w:rPr>
          <w:rFonts w:asciiTheme="minorHAnsi" w:hAnsiTheme="minorHAnsi" w:cstheme="minorHAnsi"/>
          <w:b/>
          <w:sz w:val="20"/>
          <w:szCs w:val="20"/>
          <w:u w:val="single"/>
        </w:rPr>
        <w:t>Sigma-Aldrich</w:t>
      </w:r>
    </w:p>
    <w:p w14:paraId="53E03C7D" w14:textId="77777777" w:rsidR="006305F8" w:rsidRPr="00014ED9" w:rsidRDefault="006305F8" w:rsidP="006305F8">
      <w:pPr>
        <w:spacing w:line="360" w:lineRule="auto"/>
        <w:jc w:val="both"/>
        <w:rPr>
          <w:rFonts w:asciiTheme="minorHAnsi" w:hAnsiTheme="minorHAnsi" w:cstheme="minorHAnsi"/>
          <w:sz w:val="20"/>
          <w:szCs w:val="20"/>
        </w:rPr>
      </w:pPr>
    </w:p>
    <w:p w14:paraId="5C7D5A48" w14:textId="77777777" w:rsidR="006305F8" w:rsidRPr="00014ED9" w:rsidRDefault="006305F8" w:rsidP="006305F8">
      <w:pPr>
        <w:pStyle w:val="normaltableau"/>
        <w:spacing w:before="0" w:after="0" w:line="480" w:lineRule="auto"/>
        <w:rPr>
          <w:rFonts w:asciiTheme="minorHAnsi" w:hAnsiTheme="minorHAnsi" w:cstheme="minorHAnsi"/>
          <w:b/>
          <w:bCs/>
          <w:sz w:val="20"/>
          <w:szCs w:val="20"/>
          <w:lang w:val="pl-PL" w:eastAsia="en-US"/>
        </w:rPr>
      </w:pPr>
      <w:r w:rsidRPr="00014ED9">
        <w:rPr>
          <w:rFonts w:asciiTheme="minorHAnsi" w:hAnsiTheme="minorHAnsi" w:cstheme="minorHAnsi"/>
          <w:b/>
          <w:bCs/>
          <w:sz w:val="20"/>
          <w:szCs w:val="20"/>
          <w:lang w:val="pl-PL" w:eastAsia="en-US"/>
        </w:rPr>
        <w:t xml:space="preserve">Cena brutto: </w:t>
      </w:r>
      <w:r w:rsidRPr="00014ED9">
        <w:rPr>
          <w:rFonts w:asciiTheme="minorHAnsi" w:hAnsiTheme="minorHAnsi" w:cstheme="minorHAnsi"/>
          <w:b/>
          <w:bCs/>
          <w:sz w:val="20"/>
          <w:szCs w:val="20"/>
          <w:lang w:val="pl-PL" w:eastAsia="en-US"/>
        </w:rPr>
        <w:tab/>
        <w:t>………………………………….., …………… zł</w:t>
      </w:r>
    </w:p>
    <w:p w14:paraId="4FFD51F3" w14:textId="77777777" w:rsidR="006305F8" w:rsidRPr="00014ED9" w:rsidRDefault="006305F8" w:rsidP="006305F8">
      <w:pPr>
        <w:pStyle w:val="normaltableau"/>
        <w:spacing w:before="0" w:after="0" w:line="480" w:lineRule="auto"/>
        <w:rPr>
          <w:rFonts w:asciiTheme="minorHAnsi" w:hAnsiTheme="minorHAnsi" w:cstheme="minorHAnsi"/>
          <w:b/>
          <w:bCs/>
          <w:sz w:val="20"/>
          <w:szCs w:val="20"/>
          <w:lang w:val="pl-PL" w:eastAsia="en-US"/>
        </w:rPr>
      </w:pPr>
      <w:r w:rsidRPr="00014ED9">
        <w:rPr>
          <w:rFonts w:asciiTheme="minorHAnsi" w:hAnsiTheme="minorHAnsi" w:cstheme="minorHAnsi"/>
          <w:sz w:val="20"/>
          <w:szCs w:val="20"/>
          <w:lang w:val="pl-PL" w:eastAsia="en-US"/>
        </w:rPr>
        <w:t xml:space="preserve"> </w:t>
      </w:r>
      <w:r w:rsidRPr="00014ED9">
        <w:rPr>
          <w:rFonts w:asciiTheme="minorHAnsi" w:hAnsiTheme="minorHAnsi" w:cstheme="minorHAnsi"/>
          <w:b/>
          <w:bCs/>
          <w:sz w:val="20"/>
          <w:szCs w:val="20"/>
          <w:lang w:val="pl-PL" w:eastAsia="en-US"/>
        </w:rPr>
        <w:t xml:space="preserve">(słownie: </w:t>
      </w:r>
      <w:r w:rsidRPr="00014ED9">
        <w:rPr>
          <w:rFonts w:asciiTheme="minorHAnsi" w:hAnsiTheme="minorHAnsi" w:cstheme="minorHAnsi"/>
          <w:b/>
          <w:bCs/>
          <w:sz w:val="20"/>
          <w:szCs w:val="20"/>
          <w:lang w:val="pl-PL" w:eastAsia="en-US"/>
        </w:rPr>
        <w:tab/>
        <w:t>…………………………………………………………………………………….……………..)</w:t>
      </w:r>
    </w:p>
    <w:p w14:paraId="443DB04B" w14:textId="77777777" w:rsidR="006305F8" w:rsidRPr="005907DE" w:rsidRDefault="006305F8" w:rsidP="006305F8">
      <w:pPr>
        <w:pStyle w:val="normaltableau"/>
        <w:spacing w:before="0" w:after="0"/>
        <w:rPr>
          <w:rFonts w:asciiTheme="minorHAnsi" w:hAnsiTheme="minorHAnsi" w:cstheme="minorHAnsi"/>
          <w:b/>
          <w:i/>
          <w:sz w:val="16"/>
          <w:szCs w:val="16"/>
          <w:lang w:val="pl-PL" w:eastAsia="en-US"/>
        </w:rPr>
      </w:pPr>
      <w:r w:rsidRPr="005907DE">
        <w:rPr>
          <w:rFonts w:asciiTheme="minorHAnsi" w:hAnsiTheme="minorHAnsi" w:cstheme="minorHAnsi"/>
          <w:b/>
          <w:i/>
          <w:sz w:val="16"/>
          <w:szCs w:val="16"/>
          <w:lang w:val="pl-PL" w:eastAsia="en-US"/>
        </w:rPr>
        <w:t>Podana wyżej cena jest całkowitym wynagrodzeniem za wykonanie zamówienia wraz z podatkiem od towarów i usług.</w:t>
      </w:r>
    </w:p>
    <w:p w14:paraId="1958594E" w14:textId="23F4D110" w:rsidR="0094276B" w:rsidRDefault="0094276B" w:rsidP="00B7183C">
      <w:pPr>
        <w:shd w:val="clear" w:color="auto" w:fill="FFFFFF"/>
        <w:tabs>
          <w:tab w:val="left" w:leader="dot" w:pos="7459"/>
        </w:tabs>
        <w:spacing w:line="300" w:lineRule="auto"/>
        <w:rPr>
          <w:rFonts w:asciiTheme="minorHAnsi" w:hAnsiTheme="minorHAnsi" w:cstheme="minorHAnsi"/>
          <w:b/>
          <w:bCs/>
          <w:spacing w:val="-11"/>
          <w:sz w:val="28"/>
          <w:szCs w:val="28"/>
        </w:rPr>
      </w:pPr>
    </w:p>
    <w:tbl>
      <w:tblPr>
        <w:tblW w:w="54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7"/>
        <w:gridCol w:w="1278"/>
        <w:gridCol w:w="1276"/>
        <w:gridCol w:w="566"/>
        <w:gridCol w:w="1137"/>
        <w:gridCol w:w="1002"/>
        <w:gridCol w:w="1139"/>
        <w:gridCol w:w="1145"/>
        <w:gridCol w:w="1141"/>
        <w:gridCol w:w="1284"/>
      </w:tblGrid>
      <w:tr w:rsidR="006305F8" w:rsidRPr="0094276B" w14:paraId="0C1FA468" w14:textId="77777777" w:rsidTr="00915A27">
        <w:trPr>
          <w:trHeight w:val="781"/>
          <w:jc w:val="center"/>
        </w:trPr>
        <w:tc>
          <w:tcPr>
            <w:tcW w:w="265" w:type="pct"/>
            <w:shd w:val="clear" w:color="auto" w:fill="C6D9F1"/>
            <w:vAlign w:val="center"/>
          </w:tcPr>
          <w:p w14:paraId="1897F67C" w14:textId="77777777" w:rsidR="006305F8" w:rsidRPr="0094276B" w:rsidRDefault="006305F8" w:rsidP="00915A27">
            <w:pPr>
              <w:jc w:val="right"/>
              <w:rPr>
                <w:rFonts w:asciiTheme="minorHAnsi" w:hAnsiTheme="minorHAnsi" w:cstheme="minorHAnsi"/>
                <w:b/>
                <w:sz w:val="16"/>
                <w:szCs w:val="16"/>
              </w:rPr>
            </w:pPr>
            <w:r w:rsidRPr="0094276B">
              <w:rPr>
                <w:rFonts w:asciiTheme="minorHAnsi" w:hAnsiTheme="minorHAnsi" w:cstheme="minorHAnsi"/>
                <w:b/>
                <w:sz w:val="16"/>
                <w:szCs w:val="16"/>
              </w:rPr>
              <w:t>Lp</w:t>
            </w:r>
          </w:p>
        </w:tc>
        <w:tc>
          <w:tcPr>
            <w:tcW w:w="607" w:type="pct"/>
            <w:shd w:val="clear" w:color="auto" w:fill="C6D9F1"/>
            <w:vAlign w:val="center"/>
          </w:tcPr>
          <w:p w14:paraId="18D7B3DD" w14:textId="77777777" w:rsidR="006305F8" w:rsidRPr="0094276B" w:rsidRDefault="006305F8" w:rsidP="00915A27">
            <w:pPr>
              <w:jc w:val="center"/>
              <w:rPr>
                <w:rFonts w:asciiTheme="minorHAnsi" w:hAnsiTheme="minorHAnsi" w:cstheme="minorHAnsi"/>
                <w:b/>
                <w:sz w:val="16"/>
                <w:szCs w:val="16"/>
              </w:rPr>
            </w:pPr>
            <w:r w:rsidRPr="0094276B">
              <w:rPr>
                <w:rFonts w:asciiTheme="minorHAnsi" w:hAnsiTheme="minorHAnsi" w:cstheme="minorHAnsi"/>
                <w:b/>
                <w:sz w:val="16"/>
                <w:szCs w:val="16"/>
              </w:rPr>
              <w:t>Produkt</w:t>
            </w:r>
          </w:p>
        </w:tc>
        <w:tc>
          <w:tcPr>
            <w:tcW w:w="606" w:type="pct"/>
            <w:shd w:val="clear" w:color="auto" w:fill="C6D9F1"/>
            <w:vAlign w:val="center"/>
          </w:tcPr>
          <w:p w14:paraId="261BF456" w14:textId="77777777" w:rsidR="006305F8" w:rsidRPr="0094276B" w:rsidRDefault="006305F8" w:rsidP="00915A27">
            <w:pPr>
              <w:jc w:val="center"/>
              <w:rPr>
                <w:rFonts w:asciiTheme="minorHAnsi" w:hAnsiTheme="minorHAnsi" w:cstheme="minorHAnsi"/>
                <w:b/>
                <w:sz w:val="16"/>
                <w:szCs w:val="16"/>
              </w:rPr>
            </w:pPr>
            <w:r w:rsidRPr="0094276B">
              <w:rPr>
                <w:rFonts w:asciiTheme="minorHAnsi" w:hAnsiTheme="minorHAnsi" w:cstheme="minorHAnsi"/>
                <w:b/>
                <w:sz w:val="16"/>
                <w:szCs w:val="16"/>
              </w:rPr>
              <w:t>Opis</w:t>
            </w:r>
          </w:p>
        </w:tc>
        <w:tc>
          <w:tcPr>
            <w:tcW w:w="269" w:type="pct"/>
            <w:shd w:val="clear" w:color="auto" w:fill="C6D9F1"/>
            <w:vAlign w:val="center"/>
          </w:tcPr>
          <w:p w14:paraId="197952EC" w14:textId="77777777" w:rsidR="006305F8" w:rsidRPr="0094276B" w:rsidRDefault="006305F8" w:rsidP="00915A27">
            <w:pPr>
              <w:jc w:val="center"/>
              <w:rPr>
                <w:rFonts w:asciiTheme="minorHAnsi" w:hAnsiTheme="minorHAnsi" w:cstheme="minorHAnsi"/>
                <w:b/>
                <w:sz w:val="16"/>
                <w:szCs w:val="16"/>
              </w:rPr>
            </w:pPr>
            <w:r w:rsidRPr="0094276B">
              <w:rPr>
                <w:rFonts w:asciiTheme="minorHAnsi" w:hAnsiTheme="minorHAnsi" w:cstheme="minorHAnsi"/>
                <w:b/>
                <w:sz w:val="16"/>
                <w:szCs w:val="16"/>
              </w:rPr>
              <w:t>Ilość</w:t>
            </w:r>
          </w:p>
        </w:tc>
        <w:tc>
          <w:tcPr>
            <w:tcW w:w="540" w:type="pct"/>
            <w:shd w:val="clear" w:color="auto" w:fill="C6D9F1"/>
            <w:vAlign w:val="center"/>
          </w:tcPr>
          <w:p w14:paraId="5E6EECBE" w14:textId="77777777" w:rsidR="006305F8" w:rsidRPr="0094276B" w:rsidRDefault="006305F8" w:rsidP="00915A27">
            <w:pPr>
              <w:jc w:val="center"/>
              <w:rPr>
                <w:rFonts w:asciiTheme="minorHAnsi" w:hAnsiTheme="minorHAnsi" w:cstheme="minorHAnsi"/>
                <w:b/>
                <w:sz w:val="16"/>
                <w:szCs w:val="16"/>
              </w:rPr>
            </w:pPr>
            <w:r w:rsidRPr="0094276B">
              <w:rPr>
                <w:rFonts w:asciiTheme="minorHAnsi" w:hAnsiTheme="minorHAnsi" w:cstheme="minorHAnsi"/>
                <w:b/>
                <w:sz w:val="16"/>
                <w:szCs w:val="16"/>
              </w:rPr>
              <w:t xml:space="preserve">Producent </w:t>
            </w:r>
          </w:p>
        </w:tc>
        <w:tc>
          <w:tcPr>
            <w:tcW w:w="476" w:type="pct"/>
            <w:shd w:val="clear" w:color="auto" w:fill="C6D9F1"/>
            <w:vAlign w:val="center"/>
          </w:tcPr>
          <w:p w14:paraId="607D1A06" w14:textId="77777777" w:rsidR="006305F8" w:rsidRPr="0094276B" w:rsidRDefault="006305F8" w:rsidP="00915A27">
            <w:pPr>
              <w:jc w:val="center"/>
              <w:rPr>
                <w:rFonts w:asciiTheme="minorHAnsi" w:hAnsiTheme="minorHAnsi" w:cstheme="minorHAnsi"/>
                <w:b/>
                <w:sz w:val="16"/>
                <w:szCs w:val="16"/>
              </w:rPr>
            </w:pPr>
            <w:r w:rsidRPr="0094276B">
              <w:rPr>
                <w:rFonts w:asciiTheme="minorHAnsi" w:hAnsiTheme="minorHAnsi" w:cstheme="minorHAnsi"/>
                <w:b/>
                <w:sz w:val="16"/>
                <w:szCs w:val="16"/>
              </w:rPr>
              <w:t>Numer katalogowy</w:t>
            </w:r>
          </w:p>
        </w:tc>
        <w:tc>
          <w:tcPr>
            <w:tcW w:w="541" w:type="pct"/>
            <w:shd w:val="clear" w:color="auto" w:fill="C6D9F1"/>
            <w:vAlign w:val="center"/>
          </w:tcPr>
          <w:p w14:paraId="3A5C52B0" w14:textId="77777777" w:rsidR="006305F8" w:rsidRPr="0094276B" w:rsidRDefault="006305F8" w:rsidP="00915A27">
            <w:pPr>
              <w:jc w:val="center"/>
              <w:rPr>
                <w:rFonts w:asciiTheme="minorHAnsi" w:hAnsiTheme="minorHAnsi" w:cstheme="minorHAnsi"/>
                <w:b/>
                <w:sz w:val="16"/>
                <w:szCs w:val="16"/>
              </w:rPr>
            </w:pPr>
            <w:r w:rsidRPr="0094276B">
              <w:rPr>
                <w:rFonts w:asciiTheme="minorHAnsi" w:hAnsiTheme="minorHAnsi" w:cstheme="minorHAnsi"/>
                <w:b/>
                <w:sz w:val="16"/>
                <w:szCs w:val="16"/>
              </w:rPr>
              <w:t>Producent</w:t>
            </w:r>
          </w:p>
        </w:tc>
        <w:tc>
          <w:tcPr>
            <w:tcW w:w="544" w:type="pct"/>
            <w:shd w:val="clear" w:color="auto" w:fill="C6D9F1"/>
            <w:vAlign w:val="center"/>
          </w:tcPr>
          <w:p w14:paraId="02DD031B" w14:textId="77777777" w:rsidR="006305F8" w:rsidRPr="0094276B" w:rsidRDefault="006305F8" w:rsidP="00915A27">
            <w:pPr>
              <w:jc w:val="center"/>
              <w:rPr>
                <w:rFonts w:asciiTheme="minorHAnsi" w:hAnsiTheme="minorHAnsi" w:cstheme="minorHAnsi"/>
                <w:b/>
                <w:sz w:val="16"/>
                <w:szCs w:val="16"/>
              </w:rPr>
            </w:pPr>
            <w:r w:rsidRPr="0094276B">
              <w:rPr>
                <w:rFonts w:asciiTheme="minorHAnsi" w:hAnsiTheme="minorHAnsi" w:cstheme="minorHAnsi"/>
                <w:b/>
                <w:sz w:val="16"/>
                <w:szCs w:val="16"/>
              </w:rPr>
              <w:t>Numer katalogowy</w:t>
            </w:r>
          </w:p>
        </w:tc>
        <w:tc>
          <w:tcPr>
            <w:tcW w:w="542" w:type="pct"/>
            <w:shd w:val="clear" w:color="auto" w:fill="C6D9F1"/>
            <w:vAlign w:val="center"/>
          </w:tcPr>
          <w:p w14:paraId="73CCDC20" w14:textId="77777777" w:rsidR="006305F8" w:rsidRPr="0094276B" w:rsidRDefault="006305F8" w:rsidP="00915A27">
            <w:pPr>
              <w:jc w:val="center"/>
              <w:rPr>
                <w:rFonts w:asciiTheme="minorHAnsi" w:hAnsiTheme="minorHAnsi" w:cstheme="minorHAnsi"/>
                <w:b/>
                <w:sz w:val="16"/>
                <w:szCs w:val="16"/>
              </w:rPr>
            </w:pPr>
            <w:r w:rsidRPr="0094276B">
              <w:rPr>
                <w:rFonts w:asciiTheme="minorHAnsi" w:hAnsiTheme="minorHAnsi" w:cstheme="minorHAnsi"/>
                <w:b/>
                <w:sz w:val="16"/>
                <w:szCs w:val="16"/>
              </w:rPr>
              <w:t xml:space="preserve">Wartość </w:t>
            </w:r>
          </w:p>
          <w:p w14:paraId="1525B61C" w14:textId="77777777" w:rsidR="006305F8" w:rsidRPr="0094276B" w:rsidRDefault="006305F8" w:rsidP="00915A27">
            <w:pPr>
              <w:jc w:val="center"/>
              <w:rPr>
                <w:rFonts w:asciiTheme="minorHAnsi" w:hAnsiTheme="minorHAnsi" w:cstheme="minorHAnsi"/>
                <w:b/>
                <w:sz w:val="16"/>
                <w:szCs w:val="16"/>
              </w:rPr>
            </w:pPr>
            <w:r w:rsidRPr="0094276B">
              <w:rPr>
                <w:rFonts w:asciiTheme="minorHAnsi" w:hAnsiTheme="minorHAnsi" w:cstheme="minorHAnsi"/>
                <w:b/>
                <w:sz w:val="16"/>
                <w:szCs w:val="16"/>
              </w:rPr>
              <w:t>Jednostkowa brutto PLN</w:t>
            </w:r>
          </w:p>
        </w:tc>
        <w:tc>
          <w:tcPr>
            <w:tcW w:w="610" w:type="pct"/>
            <w:shd w:val="clear" w:color="auto" w:fill="C6D9F1"/>
            <w:vAlign w:val="center"/>
          </w:tcPr>
          <w:p w14:paraId="62C80BBD" w14:textId="77777777" w:rsidR="006305F8" w:rsidRPr="0094276B" w:rsidRDefault="006305F8" w:rsidP="00915A27">
            <w:pPr>
              <w:jc w:val="center"/>
              <w:rPr>
                <w:rFonts w:asciiTheme="minorHAnsi" w:hAnsiTheme="minorHAnsi" w:cstheme="minorHAnsi"/>
                <w:b/>
                <w:sz w:val="16"/>
                <w:szCs w:val="16"/>
              </w:rPr>
            </w:pPr>
            <w:r w:rsidRPr="0094276B">
              <w:rPr>
                <w:rFonts w:asciiTheme="minorHAnsi" w:hAnsiTheme="minorHAnsi" w:cstheme="minorHAnsi"/>
                <w:b/>
                <w:sz w:val="16"/>
                <w:szCs w:val="16"/>
              </w:rPr>
              <w:t xml:space="preserve">Wartość </w:t>
            </w:r>
          </w:p>
          <w:p w14:paraId="2F773B03" w14:textId="77777777" w:rsidR="006305F8" w:rsidRPr="0094276B" w:rsidRDefault="006305F8" w:rsidP="00915A27">
            <w:pPr>
              <w:jc w:val="center"/>
              <w:rPr>
                <w:rFonts w:asciiTheme="minorHAnsi" w:hAnsiTheme="minorHAnsi" w:cstheme="minorHAnsi"/>
                <w:b/>
                <w:sz w:val="16"/>
                <w:szCs w:val="16"/>
              </w:rPr>
            </w:pPr>
            <w:r w:rsidRPr="0094276B">
              <w:rPr>
                <w:rFonts w:asciiTheme="minorHAnsi" w:hAnsiTheme="minorHAnsi" w:cstheme="minorHAnsi"/>
                <w:b/>
                <w:sz w:val="16"/>
                <w:szCs w:val="16"/>
              </w:rPr>
              <w:t>brutto PLN</w:t>
            </w:r>
          </w:p>
        </w:tc>
      </w:tr>
      <w:tr w:rsidR="006305F8" w:rsidRPr="0094276B" w14:paraId="3D95299C" w14:textId="77777777" w:rsidTr="00915A27">
        <w:trPr>
          <w:trHeight w:val="781"/>
          <w:jc w:val="center"/>
        </w:trPr>
        <w:tc>
          <w:tcPr>
            <w:tcW w:w="265" w:type="pct"/>
            <w:shd w:val="clear" w:color="auto" w:fill="C6D9F1"/>
            <w:vAlign w:val="center"/>
          </w:tcPr>
          <w:p w14:paraId="34F2D3BE" w14:textId="77777777" w:rsidR="006305F8" w:rsidRPr="0094276B" w:rsidRDefault="006305F8" w:rsidP="00915A27">
            <w:pPr>
              <w:jc w:val="center"/>
              <w:rPr>
                <w:rFonts w:asciiTheme="minorHAnsi" w:hAnsiTheme="minorHAnsi" w:cstheme="minorHAnsi"/>
                <w:b/>
                <w:sz w:val="16"/>
                <w:szCs w:val="16"/>
              </w:rPr>
            </w:pPr>
            <w:r w:rsidRPr="0094276B">
              <w:rPr>
                <w:rFonts w:asciiTheme="minorHAnsi" w:hAnsiTheme="minorHAnsi" w:cstheme="minorHAnsi"/>
                <w:b/>
                <w:sz w:val="16"/>
                <w:szCs w:val="16"/>
              </w:rPr>
              <w:t>1</w:t>
            </w:r>
          </w:p>
        </w:tc>
        <w:tc>
          <w:tcPr>
            <w:tcW w:w="607" w:type="pct"/>
            <w:shd w:val="clear" w:color="auto" w:fill="C6D9F1"/>
            <w:vAlign w:val="center"/>
          </w:tcPr>
          <w:p w14:paraId="62B1EF12" w14:textId="77777777" w:rsidR="006305F8" w:rsidRPr="0094276B" w:rsidRDefault="006305F8" w:rsidP="00915A27">
            <w:pPr>
              <w:jc w:val="center"/>
              <w:rPr>
                <w:rFonts w:asciiTheme="minorHAnsi" w:hAnsiTheme="minorHAnsi" w:cstheme="minorHAnsi"/>
                <w:b/>
                <w:sz w:val="16"/>
                <w:szCs w:val="16"/>
              </w:rPr>
            </w:pPr>
            <w:r w:rsidRPr="0094276B">
              <w:rPr>
                <w:rFonts w:asciiTheme="minorHAnsi" w:hAnsiTheme="minorHAnsi" w:cstheme="minorHAnsi"/>
                <w:b/>
                <w:sz w:val="16"/>
                <w:szCs w:val="16"/>
              </w:rPr>
              <w:t>2</w:t>
            </w:r>
          </w:p>
        </w:tc>
        <w:tc>
          <w:tcPr>
            <w:tcW w:w="606" w:type="pct"/>
            <w:shd w:val="clear" w:color="auto" w:fill="C6D9F1"/>
            <w:vAlign w:val="center"/>
          </w:tcPr>
          <w:p w14:paraId="5F2D7794" w14:textId="77777777" w:rsidR="006305F8" w:rsidRPr="0094276B" w:rsidRDefault="006305F8" w:rsidP="00915A27">
            <w:pPr>
              <w:jc w:val="center"/>
              <w:rPr>
                <w:rFonts w:asciiTheme="minorHAnsi" w:hAnsiTheme="minorHAnsi" w:cstheme="minorHAnsi"/>
                <w:b/>
                <w:sz w:val="16"/>
                <w:szCs w:val="16"/>
              </w:rPr>
            </w:pPr>
            <w:r w:rsidRPr="0094276B">
              <w:rPr>
                <w:rFonts w:asciiTheme="minorHAnsi" w:hAnsiTheme="minorHAnsi" w:cstheme="minorHAnsi"/>
                <w:b/>
                <w:sz w:val="16"/>
                <w:szCs w:val="16"/>
              </w:rPr>
              <w:t>3</w:t>
            </w:r>
          </w:p>
        </w:tc>
        <w:tc>
          <w:tcPr>
            <w:tcW w:w="269" w:type="pct"/>
            <w:shd w:val="clear" w:color="auto" w:fill="C6D9F1"/>
            <w:vAlign w:val="center"/>
          </w:tcPr>
          <w:p w14:paraId="6E515423" w14:textId="77777777" w:rsidR="006305F8" w:rsidRPr="0094276B" w:rsidRDefault="006305F8" w:rsidP="00915A27">
            <w:pPr>
              <w:jc w:val="center"/>
              <w:rPr>
                <w:rFonts w:asciiTheme="minorHAnsi" w:hAnsiTheme="minorHAnsi" w:cstheme="minorHAnsi"/>
                <w:b/>
                <w:sz w:val="16"/>
                <w:szCs w:val="16"/>
              </w:rPr>
            </w:pPr>
            <w:r w:rsidRPr="0094276B">
              <w:rPr>
                <w:rFonts w:asciiTheme="minorHAnsi" w:hAnsiTheme="minorHAnsi" w:cstheme="minorHAnsi"/>
                <w:b/>
                <w:sz w:val="16"/>
                <w:szCs w:val="16"/>
              </w:rPr>
              <w:t>4</w:t>
            </w:r>
          </w:p>
        </w:tc>
        <w:tc>
          <w:tcPr>
            <w:tcW w:w="540" w:type="pct"/>
            <w:shd w:val="clear" w:color="auto" w:fill="C6D9F1"/>
            <w:vAlign w:val="center"/>
          </w:tcPr>
          <w:p w14:paraId="4115A7B8" w14:textId="77777777" w:rsidR="006305F8" w:rsidRPr="0094276B" w:rsidRDefault="006305F8" w:rsidP="00915A27">
            <w:pPr>
              <w:jc w:val="center"/>
              <w:rPr>
                <w:rFonts w:asciiTheme="minorHAnsi" w:hAnsiTheme="minorHAnsi" w:cstheme="minorHAnsi"/>
                <w:b/>
                <w:sz w:val="16"/>
                <w:szCs w:val="16"/>
              </w:rPr>
            </w:pPr>
            <w:r>
              <w:rPr>
                <w:rFonts w:asciiTheme="minorHAnsi" w:hAnsiTheme="minorHAnsi" w:cstheme="minorHAnsi"/>
                <w:b/>
                <w:sz w:val="16"/>
                <w:szCs w:val="16"/>
              </w:rPr>
              <w:t>5</w:t>
            </w:r>
          </w:p>
        </w:tc>
        <w:tc>
          <w:tcPr>
            <w:tcW w:w="476" w:type="pct"/>
            <w:shd w:val="clear" w:color="auto" w:fill="C6D9F1"/>
            <w:vAlign w:val="center"/>
          </w:tcPr>
          <w:p w14:paraId="76D011FC" w14:textId="77777777" w:rsidR="006305F8" w:rsidRPr="0094276B" w:rsidRDefault="006305F8" w:rsidP="00915A27">
            <w:pPr>
              <w:jc w:val="center"/>
              <w:rPr>
                <w:rFonts w:asciiTheme="minorHAnsi" w:hAnsiTheme="minorHAnsi" w:cstheme="minorHAnsi"/>
                <w:b/>
                <w:sz w:val="16"/>
                <w:szCs w:val="16"/>
              </w:rPr>
            </w:pPr>
            <w:r>
              <w:rPr>
                <w:rFonts w:asciiTheme="minorHAnsi" w:hAnsiTheme="minorHAnsi" w:cstheme="minorHAnsi"/>
                <w:b/>
                <w:sz w:val="16"/>
                <w:szCs w:val="16"/>
              </w:rPr>
              <w:t>6</w:t>
            </w:r>
          </w:p>
        </w:tc>
        <w:tc>
          <w:tcPr>
            <w:tcW w:w="541" w:type="pct"/>
            <w:shd w:val="clear" w:color="auto" w:fill="C6D9F1"/>
            <w:vAlign w:val="center"/>
          </w:tcPr>
          <w:p w14:paraId="274EF014" w14:textId="77777777" w:rsidR="006305F8" w:rsidRPr="0094276B" w:rsidRDefault="006305F8" w:rsidP="00915A27">
            <w:pPr>
              <w:jc w:val="center"/>
              <w:rPr>
                <w:rFonts w:asciiTheme="minorHAnsi" w:hAnsiTheme="minorHAnsi" w:cstheme="minorHAnsi"/>
                <w:b/>
                <w:sz w:val="16"/>
                <w:szCs w:val="16"/>
              </w:rPr>
            </w:pPr>
            <w:r>
              <w:rPr>
                <w:rFonts w:asciiTheme="minorHAnsi" w:hAnsiTheme="minorHAnsi" w:cstheme="minorHAnsi"/>
                <w:b/>
                <w:sz w:val="16"/>
                <w:szCs w:val="16"/>
              </w:rPr>
              <w:t>7</w:t>
            </w:r>
          </w:p>
        </w:tc>
        <w:tc>
          <w:tcPr>
            <w:tcW w:w="544" w:type="pct"/>
            <w:shd w:val="clear" w:color="auto" w:fill="C6D9F1"/>
            <w:vAlign w:val="center"/>
          </w:tcPr>
          <w:p w14:paraId="1A5CE8BD" w14:textId="77777777" w:rsidR="006305F8" w:rsidRPr="0094276B" w:rsidRDefault="006305F8" w:rsidP="00915A27">
            <w:pPr>
              <w:jc w:val="center"/>
              <w:rPr>
                <w:rFonts w:asciiTheme="minorHAnsi" w:hAnsiTheme="minorHAnsi" w:cstheme="minorHAnsi"/>
                <w:b/>
                <w:sz w:val="16"/>
                <w:szCs w:val="16"/>
              </w:rPr>
            </w:pPr>
            <w:r>
              <w:rPr>
                <w:rFonts w:asciiTheme="minorHAnsi" w:hAnsiTheme="minorHAnsi" w:cstheme="minorHAnsi"/>
                <w:b/>
                <w:sz w:val="16"/>
                <w:szCs w:val="16"/>
              </w:rPr>
              <w:t>8</w:t>
            </w:r>
          </w:p>
        </w:tc>
        <w:tc>
          <w:tcPr>
            <w:tcW w:w="542" w:type="pct"/>
            <w:shd w:val="clear" w:color="auto" w:fill="C6D9F1"/>
            <w:vAlign w:val="center"/>
          </w:tcPr>
          <w:p w14:paraId="79595A59" w14:textId="77777777" w:rsidR="006305F8" w:rsidRPr="0094276B" w:rsidRDefault="006305F8" w:rsidP="00915A27">
            <w:pPr>
              <w:jc w:val="center"/>
              <w:rPr>
                <w:rFonts w:asciiTheme="minorHAnsi" w:hAnsiTheme="minorHAnsi" w:cstheme="minorHAnsi"/>
                <w:b/>
                <w:sz w:val="16"/>
                <w:szCs w:val="16"/>
              </w:rPr>
            </w:pPr>
            <w:r>
              <w:rPr>
                <w:rFonts w:asciiTheme="minorHAnsi" w:hAnsiTheme="minorHAnsi" w:cstheme="minorHAnsi"/>
                <w:b/>
                <w:sz w:val="16"/>
                <w:szCs w:val="16"/>
              </w:rPr>
              <w:t>9</w:t>
            </w:r>
          </w:p>
        </w:tc>
        <w:tc>
          <w:tcPr>
            <w:tcW w:w="610" w:type="pct"/>
            <w:shd w:val="clear" w:color="auto" w:fill="C6D9F1"/>
            <w:vAlign w:val="center"/>
          </w:tcPr>
          <w:p w14:paraId="73EBF14E" w14:textId="77777777" w:rsidR="006305F8" w:rsidRPr="0094276B" w:rsidRDefault="006305F8" w:rsidP="00915A27">
            <w:pPr>
              <w:jc w:val="center"/>
              <w:rPr>
                <w:rFonts w:asciiTheme="minorHAnsi" w:hAnsiTheme="minorHAnsi" w:cstheme="minorHAnsi"/>
                <w:b/>
                <w:sz w:val="16"/>
                <w:szCs w:val="16"/>
              </w:rPr>
            </w:pPr>
            <w:r>
              <w:rPr>
                <w:rFonts w:asciiTheme="minorHAnsi" w:hAnsiTheme="minorHAnsi" w:cstheme="minorHAnsi"/>
                <w:b/>
                <w:sz w:val="16"/>
                <w:szCs w:val="16"/>
              </w:rPr>
              <w:t>10</w:t>
            </w:r>
            <w:r w:rsidRPr="0094276B">
              <w:rPr>
                <w:rFonts w:asciiTheme="minorHAnsi" w:hAnsiTheme="minorHAnsi" w:cstheme="minorHAnsi"/>
                <w:b/>
                <w:sz w:val="16"/>
                <w:szCs w:val="16"/>
              </w:rPr>
              <w:t xml:space="preserve"> = 4 x </w:t>
            </w:r>
            <w:r>
              <w:rPr>
                <w:rFonts w:asciiTheme="minorHAnsi" w:hAnsiTheme="minorHAnsi" w:cstheme="minorHAnsi"/>
                <w:b/>
                <w:sz w:val="16"/>
                <w:szCs w:val="16"/>
              </w:rPr>
              <w:t>9</w:t>
            </w:r>
          </w:p>
        </w:tc>
      </w:tr>
      <w:tr w:rsidR="00014ED9" w:rsidRPr="0094276B" w14:paraId="5D19F3D0" w14:textId="77777777" w:rsidTr="00915A27">
        <w:trPr>
          <w:jc w:val="center"/>
        </w:trPr>
        <w:tc>
          <w:tcPr>
            <w:tcW w:w="265" w:type="pct"/>
            <w:vAlign w:val="center"/>
          </w:tcPr>
          <w:p w14:paraId="1E6A0B48" w14:textId="77777777" w:rsidR="00014ED9" w:rsidRPr="00252589" w:rsidRDefault="00014ED9" w:rsidP="00014ED9">
            <w:pPr>
              <w:jc w:val="center"/>
              <w:rPr>
                <w:rFonts w:asciiTheme="minorHAnsi" w:hAnsiTheme="minorHAnsi" w:cstheme="minorHAnsi"/>
                <w:b/>
                <w:sz w:val="16"/>
                <w:szCs w:val="16"/>
              </w:rPr>
            </w:pPr>
            <w:r w:rsidRPr="00252589">
              <w:rPr>
                <w:rFonts w:asciiTheme="minorHAnsi" w:hAnsiTheme="minorHAnsi" w:cstheme="minorHAnsi"/>
                <w:b/>
                <w:sz w:val="16"/>
                <w:szCs w:val="16"/>
              </w:rPr>
              <w:t xml:space="preserve">1. </w:t>
            </w:r>
          </w:p>
        </w:tc>
        <w:tc>
          <w:tcPr>
            <w:tcW w:w="607" w:type="pct"/>
            <w:vAlign w:val="center"/>
          </w:tcPr>
          <w:p w14:paraId="653F992D" w14:textId="2189E20D" w:rsidR="00014ED9" w:rsidRPr="00014ED9" w:rsidRDefault="00014ED9" w:rsidP="00014ED9">
            <w:pPr>
              <w:jc w:val="center"/>
              <w:rPr>
                <w:rFonts w:asciiTheme="minorHAnsi" w:hAnsiTheme="minorHAnsi" w:cstheme="minorHAnsi"/>
                <w:sz w:val="16"/>
                <w:szCs w:val="16"/>
              </w:rPr>
            </w:pPr>
            <w:r w:rsidRPr="00014ED9">
              <w:rPr>
                <w:rFonts w:asciiTheme="minorHAnsi" w:hAnsiTheme="minorHAnsi" w:cstheme="minorHAnsi"/>
                <w:sz w:val="16"/>
                <w:szCs w:val="16"/>
                <w:lang w:val="en-US"/>
              </w:rPr>
              <w:t>Minimum Essential Medium Eagle</w:t>
            </w:r>
          </w:p>
        </w:tc>
        <w:tc>
          <w:tcPr>
            <w:tcW w:w="606" w:type="pct"/>
            <w:vAlign w:val="center"/>
          </w:tcPr>
          <w:p w14:paraId="5B695339" w14:textId="77777777" w:rsidR="00014ED9" w:rsidRPr="00014ED9" w:rsidRDefault="00014ED9" w:rsidP="00014ED9">
            <w:pPr>
              <w:jc w:val="center"/>
              <w:rPr>
                <w:rFonts w:asciiTheme="minorHAnsi" w:hAnsiTheme="minorHAnsi" w:cstheme="minorHAnsi"/>
                <w:sz w:val="16"/>
                <w:szCs w:val="16"/>
              </w:rPr>
            </w:pPr>
            <w:r w:rsidRPr="00014ED9">
              <w:rPr>
                <w:rFonts w:asciiTheme="minorHAnsi" w:hAnsiTheme="minorHAnsi" w:cstheme="minorHAnsi"/>
                <w:sz w:val="16"/>
                <w:szCs w:val="16"/>
              </w:rPr>
              <w:t>Modyfikacja HEPES, z solami Earle'a, L-glutaminą i 25 mM HEPES, bez wodorowęglanu sodu; proszek; odpowiedni do hodowli komórkowych</w:t>
            </w:r>
          </w:p>
          <w:p w14:paraId="53E45340" w14:textId="41B1C1EC" w:rsidR="00014ED9" w:rsidRPr="00014ED9" w:rsidRDefault="00014ED9" w:rsidP="00014ED9">
            <w:pPr>
              <w:jc w:val="center"/>
              <w:rPr>
                <w:rFonts w:asciiTheme="minorHAnsi" w:hAnsiTheme="minorHAnsi" w:cstheme="minorHAnsi"/>
                <w:sz w:val="16"/>
                <w:szCs w:val="16"/>
              </w:rPr>
            </w:pPr>
          </w:p>
        </w:tc>
        <w:tc>
          <w:tcPr>
            <w:tcW w:w="269" w:type="pct"/>
            <w:vAlign w:val="center"/>
          </w:tcPr>
          <w:p w14:paraId="795A9A69" w14:textId="16B20943" w:rsidR="00014ED9" w:rsidRPr="00014ED9" w:rsidRDefault="00014ED9" w:rsidP="00014ED9">
            <w:pPr>
              <w:jc w:val="center"/>
              <w:rPr>
                <w:rFonts w:asciiTheme="minorHAnsi" w:hAnsiTheme="minorHAnsi" w:cstheme="minorHAnsi"/>
                <w:sz w:val="16"/>
                <w:szCs w:val="16"/>
              </w:rPr>
            </w:pPr>
            <w:r w:rsidRPr="00014ED9">
              <w:rPr>
                <w:rFonts w:asciiTheme="minorHAnsi" w:hAnsiTheme="minorHAnsi" w:cstheme="minorHAnsi"/>
                <w:sz w:val="16"/>
                <w:szCs w:val="16"/>
              </w:rPr>
              <w:t>2</w:t>
            </w:r>
          </w:p>
        </w:tc>
        <w:tc>
          <w:tcPr>
            <w:tcW w:w="540" w:type="pct"/>
            <w:vAlign w:val="center"/>
          </w:tcPr>
          <w:p w14:paraId="23E29805" w14:textId="4EED3AF0" w:rsidR="00014ED9" w:rsidRPr="00014ED9" w:rsidRDefault="00014ED9" w:rsidP="00014ED9">
            <w:pPr>
              <w:jc w:val="center"/>
              <w:rPr>
                <w:rFonts w:asciiTheme="minorHAnsi" w:hAnsiTheme="minorHAnsi" w:cstheme="minorHAnsi"/>
                <w:sz w:val="16"/>
                <w:szCs w:val="16"/>
              </w:rPr>
            </w:pPr>
            <w:r w:rsidRPr="00014ED9">
              <w:rPr>
                <w:rFonts w:asciiTheme="minorHAnsi" w:hAnsiTheme="minorHAnsi" w:cstheme="minorHAnsi"/>
                <w:b/>
                <w:sz w:val="16"/>
                <w:szCs w:val="16"/>
              </w:rPr>
              <w:t>Sigma-Aldrich</w:t>
            </w:r>
          </w:p>
        </w:tc>
        <w:tc>
          <w:tcPr>
            <w:tcW w:w="476" w:type="pct"/>
            <w:vAlign w:val="center"/>
          </w:tcPr>
          <w:p w14:paraId="46EEC49E" w14:textId="1E098807" w:rsidR="00014ED9" w:rsidRPr="00014ED9" w:rsidRDefault="00014ED9" w:rsidP="00014ED9">
            <w:pPr>
              <w:jc w:val="center"/>
              <w:rPr>
                <w:rFonts w:asciiTheme="minorHAnsi" w:hAnsiTheme="minorHAnsi" w:cstheme="minorHAnsi"/>
                <w:sz w:val="16"/>
                <w:szCs w:val="16"/>
              </w:rPr>
            </w:pPr>
            <w:r w:rsidRPr="00014ED9">
              <w:rPr>
                <w:rFonts w:asciiTheme="minorHAnsi" w:hAnsiTheme="minorHAnsi" w:cstheme="minorHAnsi"/>
                <w:sz w:val="16"/>
                <w:szCs w:val="16"/>
              </w:rPr>
              <w:t>M2645-10L</w:t>
            </w:r>
          </w:p>
        </w:tc>
        <w:tc>
          <w:tcPr>
            <w:tcW w:w="541" w:type="pct"/>
            <w:vAlign w:val="center"/>
          </w:tcPr>
          <w:p w14:paraId="50F9C235" w14:textId="77777777" w:rsidR="00014ED9" w:rsidRPr="00252589" w:rsidRDefault="00014ED9" w:rsidP="00014ED9">
            <w:pPr>
              <w:jc w:val="center"/>
              <w:rPr>
                <w:rFonts w:asciiTheme="minorHAnsi" w:hAnsiTheme="minorHAnsi" w:cstheme="minorHAnsi"/>
                <w:color w:val="333333"/>
                <w:sz w:val="16"/>
                <w:szCs w:val="16"/>
              </w:rPr>
            </w:pPr>
          </w:p>
        </w:tc>
        <w:tc>
          <w:tcPr>
            <w:tcW w:w="544" w:type="pct"/>
            <w:vAlign w:val="center"/>
          </w:tcPr>
          <w:p w14:paraId="189C38CF" w14:textId="77777777" w:rsidR="00014ED9" w:rsidRPr="00252589" w:rsidRDefault="00014ED9" w:rsidP="00014ED9">
            <w:pPr>
              <w:jc w:val="center"/>
              <w:rPr>
                <w:rFonts w:asciiTheme="minorHAnsi" w:hAnsiTheme="minorHAnsi" w:cstheme="minorHAnsi"/>
                <w:sz w:val="16"/>
                <w:szCs w:val="16"/>
              </w:rPr>
            </w:pPr>
          </w:p>
        </w:tc>
        <w:tc>
          <w:tcPr>
            <w:tcW w:w="542" w:type="pct"/>
            <w:vAlign w:val="center"/>
          </w:tcPr>
          <w:p w14:paraId="3C3C109A" w14:textId="77777777" w:rsidR="00014ED9" w:rsidRPr="00252589" w:rsidRDefault="00014ED9" w:rsidP="00014ED9">
            <w:pPr>
              <w:jc w:val="center"/>
              <w:rPr>
                <w:rFonts w:asciiTheme="minorHAnsi" w:hAnsiTheme="minorHAnsi" w:cstheme="minorHAnsi"/>
                <w:sz w:val="16"/>
                <w:szCs w:val="16"/>
              </w:rPr>
            </w:pPr>
          </w:p>
        </w:tc>
        <w:tc>
          <w:tcPr>
            <w:tcW w:w="610" w:type="pct"/>
            <w:vAlign w:val="center"/>
          </w:tcPr>
          <w:p w14:paraId="6755AEA6" w14:textId="77777777" w:rsidR="00014ED9" w:rsidRPr="00252589" w:rsidRDefault="00014ED9" w:rsidP="00014ED9">
            <w:pPr>
              <w:jc w:val="center"/>
              <w:rPr>
                <w:rFonts w:asciiTheme="minorHAnsi" w:hAnsiTheme="minorHAnsi" w:cstheme="minorHAnsi"/>
                <w:sz w:val="16"/>
                <w:szCs w:val="16"/>
              </w:rPr>
            </w:pPr>
          </w:p>
        </w:tc>
      </w:tr>
    </w:tbl>
    <w:p w14:paraId="1254AA75" w14:textId="77777777" w:rsidR="00023825" w:rsidRDefault="00023825" w:rsidP="00882685">
      <w:pPr>
        <w:pStyle w:val="normaltableau"/>
        <w:spacing w:before="0" w:after="0" w:line="360" w:lineRule="auto"/>
        <w:rPr>
          <w:rFonts w:asciiTheme="minorHAnsi" w:hAnsiTheme="minorHAnsi" w:cstheme="minorHAnsi"/>
          <w:u w:val="single"/>
          <w:lang w:val="pl-PL" w:eastAsia="en-US"/>
        </w:rPr>
      </w:pPr>
    </w:p>
    <w:p w14:paraId="20B574B1" w14:textId="621D1FAA" w:rsidR="003671F3" w:rsidRPr="005907DE" w:rsidRDefault="003671F3" w:rsidP="00882685">
      <w:pPr>
        <w:pStyle w:val="normaltableau"/>
        <w:spacing w:before="0" w:after="0" w:line="360" w:lineRule="auto"/>
        <w:rPr>
          <w:rFonts w:asciiTheme="minorHAnsi" w:hAnsiTheme="minorHAnsi" w:cstheme="minorHAnsi"/>
          <w:u w:val="single"/>
          <w:lang w:val="pl-PL" w:eastAsia="en-US"/>
        </w:rPr>
      </w:pPr>
      <w:r w:rsidRPr="005907DE">
        <w:rPr>
          <w:rFonts w:asciiTheme="minorHAnsi" w:hAnsiTheme="minorHAnsi" w:cstheme="minorHAnsi"/>
          <w:u w:val="single"/>
          <w:lang w:val="pl-PL" w:eastAsia="en-US"/>
        </w:rPr>
        <w:lastRenderedPageBreak/>
        <w:t>Oświadczamy, że:</w:t>
      </w:r>
    </w:p>
    <w:p w14:paraId="6C4A753A" w14:textId="0107E250" w:rsidR="003671F3" w:rsidRPr="005907DE" w:rsidRDefault="003671F3" w:rsidP="00882685">
      <w:pPr>
        <w:pStyle w:val="normaltableau"/>
        <w:numPr>
          <w:ilvl w:val="0"/>
          <w:numId w:val="4"/>
        </w:numPr>
        <w:spacing w:before="0" w:after="0" w:line="360" w:lineRule="auto"/>
        <w:ind w:left="426" w:hanging="284"/>
        <w:rPr>
          <w:rFonts w:asciiTheme="minorHAnsi" w:hAnsiTheme="minorHAnsi" w:cstheme="minorHAnsi"/>
          <w:lang w:val="pl-PL" w:eastAsia="en-US"/>
        </w:rPr>
      </w:pPr>
      <w:r w:rsidRPr="005907DE">
        <w:rPr>
          <w:rFonts w:asciiTheme="minorHAnsi" w:hAnsiTheme="minorHAnsi" w:cstheme="minorHAnsi"/>
          <w:lang w:val="pl-PL"/>
        </w:rPr>
        <w:t xml:space="preserve">zapoznaliśmy się ze </w:t>
      </w:r>
      <w:r w:rsidR="004843DF" w:rsidRPr="005907DE">
        <w:rPr>
          <w:rFonts w:asciiTheme="minorHAnsi" w:hAnsiTheme="minorHAnsi" w:cstheme="minorHAnsi"/>
          <w:lang w:val="pl-PL"/>
        </w:rPr>
        <w:t>Zaproszeniem do składania ofert</w:t>
      </w:r>
      <w:r w:rsidRPr="005907DE">
        <w:rPr>
          <w:rFonts w:asciiTheme="minorHAnsi" w:hAnsiTheme="minorHAnsi" w:cstheme="minorHAnsi"/>
          <w:lang w:val="pl-PL"/>
        </w:rPr>
        <w:t xml:space="preserve"> i nie wnosimy do ni</w:t>
      </w:r>
      <w:r w:rsidR="004843DF" w:rsidRPr="005907DE">
        <w:rPr>
          <w:rFonts w:asciiTheme="minorHAnsi" w:hAnsiTheme="minorHAnsi" w:cstheme="minorHAnsi"/>
          <w:lang w:val="pl-PL"/>
        </w:rPr>
        <w:t>ego</w:t>
      </w:r>
      <w:r w:rsidRPr="005907DE">
        <w:rPr>
          <w:rFonts w:asciiTheme="minorHAnsi" w:hAnsiTheme="minorHAnsi" w:cstheme="minorHAnsi"/>
          <w:lang w:val="pl-PL"/>
        </w:rPr>
        <w:t xml:space="preserve"> żadnych zastrzeżeń</w:t>
      </w:r>
      <w:r w:rsidR="003101A0" w:rsidRPr="005907DE">
        <w:rPr>
          <w:rFonts w:asciiTheme="minorHAnsi" w:hAnsiTheme="minorHAnsi" w:cstheme="minorHAnsi"/>
          <w:lang w:val="pl-PL"/>
        </w:rPr>
        <w:t>;</w:t>
      </w:r>
    </w:p>
    <w:p w14:paraId="7F80247B" w14:textId="77777777" w:rsidR="003671F3" w:rsidRPr="005907DE"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posiadamy wszystkie informacje niezbędne do prawidłowego przygotowania i złożenia niniejszej oferty</w:t>
      </w:r>
      <w:r w:rsidR="003101A0" w:rsidRPr="005907DE">
        <w:rPr>
          <w:rFonts w:asciiTheme="minorHAnsi" w:hAnsiTheme="minorHAnsi" w:cstheme="minorHAnsi"/>
          <w:lang w:val="pl-PL"/>
        </w:rPr>
        <w:t>;</w:t>
      </w:r>
    </w:p>
    <w:p w14:paraId="720490F8" w14:textId="77777777" w:rsidR="003671F3" w:rsidRPr="005907DE"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jesteśmy związani niniejszą ofertą przez okres 30 dni od dnia upływu terminu składania ofert</w:t>
      </w:r>
      <w:r w:rsidR="003101A0" w:rsidRPr="005907DE">
        <w:rPr>
          <w:rFonts w:asciiTheme="minorHAnsi" w:hAnsiTheme="minorHAnsi" w:cstheme="minorHAnsi"/>
          <w:lang w:val="pl-PL"/>
        </w:rPr>
        <w:t>;</w:t>
      </w:r>
    </w:p>
    <w:p w14:paraId="343A77E6" w14:textId="1902B3D3" w:rsidR="003671F3" w:rsidRPr="005907DE"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 xml:space="preserve">zapoznaliśmy się z postanowieniami </w:t>
      </w:r>
      <w:r w:rsidR="000B7C63" w:rsidRPr="005907DE">
        <w:rPr>
          <w:rFonts w:asciiTheme="minorHAnsi" w:hAnsiTheme="minorHAnsi" w:cstheme="minorHAnsi"/>
          <w:lang w:val="pl-PL"/>
        </w:rPr>
        <w:t xml:space="preserve">wzoru </w:t>
      </w:r>
      <w:r w:rsidRPr="005907DE">
        <w:rPr>
          <w:rFonts w:asciiTheme="minorHAnsi" w:hAnsiTheme="minorHAnsi" w:cstheme="minorHAnsi"/>
          <w:lang w:val="pl-PL"/>
        </w:rPr>
        <w:t xml:space="preserve">umowy, określonymi w </w:t>
      </w:r>
      <w:r w:rsidR="004843DF" w:rsidRPr="005907DE">
        <w:rPr>
          <w:rFonts w:asciiTheme="minorHAnsi" w:hAnsiTheme="minorHAnsi" w:cstheme="minorHAnsi"/>
          <w:lang w:val="pl-PL"/>
        </w:rPr>
        <w:t>Zaproszeniu do składania ofert</w:t>
      </w:r>
      <w:r w:rsidRPr="005907DE">
        <w:rPr>
          <w:rFonts w:asciiTheme="minorHAnsi" w:hAnsiTheme="minorHAnsi" w:cstheme="minorHAnsi"/>
          <w:lang w:val="pl-PL"/>
        </w:rPr>
        <w:t xml:space="preserve"> i zobowiązujemy się, w przypadku wyboru naszej oferty, do zawarcia umowy zgodnej z</w:t>
      </w:r>
      <w:r w:rsidR="00B259A2" w:rsidRPr="005907DE">
        <w:rPr>
          <w:rFonts w:asciiTheme="minorHAnsi" w:hAnsiTheme="minorHAnsi" w:cstheme="minorHAnsi"/>
          <w:lang w:val="pl-PL"/>
        </w:rPr>
        <w:t> </w:t>
      </w:r>
      <w:r w:rsidRPr="005907DE">
        <w:rPr>
          <w:rFonts w:asciiTheme="minorHAnsi" w:hAnsiTheme="minorHAnsi" w:cstheme="minorHAnsi"/>
          <w:lang w:val="pl-PL"/>
        </w:rPr>
        <w:t>niniejszą ofertą, na warunkach określonych w </w:t>
      </w:r>
      <w:r w:rsidR="004843DF" w:rsidRPr="005907DE">
        <w:rPr>
          <w:rFonts w:asciiTheme="minorHAnsi" w:hAnsiTheme="minorHAnsi" w:cstheme="minorHAnsi"/>
          <w:lang w:val="pl-PL"/>
        </w:rPr>
        <w:t>Zaproszeniu do składania ofer</w:t>
      </w:r>
      <w:r w:rsidR="004B24A4" w:rsidRPr="005907DE">
        <w:rPr>
          <w:rFonts w:asciiTheme="minorHAnsi" w:hAnsiTheme="minorHAnsi" w:cstheme="minorHAnsi"/>
          <w:lang w:val="pl-PL"/>
        </w:rPr>
        <w:t>t</w:t>
      </w:r>
      <w:r w:rsidR="004843DF" w:rsidRPr="005907DE">
        <w:rPr>
          <w:rFonts w:asciiTheme="minorHAnsi" w:hAnsiTheme="minorHAnsi" w:cstheme="minorHAnsi"/>
          <w:lang w:val="pl-PL"/>
        </w:rPr>
        <w:t>y</w:t>
      </w:r>
      <w:r w:rsidRPr="005907DE">
        <w:rPr>
          <w:rFonts w:asciiTheme="minorHAnsi" w:hAnsiTheme="minorHAnsi" w:cstheme="minorHAnsi"/>
          <w:lang w:val="pl-PL"/>
        </w:rPr>
        <w:t>, w miejscu i terminie wyznaczonym przez Zamawiającego</w:t>
      </w:r>
      <w:r w:rsidR="003101A0" w:rsidRPr="005907DE">
        <w:rPr>
          <w:rFonts w:asciiTheme="minorHAnsi" w:hAnsiTheme="minorHAnsi" w:cstheme="minorHAnsi"/>
          <w:lang w:val="pl-PL"/>
        </w:rPr>
        <w:t>;</w:t>
      </w:r>
    </w:p>
    <w:p w14:paraId="75F251EA" w14:textId="77777777" w:rsidR="0077104E" w:rsidRPr="005907DE"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zapewniamy wystarczające gwarancje wdrożenia odpowiednich środków technicznych i</w:t>
      </w:r>
      <w:r w:rsidR="00FE50BB" w:rsidRPr="005907DE">
        <w:rPr>
          <w:rFonts w:asciiTheme="minorHAnsi" w:hAnsiTheme="minorHAnsi" w:cstheme="minorHAnsi"/>
          <w:lang w:val="pl-PL"/>
        </w:rPr>
        <w:t> </w:t>
      </w:r>
      <w:r w:rsidRPr="005907DE">
        <w:rPr>
          <w:rFonts w:asciiTheme="minorHAnsi" w:hAnsiTheme="minorHAnsi" w:cstheme="minorHAnsi"/>
          <w:lang w:val="pl-PL"/>
        </w:rPr>
        <w:t>organizacyjnych, aby przetwarzanie danych osobowych spełniało wymogi wynikające z</w:t>
      </w:r>
      <w:r w:rsidR="00FE50BB" w:rsidRPr="005907DE">
        <w:rPr>
          <w:rFonts w:asciiTheme="minorHAnsi" w:hAnsiTheme="minorHAnsi" w:cstheme="minorHAnsi"/>
          <w:lang w:val="pl-PL"/>
        </w:rPr>
        <w:t> </w:t>
      </w:r>
      <w:r w:rsidRPr="005907DE">
        <w:rPr>
          <w:rFonts w:asciiTheme="minorHAnsi" w:hAnsiTheme="minorHAnsi" w:cstheme="minorHAnsi"/>
          <w:lang w:val="pl-PL"/>
        </w:rPr>
        <w:t>obowiązujących przepisów o ochronie danych osobowych oraz przepisów Rozporządzenia Parlamentu Europejskiego i Rady (UE) 2016/679 z dnia 27 kwietnia 2016 r. w sprawie ochrony osób fizycznych w</w:t>
      </w:r>
      <w:r w:rsidR="00FE50BB" w:rsidRPr="005907DE">
        <w:rPr>
          <w:rFonts w:asciiTheme="minorHAnsi" w:hAnsiTheme="minorHAnsi" w:cstheme="minorHAnsi"/>
          <w:lang w:val="pl-PL"/>
        </w:rPr>
        <w:t> </w:t>
      </w:r>
      <w:r w:rsidRPr="005907DE">
        <w:rPr>
          <w:rFonts w:asciiTheme="minorHAnsi" w:hAnsiTheme="minorHAnsi" w:cstheme="minorHAnsi"/>
          <w:lang w:val="pl-PL"/>
        </w:rPr>
        <w:t xml:space="preserve">związku z przetwarzaniem danych osobowych i w sprawie swobodnego przepływu takich danych oraz uchylenia dyrektywy 95/46/WE </w:t>
      </w:r>
      <w:r w:rsidR="007F3574" w:rsidRPr="005907DE">
        <w:rPr>
          <w:rFonts w:asciiTheme="minorHAnsi" w:hAnsiTheme="minorHAnsi" w:cstheme="minorHAnsi"/>
          <w:lang w:val="pl-PL"/>
        </w:rPr>
        <w:t>(</w:t>
      </w:r>
      <w:r w:rsidRPr="005907DE">
        <w:rPr>
          <w:rFonts w:asciiTheme="minorHAnsi" w:hAnsiTheme="minorHAnsi" w:cstheme="minorHAnsi"/>
          <w:lang w:val="pl-PL"/>
        </w:rPr>
        <w:t>ogólne rozporządzenie o ochronie danych) – dalej „RODO”, mających zastosowanie i chroniło prawa osób, których dane dotyczą;</w:t>
      </w:r>
    </w:p>
    <w:p w14:paraId="6C3D627C" w14:textId="77777777" w:rsidR="0077104E" w:rsidRPr="005907DE"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znane nam są obowiązki wynikające z obowiązujących przepisów o ochronie danych osobowych i</w:t>
      </w:r>
      <w:r w:rsidR="00FE50BB" w:rsidRPr="005907DE">
        <w:rPr>
          <w:rFonts w:asciiTheme="minorHAnsi" w:hAnsiTheme="minorHAnsi" w:cstheme="minorHAnsi"/>
          <w:lang w:val="pl-PL"/>
        </w:rPr>
        <w:t> </w:t>
      </w:r>
      <w:r w:rsidRPr="005907DE">
        <w:rPr>
          <w:rFonts w:asciiTheme="minorHAnsi" w:hAnsiTheme="minorHAnsi" w:cstheme="minorHAnsi"/>
          <w:lang w:val="pl-PL"/>
        </w:rPr>
        <w:t>przepisów RODO mających zastosowanie, które zobowiązany jest wykonywać podmiot przetwarzający dane osobowe na zlecenie administratora danych;</w:t>
      </w:r>
    </w:p>
    <w:p w14:paraId="09F81F38" w14:textId="77777777" w:rsidR="0077104E" w:rsidRPr="005907DE"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dopełniliśmy wszelkich obowiązków w stosunku do osób, których dane przekazujemy oraz w stosunku do Zamawiającego wynikających z przepisów o ochronie danych osobowych i przepisów RODO;</w:t>
      </w:r>
    </w:p>
    <w:p w14:paraId="50F73F9F" w14:textId="2BDFAEAF" w:rsidR="00C66010" w:rsidRPr="005907DE" w:rsidRDefault="0077104E" w:rsidP="00882685">
      <w:pPr>
        <w:pStyle w:val="normaltableau"/>
        <w:numPr>
          <w:ilvl w:val="0"/>
          <w:numId w:val="4"/>
        </w:numPr>
        <w:spacing w:before="0" w:after="0" w:line="360" w:lineRule="auto"/>
        <w:ind w:left="425" w:hanging="284"/>
        <w:rPr>
          <w:rFonts w:asciiTheme="minorHAnsi" w:hAnsiTheme="minorHAnsi" w:cstheme="minorHAnsi"/>
          <w:color w:val="FF0000"/>
          <w:lang w:val="pl-PL"/>
        </w:rPr>
      </w:pPr>
      <w:r w:rsidRPr="005907DE">
        <w:rPr>
          <w:rFonts w:asciiTheme="minorHAnsi" w:hAnsiTheme="minorHAnsi" w:cstheme="minorHAnsi"/>
          <w:lang w:val="pl-PL"/>
        </w:rPr>
        <w:t>przekazywane przez nas dane osobowe mogą być wykorzystane wyłącznie w celach związanych z</w:t>
      </w:r>
      <w:r w:rsidR="00FE50BB" w:rsidRPr="005907DE">
        <w:rPr>
          <w:rFonts w:asciiTheme="minorHAnsi" w:hAnsiTheme="minorHAnsi" w:cstheme="minorHAnsi"/>
          <w:lang w:val="pl-PL"/>
        </w:rPr>
        <w:t> </w:t>
      </w:r>
      <w:r w:rsidRPr="005907DE">
        <w:rPr>
          <w:rFonts w:asciiTheme="minorHAnsi" w:hAnsiTheme="minorHAnsi" w:cstheme="minorHAnsi"/>
          <w:lang w:val="pl-PL"/>
        </w:rPr>
        <w:t>prowadzonym postępowaniem nr AZZP.243</w:t>
      </w:r>
      <w:r w:rsidR="000F287C" w:rsidRPr="005907DE">
        <w:rPr>
          <w:rFonts w:asciiTheme="minorHAnsi" w:hAnsiTheme="minorHAnsi" w:cstheme="minorHAnsi"/>
          <w:lang w:val="pl-PL"/>
        </w:rPr>
        <w:t>.0</w:t>
      </w:r>
      <w:r w:rsidR="00014ED9">
        <w:rPr>
          <w:rFonts w:asciiTheme="minorHAnsi" w:hAnsiTheme="minorHAnsi" w:cstheme="minorHAnsi"/>
          <w:lang w:val="pl-PL"/>
        </w:rPr>
        <w:t>56</w:t>
      </w:r>
      <w:r w:rsidR="000F287C" w:rsidRPr="005907DE">
        <w:rPr>
          <w:rFonts w:asciiTheme="minorHAnsi" w:hAnsiTheme="minorHAnsi" w:cstheme="minorHAnsi"/>
          <w:lang w:val="pl-PL"/>
        </w:rPr>
        <w:t>.2021</w:t>
      </w:r>
      <w:r w:rsidR="0095794E" w:rsidRPr="005907DE">
        <w:rPr>
          <w:rFonts w:asciiTheme="minorHAnsi" w:hAnsiTheme="minorHAnsi" w:cstheme="minorHAnsi"/>
          <w:lang w:val="pl-PL"/>
        </w:rPr>
        <w:t>;</w:t>
      </w:r>
    </w:p>
    <w:p w14:paraId="0B2B865A" w14:textId="77777777" w:rsidR="0077104E" w:rsidRPr="005907DE" w:rsidRDefault="0077104E" w:rsidP="00882685">
      <w:pPr>
        <w:pStyle w:val="normaltableau"/>
        <w:spacing w:before="0" w:after="0" w:line="360" w:lineRule="auto"/>
        <w:ind w:left="426"/>
        <w:rPr>
          <w:rFonts w:asciiTheme="minorHAnsi" w:hAnsiTheme="minorHAnsi" w:cstheme="minorHAnsi"/>
          <w:lang w:val="pl-PL"/>
        </w:rPr>
      </w:pPr>
    </w:p>
    <w:p w14:paraId="1FCDE930" w14:textId="77777777" w:rsidR="003671F3" w:rsidRPr="005907DE" w:rsidRDefault="003671F3" w:rsidP="00882685">
      <w:pPr>
        <w:tabs>
          <w:tab w:val="left" w:pos="3402"/>
        </w:tabs>
        <w:spacing w:line="360" w:lineRule="auto"/>
        <w:ind w:left="284" w:hanging="284"/>
        <w:jc w:val="both"/>
        <w:rPr>
          <w:rFonts w:asciiTheme="minorHAnsi" w:hAnsiTheme="minorHAnsi" w:cstheme="minorHAnsi"/>
          <w:sz w:val="22"/>
          <w:szCs w:val="22"/>
          <w:u w:val="single"/>
        </w:rPr>
      </w:pPr>
      <w:r w:rsidRPr="005907DE">
        <w:rPr>
          <w:rFonts w:asciiTheme="minorHAnsi" w:hAnsiTheme="minorHAnsi" w:cstheme="minorHAnsi"/>
          <w:sz w:val="22"/>
          <w:szCs w:val="22"/>
          <w:u w:val="single"/>
        </w:rPr>
        <w:t>Wraz z ofertą składamy:</w:t>
      </w:r>
    </w:p>
    <w:p w14:paraId="32123D76" w14:textId="5C85689C" w:rsidR="00F91ECB" w:rsidRPr="005907DE" w:rsidRDefault="004236B6" w:rsidP="00882685">
      <w:pPr>
        <w:numPr>
          <w:ilvl w:val="0"/>
          <w:numId w:val="3"/>
        </w:numPr>
        <w:tabs>
          <w:tab w:val="clear" w:pos="720"/>
          <w:tab w:val="num" w:pos="567"/>
          <w:tab w:val="left" w:pos="3402"/>
        </w:tabs>
        <w:spacing w:line="360" w:lineRule="auto"/>
        <w:ind w:left="567"/>
        <w:jc w:val="both"/>
        <w:rPr>
          <w:rFonts w:asciiTheme="minorHAnsi" w:hAnsiTheme="minorHAnsi" w:cstheme="minorHAnsi"/>
          <w:sz w:val="22"/>
          <w:szCs w:val="22"/>
        </w:rPr>
      </w:pPr>
      <w:bookmarkStart w:id="35" w:name="_Hlk63328921"/>
      <w:r w:rsidRPr="005907DE">
        <w:rPr>
          <w:rFonts w:asciiTheme="minorHAnsi" w:hAnsiTheme="minorHAnsi" w:cstheme="minorHAnsi"/>
          <w:sz w:val="22"/>
          <w:szCs w:val="22"/>
        </w:rPr>
        <w:t xml:space="preserve">oświadczenie </w:t>
      </w:r>
      <w:r w:rsidR="00A439DB" w:rsidRPr="005907DE">
        <w:rPr>
          <w:rFonts w:asciiTheme="minorHAnsi" w:hAnsiTheme="minorHAnsi" w:cstheme="minorHAnsi"/>
          <w:sz w:val="22"/>
          <w:szCs w:val="22"/>
        </w:rPr>
        <w:t>dotyczące</w:t>
      </w:r>
      <w:r w:rsidR="00FD5317" w:rsidRPr="005907DE">
        <w:rPr>
          <w:rFonts w:asciiTheme="minorHAnsi" w:hAnsiTheme="minorHAnsi" w:cstheme="minorHAnsi"/>
          <w:sz w:val="22"/>
          <w:szCs w:val="22"/>
        </w:rPr>
        <w:t xml:space="preserve"> braku podstaw </w:t>
      </w:r>
      <w:r w:rsidR="00A439DB" w:rsidRPr="005907DE">
        <w:rPr>
          <w:rFonts w:asciiTheme="minorHAnsi" w:hAnsiTheme="minorHAnsi" w:cstheme="minorHAnsi"/>
          <w:sz w:val="22"/>
          <w:szCs w:val="22"/>
        </w:rPr>
        <w:t xml:space="preserve">wykluczenia z postępowania </w:t>
      </w:r>
      <w:bookmarkEnd w:id="35"/>
      <w:r w:rsidRPr="005907DE">
        <w:rPr>
          <w:rFonts w:asciiTheme="minorHAnsi" w:hAnsiTheme="minorHAnsi" w:cstheme="minorHAnsi"/>
          <w:sz w:val="22"/>
          <w:szCs w:val="22"/>
        </w:rPr>
        <w:t>– załącznik nr 2</w:t>
      </w:r>
      <w:r w:rsidR="003101A0" w:rsidRPr="005907DE">
        <w:rPr>
          <w:rFonts w:asciiTheme="minorHAnsi" w:hAnsiTheme="minorHAnsi" w:cstheme="minorHAnsi"/>
          <w:sz w:val="22"/>
          <w:szCs w:val="22"/>
        </w:rPr>
        <w:t>;</w:t>
      </w:r>
    </w:p>
    <w:p w14:paraId="78A4F8EC" w14:textId="1C643F2F" w:rsidR="00DD43FF" w:rsidRPr="005907DE" w:rsidRDefault="00DD43FF" w:rsidP="00882685">
      <w:pPr>
        <w:numPr>
          <w:ilvl w:val="0"/>
          <w:numId w:val="3"/>
        </w:numPr>
        <w:tabs>
          <w:tab w:val="clear" w:pos="720"/>
          <w:tab w:val="num" w:pos="567"/>
        </w:tabs>
        <w:spacing w:line="360" w:lineRule="auto"/>
        <w:ind w:left="567"/>
        <w:jc w:val="both"/>
        <w:rPr>
          <w:rFonts w:asciiTheme="minorHAnsi" w:hAnsiTheme="minorHAnsi" w:cstheme="minorHAnsi"/>
          <w:i/>
          <w:iCs/>
          <w:sz w:val="22"/>
          <w:szCs w:val="22"/>
        </w:rPr>
      </w:pPr>
      <w:r w:rsidRPr="005907DE">
        <w:rPr>
          <w:rFonts w:asciiTheme="minorHAnsi" w:hAnsiTheme="minorHAnsi" w:cstheme="minorHAnsi"/>
          <w:i/>
          <w:iCs/>
          <w:sz w:val="22"/>
          <w:szCs w:val="22"/>
        </w:rPr>
        <w:t>…………………………………………………………………………………………………………</w:t>
      </w:r>
    </w:p>
    <w:p w14:paraId="4CD8B2C8" w14:textId="304F9227" w:rsidR="009F5FD3" w:rsidRPr="005907DE" w:rsidRDefault="009F5FD3" w:rsidP="009F5FD3">
      <w:pPr>
        <w:spacing w:line="360" w:lineRule="auto"/>
        <w:jc w:val="both"/>
        <w:rPr>
          <w:rFonts w:asciiTheme="minorHAnsi" w:hAnsiTheme="minorHAnsi" w:cstheme="minorHAnsi"/>
          <w:i/>
          <w:iCs/>
          <w:sz w:val="22"/>
          <w:szCs w:val="22"/>
        </w:rPr>
      </w:pPr>
    </w:p>
    <w:p w14:paraId="77A6A06E" w14:textId="4E6599FD" w:rsidR="009F5FD3" w:rsidRPr="005907DE" w:rsidRDefault="009F5FD3" w:rsidP="009F5FD3">
      <w:pPr>
        <w:spacing w:line="360" w:lineRule="auto"/>
        <w:jc w:val="both"/>
        <w:rPr>
          <w:rFonts w:asciiTheme="minorHAnsi" w:hAnsiTheme="minorHAnsi" w:cstheme="minorHAnsi"/>
          <w:i/>
          <w:iCs/>
          <w:sz w:val="22"/>
          <w:szCs w:val="22"/>
        </w:rPr>
      </w:pPr>
    </w:p>
    <w:p w14:paraId="2AD16CD5" w14:textId="3F48ECC3" w:rsidR="009F5FD3" w:rsidRPr="005907DE" w:rsidRDefault="009F5FD3" w:rsidP="009F5FD3">
      <w:pPr>
        <w:spacing w:line="360" w:lineRule="auto"/>
        <w:jc w:val="both"/>
        <w:rPr>
          <w:rFonts w:asciiTheme="minorHAnsi" w:hAnsiTheme="minorHAnsi" w:cstheme="minorHAnsi"/>
          <w:i/>
          <w:iCs/>
          <w:sz w:val="22"/>
          <w:szCs w:val="22"/>
        </w:rPr>
      </w:pPr>
    </w:p>
    <w:p w14:paraId="53BDEDB1" w14:textId="77777777" w:rsidR="009F5FD3" w:rsidRPr="005907DE" w:rsidRDefault="009F5FD3" w:rsidP="009F5FD3">
      <w:pPr>
        <w:pStyle w:val="Tytu"/>
        <w:spacing w:line="360" w:lineRule="auto"/>
        <w:jc w:val="left"/>
        <w:rPr>
          <w:rFonts w:asciiTheme="minorHAnsi" w:hAnsiTheme="minorHAnsi" w:cstheme="minorHAnsi"/>
          <w:b w:val="0"/>
          <w:sz w:val="20"/>
        </w:rPr>
      </w:pPr>
      <w:r w:rsidRPr="005907DE">
        <w:rPr>
          <w:rFonts w:asciiTheme="minorHAnsi" w:hAnsiTheme="minorHAnsi" w:cstheme="minorHAnsi"/>
          <w:b w:val="0"/>
          <w:sz w:val="20"/>
        </w:rPr>
        <w:t>………………….……….., dn. ………………….. r.</w:t>
      </w:r>
    </w:p>
    <w:p w14:paraId="38547A57" w14:textId="77777777" w:rsidR="009F5FD3" w:rsidRPr="005907DE" w:rsidRDefault="009F5FD3" w:rsidP="009F5FD3">
      <w:pPr>
        <w:pStyle w:val="Tytu"/>
        <w:spacing w:line="360" w:lineRule="auto"/>
        <w:rPr>
          <w:rFonts w:asciiTheme="minorHAnsi" w:hAnsiTheme="minorHAnsi" w:cstheme="minorHAnsi"/>
          <w:b w:val="0"/>
          <w:sz w:val="20"/>
        </w:rPr>
      </w:pPr>
    </w:p>
    <w:p w14:paraId="1BE629AF" w14:textId="77777777" w:rsidR="009F5FD3" w:rsidRPr="005907DE" w:rsidRDefault="009F5FD3" w:rsidP="009F5FD3">
      <w:pPr>
        <w:pStyle w:val="Tekstpodstawowy"/>
        <w:ind w:left="4956"/>
        <w:rPr>
          <w:rFonts w:asciiTheme="minorHAnsi" w:hAnsiTheme="minorHAnsi" w:cstheme="minorHAnsi"/>
          <w:sz w:val="20"/>
        </w:rPr>
      </w:pPr>
      <w:r w:rsidRPr="005907DE">
        <w:rPr>
          <w:rFonts w:asciiTheme="minorHAnsi" w:hAnsiTheme="minorHAnsi" w:cstheme="minorHAnsi"/>
          <w:sz w:val="20"/>
        </w:rPr>
        <w:t>…………………………………………..…………</w:t>
      </w:r>
    </w:p>
    <w:p w14:paraId="32934ACA" w14:textId="44059896" w:rsidR="00B53E96" w:rsidRPr="005907DE" w:rsidRDefault="009F5FD3" w:rsidP="008E447D">
      <w:pPr>
        <w:pStyle w:val="Tekstpodstawowy"/>
        <w:ind w:left="4956"/>
        <w:jc w:val="both"/>
        <w:rPr>
          <w:rFonts w:asciiTheme="minorHAnsi" w:hAnsiTheme="minorHAnsi" w:cstheme="minorHAnsi"/>
          <w:sz w:val="22"/>
          <w:szCs w:val="22"/>
        </w:rPr>
      </w:pPr>
      <w:r w:rsidRPr="005907DE">
        <w:rPr>
          <w:rFonts w:asciiTheme="minorHAnsi" w:hAnsiTheme="minorHAnsi" w:cstheme="minorHAnsi"/>
          <w:sz w:val="20"/>
        </w:rPr>
        <w:t xml:space="preserve">podpis i pieczęć osoby uprawnionej </w:t>
      </w:r>
      <w:r w:rsidRPr="005907DE">
        <w:rPr>
          <w:rFonts w:asciiTheme="minorHAnsi" w:hAnsiTheme="minorHAnsi" w:cstheme="minorHAnsi"/>
          <w:sz w:val="20"/>
        </w:rPr>
        <w:br/>
        <w:t>(lub osób uprawnionych) do reprezentowania Wykonawcy</w:t>
      </w:r>
    </w:p>
    <w:p w14:paraId="21447063" w14:textId="77777777" w:rsidR="00495207" w:rsidRPr="005907DE" w:rsidRDefault="00495207" w:rsidP="00882685">
      <w:pPr>
        <w:spacing w:line="360" w:lineRule="auto"/>
        <w:jc w:val="center"/>
        <w:rPr>
          <w:rFonts w:asciiTheme="minorHAnsi" w:hAnsiTheme="minorHAnsi" w:cstheme="minorHAnsi"/>
          <w:i/>
          <w:sz w:val="22"/>
          <w:szCs w:val="22"/>
          <w:highlight w:val="cyan"/>
        </w:rPr>
      </w:pPr>
    </w:p>
    <w:p w14:paraId="1857982A" w14:textId="18AB94BF" w:rsidR="003671F3" w:rsidRPr="005907DE" w:rsidRDefault="003671F3" w:rsidP="00882685">
      <w:pPr>
        <w:tabs>
          <w:tab w:val="left" w:pos="3402"/>
        </w:tabs>
        <w:spacing w:line="360" w:lineRule="auto"/>
        <w:jc w:val="right"/>
        <w:rPr>
          <w:rFonts w:asciiTheme="minorHAnsi" w:hAnsiTheme="minorHAnsi" w:cstheme="minorHAnsi"/>
          <w:b/>
          <w:i/>
          <w:sz w:val="22"/>
          <w:szCs w:val="22"/>
          <w:highlight w:val="cyan"/>
        </w:rPr>
      </w:pPr>
      <w:r w:rsidRPr="005907DE">
        <w:rPr>
          <w:rFonts w:asciiTheme="minorHAnsi" w:hAnsiTheme="minorHAnsi" w:cstheme="minorHAnsi"/>
          <w:b/>
          <w:i/>
          <w:color w:val="2F5496"/>
          <w:sz w:val="22"/>
          <w:szCs w:val="22"/>
        </w:rPr>
        <w:br w:type="column"/>
      </w:r>
      <w:r w:rsidR="004D0301" w:rsidRPr="005907DE">
        <w:rPr>
          <w:rFonts w:asciiTheme="minorHAnsi" w:hAnsiTheme="minorHAnsi" w:cstheme="minorHAnsi"/>
          <w:b/>
          <w:i/>
          <w:sz w:val="22"/>
          <w:szCs w:val="22"/>
        </w:rPr>
        <w:lastRenderedPageBreak/>
        <w:t xml:space="preserve">Załącznik nr 2 do </w:t>
      </w:r>
      <w:r w:rsidR="00CA0EB2" w:rsidRPr="005907DE">
        <w:rPr>
          <w:rFonts w:asciiTheme="minorHAnsi" w:hAnsiTheme="minorHAnsi" w:cstheme="minorHAnsi"/>
          <w:b/>
          <w:bCs/>
          <w:i/>
          <w:iCs/>
          <w:sz w:val="22"/>
          <w:szCs w:val="22"/>
        </w:rPr>
        <w:t>Zaproszenia do składania ofert</w:t>
      </w:r>
      <w:r w:rsidR="00130D71" w:rsidRPr="005907DE">
        <w:rPr>
          <w:rFonts w:asciiTheme="minorHAnsi" w:hAnsiTheme="minorHAnsi" w:cstheme="minorHAnsi"/>
          <w:b/>
          <w:bCs/>
          <w:i/>
          <w:iCs/>
          <w:sz w:val="22"/>
          <w:szCs w:val="22"/>
        </w:rPr>
        <w:t xml:space="preserve"> nr AZZP.243.0</w:t>
      </w:r>
      <w:r w:rsidR="00B5433E">
        <w:rPr>
          <w:rFonts w:asciiTheme="minorHAnsi" w:hAnsiTheme="minorHAnsi" w:cstheme="minorHAnsi"/>
          <w:b/>
          <w:bCs/>
          <w:i/>
          <w:iCs/>
          <w:sz w:val="22"/>
          <w:szCs w:val="22"/>
        </w:rPr>
        <w:t>56</w:t>
      </w:r>
      <w:r w:rsidR="00130D71" w:rsidRPr="005907DE">
        <w:rPr>
          <w:rFonts w:asciiTheme="minorHAnsi" w:hAnsiTheme="minorHAnsi" w:cstheme="minorHAnsi"/>
          <w:b/>
          <w:bCs/>
          <w:i/>
          <w:iCs/>
          <w:sz w:val="22"/>
          <w:szCs w:val="22"/>
        </w:rPr>
        <w:t>.2021</w:t>
      </w:r>
    </w:p>
    <w:p w14:paraId="73753801" w14:textId="77777777" w:rsidR="007D7005" w:rsidRPr="005907DE" w:rsidRDefault="007D7005" w:rsidP="00882685">
      <w:pPr>
        <w:tabs>
          <w:tab w:val="left" w:pos="3402"/>
        </w:tabs>
        <w:spacing w:line="360" w:lineRule="auto"/>
        <w:jc w:val="right"/>
        <w:rPr>
          <w:rFonts w:asciiTheme="minorHAnsi" w:hAnsiTheme="minorHAnsi" w:cstheme="minorHAnsi"/>
          <w:b/>
          <w:i/>
          <w:sz w:val="22"/>
          <w:szCs w:val="22"/>
        </w:rPr>
      </w:pPr>
      <w:r w:rsidRPr="005907DE">
        <w:rPr>
          <w:rFonts w:asciiTheme="minorHAnsi" w:hAnsiTheme="minorHAnsi" w:cstheme="minorHAnsi"/>
          <w:b/>
          <w:i/>
          <w:sz w:val="22"/>
          <w:szCs w:val="22"/>
        </w:rPr>
        <w:t>Wzór</w:t>
      </w:r>
    </w:p>
    <w:p w14:paraId="203A57F3" w14:textId="29E1B89E" w:rsidR="003427D2" w:rsidRPr="005907DE" w:rsidRDefault="003427D2" w:rsidP="00882685">
      <w:pPr>
        <w:spacing w:line="360" w:lineRule="auto"/>
        <w:jc w:val="both"/>
        <w:rPr>
          <w:rFonts w:asciiTheme="minorHAnsi" w:hAnsiTheme="minorHAnsi" w:cstheme="minorHAnsi"/>
          <w:sz w:val="22"/>
          <w:szCs w:val="22"/>
          <w:lang w:eastAsia="en-US"/>
        </w:rPr>
      </w:pPr>
      <w:bookmarkStart w:id="36" w:name="_Hlk61709527"/>
      <w:r w:rsidRPr="005907DE">
        <w:rPr>
          <w:rFonts w:asciiTheme="minorHAnsi" w:hAnsiTheme="minorHAnsi" w:cstheme="minorHAnsi"/>
          <w:b/>
          <w:sz w:val="22"/>
          <w:szCs w:val="22"/>
          <w:lang w:eastAsia="en-US"/>
        </w:rPr>
        <w:t>Nazwa Wykonawcy</w:t>
      </w:r>
      <w:r w:rsidRPr="005907DE">
        <w:rPr>
          <w:rFonts w:asciiTheme="minorHAnsi" w:hAnsiTheme="minorHAnsi" w:cstheme="minorHAnsi"/>
          <w:sz w:val="22"/>
          <w:szCs w:val="22"/>
          <w:lang w:eastAsia="en-US"/>
        </w:rPr>
        <w:t xml:space="preserve"> …..…..……</w:t>
      </w:r>
      <w:r w:rsidR="00655663" w:rsidRPr="005907DE">
        <w:rPr>
          <w:rFonts w:asciiTheme="minorHAnsi" w:hAnsiTheme="minorHAnsi" w:cstheme="minorHAnsi"/>
          <w:sz w:val="22"/>
          <w:szCs w:val="22"/>
          <w:lang w:eastAsia="en-US"/>
        </w:rPr>
        <w:t>……………………………………………………………………………..</w:t>
      </w:r>
      <w:r w:rsidRPr="005907DE">
        <w:rPr>
          <w:rFonts w:asciiTheme="minorHAnsi" w:hAnsiTheme="minorHAnsi" w:cstheme="minorHAnsi"/>
          <w:sz w:val="22"/>
          <w:szCs w:val="22"/>
          <w:lang w:eastAsia="en-US"/>
        </w:rPr>
        <w:t>…</w:t>
      </w:r>
      <w:r w:rsidR="00B5433E">
        <w:rPr>
          <w:rFonts w:asciiTheme="minorHAnsi" w:hAnsiTheme="minorHAnsi" w:cstheme="minorHAnsi"/>
          <w:sz w:val="22"/>
          <w:szCs w:val="22"/>
          <w:lang w:eastAsia="en-US"/>
        </w:rPr>
        <w:t>…………………………………………</w:t>
      </w:r>
    </w:p>
    <w:p w14:paraId="794CC45D" w14:textId="00042F1E" w:rsidR="003427D2" w:rsidRPr="005907DE" w:rsidRDefault="003427D2" w:rsidP="00882685">
      <w:pPr>
        <w:spacing w:line="360" w:lineRule="auto"/>
        <w:jc w:val="both"/>
        <w:rPr>
          <w:rFonts w:asciiTheme="minorHAnsi" w:hAnsiTheme="minorHAnsi" w:cstheme="minorHAnsi"/>
          <w:sz w:val="22"/>
          <w:szCs w:val="22"/>
          <w:lang w:eastAsia="en-US"/>
        </w:rPr>
      </w:pPr>
      <w:r w:rsidRPr="005907DE">
        <w:rPr>
          <w:rFonts w:asciiTheme="minorHAnsi" w:hAnsiTheme="minorHAnsi" w:cstheme="minorHAnsi"/>
          <w:sz w:val="22"/>
          <w:szCs w:val="22"/>
          <w:lang w:eastAsia="en-US"/>
        </w:rPr>
        <w:t>…………….………………....................................................................................................................................</w:t>
      </w:r>
      <w:r w:rsidR="00B5433E">
        <w:rPr>
          <w:rFonts w:asciiTheme="minorHAnsi" w:hAnsiTheme="minorHAnsi" w:cstheme="minorHAnsi"/>
          <w:sz w:val="22"/>
          <w:szCs w:val="22"/>
          <w:lang w:eastAsia="en-US"/>
        </w:rPr>
        <w:t>............</w:t>
      </w:r>
    </w:p>
    <w:p w14:paraId="11AAAFA3" w14:textId="4E04B4C2" w:rsidR="00022FA9" w:rsidRPr="005907DE" w:rsidRDefault="00022FA9" w:rsidP="00882685">
      <w:pPr>
        <w:spacing w:line="360" w:lineRule="auto"/>
        <w:jc w:val="center"/>
        <w:rPr>
          <w:rFonts w:asciiTheme="minorHAnsi" w:hAnsiTheme="minorHAnsi" w:cstheme="minorHAnsi"/>
          <w:b/>
          <w:sz w:val="22"/>
          <w:szCs w:val="22"/>
          <w:u w:val="single"/>
        </w:rPr>
      </w:pPr>
    </w:p>
    <w:bookmarkEnd w:id="36"/>
    <w:p w14:paraId="162FBCDD" w14:textId="7951C8CD" w:rsidR="00530BD5" w:rsidRPr="005907DE" w:rsidRDefault="00530BD5" w:rsidP="00882685">
      <w:pPr>
        <w:spacing w:line="360" w:lineRule="auto"/>
        <w:jc w:val="center"/>
        <w:rPr>
          <w:rFonts w:asciiTheme="minorHAnsi" w:hAnsiTheme="minorHAnsi" w:cstheme="minorHAnsi"/>
          <w:b/>
          <w:sz w:val="22"/>
          <w:szCs w:val="22"/>
          <w:u w:val="single"/>
        </w:rPr>
      </w:pPr>
      <w:r w:rsidRPr="005907DE">
        <w:rPr>
          <w:rFonts w:asciiTheme="minorHAnsi" w:hAnsiTheme="minorHAnsi" w:cstheme="minorHAnsi"/>
          <w:b/>
          <w:u w:val="single"/>
        </w:rPr>
        <w:t>Oświadczenie Wykonawcy dotyczące braku podstaw wykluczenia z postępowania</w:t>
      </w:r>
      <w:r w:rsidRPr="005907DE" w:rsidDel="00530BD5">
        <w:rPr>
          <w:rFonts w:asciiTheme="minorHAnsi" w:hAnsiTheme="minorHAnsi" w:cstheme="minorHAnsi"/>
          <w:b/>
          <w:sz w:val="22"/>
          <w:szCs w:val="22"/>
          <w:u w:val="single"/>
        </w:rPr>
        <w:t xml:space="preserve"> </w:t>
      </w:r>
    </w:p>
    <w:p w14:paraId="34E7D5D7" w14:textId="77777777" w:rsidR="00530BD5" w:rsidRPr="005907DE" w:rsidRDefault="00530BD5" w:rsidP="00882685">
      <w:pPr>
        <w:spacing w:line="360" w:lineRule="auto"/>
        <w:jc w:val="center"/>
        <w:rPr>
          <w:rFonts w:asciiTheme="minorHAnsi" w:hAnsiTheme="minorHAnsi" w:cstheme="minorHAnsi"/>
          <w:b/>
          <w:sz w:val="22"/>
          <w:szCs w:val="22"/>
          <w:u w:val="single"/>
        </w:rPr>
      </w:pPr>
    </w:p>
    <w:p w14:paraId="5A5682CB" w14:textId="2636C70A" w:rsidR="00022FA9" w:rsidRPr="005907DE" w:rsidRDefault="00C91DA1" w:rsidP="005C4E1D">
      <w:pPr>
        <w:spacing w:line="360" w:lineRule="auto"/>
        <w:jc w:val="both"/>
        <w:rPr>
          <w:rFonts w:asciiTheme="minorHAnsi" w:hAnsiTheme="minorHAnsi" w:cstheme="minorHAnsi"/>
          <w:b/>
          <w:sz w:val="16"/>
          <w:szCs w:val="16"/>
        </w:rPr>
      </w:pPr>
      <w:r w:rsidRPr="005907DE">
        <w:rPr>
          <w:rFonts w:asciiTheme="minorHAnsi" w:hAnsiTheme="minorHAnsi" w:cstheme="minorHAnsi"/>
          <w:sz w:val="22"/>
          <w:szCs w:val="22"/>
        </w:rPr>
        <w:t>N</w:t>
      </w:r>
      <w:r w:rsidR="00022FA9" w:rsidRPr="005907DE">
        <w:rPr>
          <w:rFonts w:asciiTheme="minorHAnsi" w:hAnsiTheme="minorHAnsi" w:cstheme="minorHAnsi"/>
          <w:sz w:val="22"/>
          <w:szCs w:val="22"/>
        </w:rPr>
        <w:t xml:space="preserve">a potrzeby postępowania o udzielenie zamówienia publicznego pn. </w:t>
      </w:r>
      <w:r w:rsidR="00840371" w:rsidRPr="005907DE">
        <w:rPr>
          <w:rFonts w:asciiTheme="minorHAnsi" w:hAnsiTheme="minorHAnsi" w:cstheme="minorHAnsi"/>
          <w:b/>
          <w:sz w:val="22"/>
          <w:szCs w:val="22"/>
        </w:rPr>
        <w:t>Dostawa</w:t>
      </w:r>
      <w:r w:rsidR="006305F8">
        <w:rPr>
          <w:rFonts w:asciiTheme="minorHAnsi" w:hAnsiTheme="minorHAnsi" w:cstheme="minorHAnsi"/>
          <w:b/>
          <w:sz w:val="22"/>
          <w:szCs w:val="22"/>
        </w:rPr>
        <w:t xml:space="preserve"> sukcesywna</w:t>
      </w:r>
      <w:r w:rsidR="00840371" w:rsidRPr="005907DE">
        <w:rPr>
          <w:rFonts w:asciiTheme="minorHAnsi" w:hAnsiTheme="minorHAnsi" w:cstheme="minorHAnsi"/>
          <w:b/>
          <w:sz w:val="22"/>
          <w:szCs w:val="22"/>
        </w:rPr>
        <w:t xml:space="preserve"> odczynników </w:t>
      </w:r>
      <w:r w:rsidR="00353B78" w:rsidRPr="005C4E1D">
        <w:rPr>
          <w:rFonts w:asciiTheme="minorHAnsi" w:hAnsiTheme="minorHAnsi" w:cstheme="minorHAnsi"/>
          <w:b/>
          <w:sz w:val="22"/>
          <w:szCs w:val="22"/>
        </w:rPr>
        <w:t xml:space="preserve">chemicznych </w:t>
      </w:r>
      <w:r w:rsidR="00840371" w:rsidRPr="005907DE">
        <w:rPr>
          <w:rFonts w:asciiTheme="minorHAnsi" w:hAnsiTheme="minorHAnsi" w:cstheme="minorHAnsi"/>
          <w:b/>
          <w:sz w:val="22"/>
          <w:szCs w:val="22"/>
        </w:rPr>
        <w:t>dla</w:t>
      </w:r>
      <w:r w:rsidR="009A1723" w:rsidRPr="005907DE">
        <w:rPr>
          <w:rFonts w:asciiTheme="minorHAnsi" w:hAnsiTheme="minorHAnsi" w:cstheme="minorHAnsi"/>
          <w:b/>
          <w:sz w:val="22"/>
          <w:szCs w:val="22"/>
        </w:rPr>
        <w:t xml:space="preserve"> Katedry Biotechnologii i Genetyki Zwierząt</w:t>
      </w:r>
      <w:r w:rsidR="00840371" w:rsidRPr="005907DE">
        <w:rPr>
          <w:rFonts w:asciiTheme="minorHAnsi" w:hAnsiTheme="minorHAnsi" w:cstheme="minorHAnsi"/>
          <w:b/>
          <w:sz w:val="22"/>
          <w:szCs w:val="22"/>
        </w:rPr>
        <w:t xml:space="preserve">,  </w:t>
      </w:r>
      <w:r w:rsidR="004B24A4" w:rsidRPr="005907DE">
        <w:rPr>
          <w:rFonts w:asciiTheme="minorHAnsi" w:hAnsiTheme="minorHAnsi" w:cstheme="minorHAnsi"/>
          <w:sz w:val="22"/>
          <w:szCs w:val="22"/>
        </w:rPr>
        <w:t xml:space="preserve">nr </w:t>
      </w:r>
      <w:r w:rsidR="00840371" w:rsidRPr="005907DE">
        <w:rPr>
          <w:rFonts w:asciiTheme="minorHAnsi" w:hAnsiTheme="minorHAnsi" w:cstheme="minorHAnsi"/>
          <w:sz w:val="22"/>
          <w:szCs w:val="22"/>
        </w:rPr>
        <w:t xml:space="preserve">postępowania: </w:t>
      </w:r>
      <w:r w:rsidR="00840371" w:rsidRPr="005907DE">
        <w:rPr>
          <w:rFonts w:asciiTheme="minorHAnsi" w:hAnsiTheme="minorHAnsi" w:cstheme="minorHAnsi"/>
          <w:b/>
          <w:bCs/>
          <w:sz w:val="22"/>
          <w:szCs w:val="22"/>
        </w:rPr>
        <w:t>AZZP.243.0</w:t>
      </w:r>
      <w:r w:rsidR="00B5433E">
        <w:rPr>
          <w:rFonts w:asciiTheme="minorHAnsi" w:hAnsiTheme="minorHAnsi" w:cstheme="minorHAnsi"/>
          <w:b/>
          <w:bCs/>
          <w:sz w:val="22"/>
          <w:szCs w:val="22"/>
        </w:rPr>
        <w:t>56</w:t>
      </w:r>
      <w:r w:rsidR="00840371" w:rsidRPr="005907DE">
        <w:rPr>
          <w:rFonts w:asciiTheme="minorHAnsi" w:hAnsiTheme="minorHAnsi" w:cstheme="minorHAnsi"/>
          <w:b/>
          <w:bCs/>
          <w:sz w:val="22"/>
          <w:szCs w:val="22"/>
        </w:rPr>
        <w:t>.2021</w:t>
      </w:r>
      <w:r w:rsidR="00022FA9" w:rsidRPr="005907DE">
        <w:rPr>
          <w:rFonts w:asciiTheme="minorHAnsi" w:hAnsiTheme="minorHAnsi" w:cstheme="minorHAnsi"/>
          <w:i/>
          <w:sz w:val="22"/>
          <w:szCs w:val="22"/>
        </w:rPr>
        <w:t xml:space="preserve">, </w:t>
      </w:r>
      <w:r w:rsidR="00022FA9" w:rsidRPr="005907DE">
        <w:rPr>
          <w:rFonts w:asciiTheme="minorHAnsi" w:hAnsiTheme="minorHAnsi" w:cstheme="minorHAnsi"/>
          <w:sz w:val="22"/>
          <w:szCs w:val="22"/>
        </w:rPr>
        <w:t>oświadczam, co następuje:</w:t>
      </w:r>
    </w:p>
    <w:p w14:paraId="43E47A0A" w14:textId="77777777" w:rsidR="00022FA9" w:rsidRPr="005907DE" w:rsidRDefault="00022FA9" w:rsidP="00882685">
      <w:pPr>
        <w:spacing w:line="360" w:lineRule="auto"/>
        <w:jc w:val="both"/>
        <w:rPr>
          <w:rFonts w:asciiTheme="minorHAnsi" w:hAnsiTheme="minorHAnsi" w:cstheme="minorHAnsi"/>
          <w:sz w:val="22"/>
          <w:szCs w:val="22"/>
        </w:rPr>
      </w:pPr>
    </w:p>
    <w:p w14:paraId="14FDDBBE" w14:textId="135D5B26" w:rsidR="00022FA9" w:rsidRPr="005907DE" w:rsidRDefault="00022FA9" w:rsidP="00882685">
      <w:pPr>
        <w:pStyle w:val="Akapitzlist"/>
        <w:numPr>
          <w:ilvl w:val="0"/>
          <w:numId w:val="7"/>
        </w:numPr>
        <w:ind w:left="426" w:hanging="426"/>
        <w:contextualSpacing w:val="0"/>
        <w:jc w:val="both"/>
        <w:rPr>
          <w:rFonts w:asciiTheme="minorHAnsi" w:hAnsiTheme="minorHAnsi" w:cstheme="minorHAnsi"/>
        </w:rPr>
      </w:pPr>
      <w:r w:rsidRPr="005907DE">
        <w:rPr>
          <w:rFonts w:asciiTheme="minorHAnsi" w:hAnsiTheme="minorHAnsi" w:cstheme="minorHAnsi"/>
        </w:rPr>
        <w:t xml:space="preserve">Oświadczam, że nie podlegam wykluczeniu z postępowania na podstawie </w:t>
      </w:r>
      <w:r w:rsidR="00840371" w:rsidRPr="005907DE">
        <w:rPr>
          <w:rFonts w:asciiTheme="minorHAnsi" w:hAnsiTheme="minorHAnsi" w:cstheme="minorHAnsi"/>
        </w:rPr>
        <w:t>rozdziału IV pkt 1</w:t>
      </w:r>
      <w:r w:rsidR="004D118E" w:rsidRPr="005907DE">
        <w:rPr>
          <w:rFonts w:asciiTheme="minorHAnsi" w:hAnsiTheme="minorHAnsi" w:cstheme="minorHAnsi"/>
        </w:rPr>
        <w:t xml:space="preserve"> i 2</w:t>
      </w:r>
      <w:r w:rsidR="00840371" w:rsidRPr="005907DE">
        <w:rPr>
          <w:rFonts w:asciiTheme="minorHAnsi" w:hAnsiTheme="minorHAnsi" w:cstheme="minorHAnsi"/>
        </w:rPr>
        <w:t xml:space="preserve"> Zaproszenia do składania ofert o numerze </w:t>
      </w:r>
      <w:r w:rsidR="00840371" w:rsidRPr="005907DE">
        <w:rPr>
          <w:rFonts w:asciiTheme="minorHAnsi" w:hAnsiTheme="minorHAnsi" w:cstheme="minorHAnsi"/>
          <w:b/>
          <w:bCs/>
        </w:rPr>
        <w:t>AZZP.243.0</w:t>
      </w:r>
      <w:r w:rsidR="00B5433E">
        <w:rPr>
          <w:rFonts w:asciiTheme="minorHAnsi" w:hAnsiTheme="minorHAnsi" w:cstheme="minorHAnsi"/>
          <w:b/>
          <w:bCs/>
        </w:rPr>
        <w:t>56</w:t>
      </w:r>
      <w:r w:rsidR="00840371" w:rsidRPr="005907DE">
        <w:rPr>
          <w:rFonts w:asciiTheme="minorHAnsi" w:hAnsiTheme="minorHAnsi" w:cstheme="minorHAnsi"/>
          <w:b/>
          <w:bCs/>
        </w:rPr>
        <w:t>.2021</w:t>
      </w:r>
    </w:p>
    <w:p w14:paraId="09065705" w14:textId="77777777" w:rsidR="00627E9A" w:rsidRPr="005907DE" w:rsidRDefault="00627E9A" w:rsidP="004D118E">
      <w:pPr>
        <w:jc w:val="both"/>
        <w:rPr>
          <w:rFonts w:asciiTheme="minorHAnsi" w:hAnsiTheme="minorHAnsi" w:cstheme="minorHAnsi"/>
        </w:rPr>
      </w:pPr>
    </w:p>
    <w:p w14:paraId="709EF133" w14:textId="77777777" w:rsidR="00627E9A" w:rsidRPr="005907DE" w:rsidRDefault="00627E9A" w:rsidP="00627E9A">
      <w:pPr>
        <w:spacing w:line="300" w:lineRule="auto"/>
        <w:ind w:firstLine="426"/>
        <w:jc w:val="both"/>
        <w:rPr>
          <w:rFonts w:asciiTheme="minorHAnsi" w:hAnsiTheme="minorHAnsi" w:cstheme="minorHAnsi"/>
          <w:sz w:val="22"/>
          <w:szCs w:val="22"/>
        </w:rPr>
      </w:pPr>
      <w:r w:rsidRPr="005907DE">
        <w:rPr>
          <w:rFonts w:asciiTheme="minorHAnsi" w:hAnsiTheme="minorHAnsi" w:cstheme="minorHAnsi"/>
          <w:sz w:val="22"/>
          <w:szCs w:val="22"/>
        </w:rPr>
        <w:t>…………….…….</w:t>
      </w:r>
      <w:r w:rsidRPr="005907DE">
        <w:rPr>
          <w:rFonts w:asciiTheme="minorHAnsi" w:hAnsiTheme="minorHAnsi" w:cstheme="minorHAnsi"/>
          <w:i/>
          <w:sz w:val="22"/>
          <w:szCs w:val="22"/>
        </w:rPr>
        <w:t xml:space="preserve">, </w:t>
      </w:r>
      <w:r w:rsidRPr="005907DE">
        <w:rPr>
          <w:rFonts w:asciiTheme="minorHAnsi" w:hAnsiTheme="minorHAnsi" w:cstheme="minorHAnsi"/>
          <w:sz w:val="22"/>
          <w:szCs w:val="22"/>
        </w:rPr>
        <w:t xml:space="preserve">dnia ………….……. r. </w:t>
      </w:r>
    </w:p>
    <w:p w14:paraId="147C72E9" w14:textId="77777777" w:rsidR="00627E9A" w:rsidRPr="005907DE" w:rsidRDefault="00627E9A" w:rsidP="00627E9A">
      <w:pPr>
        <w:spacing w:line="300" w:lineRule="auto"/>
        <w:ind w:left="4956" w:firstLine="708"/>
        <w:jc w:val="both"/>
        <w:rPr>
          <w:rFonts w:asciiTheme="minorHAnsi" w:hAnsiTheme="minorHAnsi" w:cstheme="minorHAnsi"/>
          <w:sz w:val="22"/>
          <w:szCs w:val="22"/>
        </w:rPr>
      </w:pPr>
      <w:r w:rsidRPr="005907DE">
        <w:rPr>
          <w:rFonts w:asciiTheme="minorHAnsi" w:hAnsiTheme="minorHAnsi" w:cstheme="minorHAnsi"/>
          <w:sz w:val="22"/>
          <w:szCs w:val="22"/>
        </w:rPr>
        <w:t>…………………………………………</w:t>
      </w:r>
    </w:p>
    <w:p w14:paraId="0551079A" w14:textId="77777777" w:rsidR="00627E9A" w:rsidRPr="005907DE" w:rsidRDefault="00627E9A" w:rsidP="00627E9A">
      <w:pPr>
        <w:spacing w:line="300" w:lineRule="auto"/>
        <w:ind w:left="6372" w:firstLine="708"/>
        <w:jc w:val="both"/>
        <w:rPr>
          <w:rFonts w:asciiTheme="minorHAnsi" w:hAnsiTheme="minorHAnsi" w:cstheme="minorHAnsi"/>
          <w:i/>
          <w:sz w:val="18"/>
          <w:szCs w:val="18"/>
        </w:rPr>
      </w:pPr>
      <w:r w:rsidRPr="005907DE">
        <w:rPr>
          <w:rFonts w:asciiTheme="minorHAnsi" w:hAnsiTheme="minorHAnsi" w:cstheme="minorHAnsi"/>
          <w:i/>
          <w:sz w:val="18"/>
          <w:szCs w:val="18"/>
        </w:rPr>
        <w:t>(podpis)</w:t>
      </w:r>
    </w:p>
    <w:p w14:paraId="69E3BA86" w14:textId="77777777" w:rsidR="00022FA9" w:rsidRPr="005907DE" w:rsidRDefault="00022FA9" w:rsidP="00882685">
      <w:pPr>
        <w:spacing w:line="360" w:lineRule="auto"/>
        <w:jc w:val="both"/>
        <w:rPr>
          <w:rFonts w:asciiTheme="minorHAnsi" w:hAnsiTheme="minorHAnsi" w:cstheme="minorHAnsi"/>
          <w:i/>
          <w:sz w:val="22"/>
          <w:szCs w:val="22"/>
        </w:rPr>
      </w:pPr>
    </w:p>
    <w:p w14:paraId="5FDE8389" w14:textId="5B19379B" w:rsidR="00022FA9" w:rsidRPr="005907DE" w:rsidRDefault="00022FA9" w:rsidP="00882685">
      <w:pPr>
        <w:pStyle w:val="Akapitzlist"/>
        <w:numPr>
          <w:ilvl w:val="0"/>
          <w:numId w:val="7"/>
        </w:numPr>
        <w:ind w:left="426" w:hanging="426"/>
        <w:contextualSpacing w:val="0"/>
        <w:jc w:val="both"/>
        <w:rPr>
          <w:rFonts w:asciiTheme="minorHAnsi" w:hAnsiTheme="minorHAnsi" w:cstheme="minorHAnsi"/>
        </w:rPr>
      </w:pPr>
      <w:r w:rsidRPr="005907DE">
        <w:rPr>
          <w:rFonts w:asciiTheme="minorHAnsi" w:hAnsiTheme="minorHAnsi" w:cstheme="minorHAnsi"/>
        </w:rPr>
        <w:t xml:space="preserve">Oświadczam, że wszystkie informacje podane w powyższych oświadczeniach są aktualne i zgodne z prawdą oraz zostały przedstawione z pełną świadomością konsekwencji wprowadzenia </w:t>
      </w:r>
      <w:r w:rsidR="00C91DA1" w:rsidRPr="005907DE">
        <w:rPr>
          <w:rFonts w:asciiTheme="minorHAnsi" w:hAnsiTheme="minorHAnsi" w:cstheme="minorHAnsi"/>
        </w:rPr>
        <w:t>Z</w:t>
      </w:r>
      <w:r w:rsidRPr="005907DE">
        <w:rPr>
          <w:rFonts w:asciiTheme="minorHAnsi" w:hAnsiTheme="minorHAnsi" w:cstheme="minorHAnsi"/>
        </w:rPr>
        <w:t>amawiającego w błąd przy przedstawianiu informacji.</w:t>
      </w:r>
    </w:p>
    <w:p w14:paraId="300946AE" w14:textId="77777777" w:rsidR="00627E9A" w:rsidRPr="005907DE" w:rsidRDefault="00627E9A" w:rsidP="004D118E">
      <w:pPr>
        <w:jc w:val="both"/>
        <w:rPr>
          <w:rFonts w:asciiTheme="minorHAnsi" w:hAnsiTheme="minorHAnsi" w:cstheme="minorHAnsi"/>
        </w:rPr>
      </w:pPr>
    </w:p>
    <w:p w14:paraId="40883F3E" w14:textId="0A5E0032" w:rsidR="00627E9A" w:rsidRPr="005907DE" w:rsidRDefault="00627E9A" w:rsidP="00130D71">
      <w:pPr>
        <w:spacing w:line="300" w:lineRule="auto"/>
        <w:ind w:firstLine="426"/>
        <w:jc w:val="both"/>
        <w:rPr>
          <w:rFonts w:asciiTheme="minorHAnsi" w:hAnsiTheme="minorHAnsi" w:cstheme="minorHAnsi"/>
          <w:sz w:val="22"/>
          <w:szCs w:val="22"/>
        </w:rPr>
      </w:pPr>
      <w:r w:rsidRPr="005907DE">
        <w:rPr>
          <w:rFonts w:asciiTheme="minorHAnsi" w:hAnsiTheme="minorHAnsi" w:cstheme="minorHAnsi"/>
          <w:sz w:val="22"/>
          <w:szCs w:val="22"/>
        </w:rPr>
        <w:t>…………….…….</w:t>
      </w:r>
      <w:r w:rsidRPr="005907DE">
        <w:rPr>
          <w:rFonts w:asciiTheme="minorHAnsi" w:hAnsiTheme="minorHAnsi" w:cstheme="minorHAnsi"/>
          <w:i/>
          <w:sz w:val="22"/>
          <w:szCs w:val="22"/>
        </w:rPr>
        <w:t xml:space="preserve">, </w:t>
      </w:r>
      <w:r w:rsidRPr="005907DE">
        <w:rPr>
          <w:rFonts w:asciiTheme="minorHAnsi" w:hAnsiTheme="minorHAnsi" w:cstheme="minorHAnsi"/>
          <w:sz w:val="22"/>
          <w:szCs w:val="22"/>
        </w:rPr>
        <w:t xml:space="preserve">dnia ………….……. r. </w:t>
      </w:r>
    </w:p>
    <w:p w14:paraId="45EF135A" w14:textId="77777777" w:rsidR="00627E9A" w:rsidRPr="005907DE" w:rsidRDefault="00627E9A" w:rsidP="00627E9A">
      <w:pPr>
        <w:spacing w:line="300" w:lineRule="auto"/>
        <w:ind w:left="4956" w:firstLine="708"/>
        <w:jc w:val="both"/>
        <w:rPr>
          <w:rFonts w:asciiTheme="minorHAnsi" w:hAnsiTheme="minorHAnsi" w:cstheme="minorHAnsi"/>
          <w:sz w:val="22"/>
          <w:szCs w:val="22"/>
        </w:rPr>
      </w:pPr>
      <w:r w:rsidRPr="005907DE">
        <w:rPr>
          <w:rFonts w:asciiTheme="minorHAnsi" w:hAnsiTheme="minorHAnsi" w:cstheme="minorHAnsi"/>
          <w:sz w:val="22"/>
          <w:szCs w:val="22"/>
        </w:rPr>
        <w:t>…………………………………………</w:t>
      </w:r>
    </w:p>
    <w:p w14:paraId="7FC637C3" w14:textId="77777777" w:rsidR="00627E9A" w:rsidRPr="005907DE" w:rsidRDefault="00627E9A" w:rsidP="00627E9A">
      <w:pPr>
        <w:spacing w:line="300" w:lineRule="auto"/>
        <w:ind w:left="6372" w:firstLine="708"/>
        <w:jc w:val="both"/>
        <w:rPr>
          <w:rFonts w:asciiTheme="minorHAnsi" w:hAnsiTheme="minorHAnsi" w:cstheme="minorHAnsi"/>
          <w:i/>
          <w:sz w:val="18"/>
          <w:szCs w:val="18"/>
        </w:rPr>
      </w:pPr>
      <w:r w:rsidRPr="005907DE">
        <w:rPr>
          <w:rFonts w:asciiTheme="minorHAnsi" w:hAnsiTheme="minorHAnsi" w:cstheme="minorHAnsi"/>
          <w:i/>
          <w:sz w:val="18"/>
          <w:szCs w:val="18"/>
        </w:rPr>
        <w:t>(podpis)</w:t>
      </w:r>
    </w:p>
    <w:p w14:paraId="2EDCC1D1" w14:textId="77777777" w:rsidR="00627E9A" w:rsidRPr="005907DE" w:rsidRDefault="00627E9A" w:rsidP="004D118E">
      <w:pPr>
        <w:pStyle w:val="Akapitzlist"/>
        <w:ind w:left="426"/>
        <w:contextualSpacing w:val="0"/>
        <w:jc w:val="both"/>
        <w:rPr>
          <w:rFonts w:asciiTheme="minorHAnsi" w:hAnsiTheme="minorHAnsi" w:cstheme="minorHAnsi"/>
        </w:rPr>
      </w:pPr>
    </w:p>
    <w:p w14:paraId="766903FF" w14:textId="77777777" w:rsidR="00022FA9" w:rsidRPr="005907DE" w:rsidRDefault="00022FA9" w:rsidP="00882685">
      <w:pPr>
        <w:spacing w:line="360" w:lineRule="auto"/>
        <w:jc w:val="both"/>
        <w:rPr>
          <w:rFonts w:asciiTheme="minorHAnsi" w:hAnsiTheme="minorHAnsi" w:cstheme="minorHAnsi"/>
          <w:sz w:val="22"/>
          <w:szCs w:val="22"/>
          <w:highlight w:val="cyan"/>
        </w:rPr>
      </w:pPr>
    </w:p>
    <w:p w14:paraId="490DFCB8" w14:textId="6FE06886" w:rsidR="00BE02B3" w:rsidRPr="005907DE" w:rsidRDefault="00B94913" w:rsidP="001E0700">
      <w:pPr>
        <w:spacing w:line="360" w:lineRule="auto"/>
        <w:jc w:val="right"/>
        <w:rPr>
          <w:rFonts w:asciiTheme="minorHAnsi" w:hAnsiTheme="minorHAnsi" w:cstheme="minorHAnsi"/>
          <w:b/>
          <w:i/>
          <w:sz w:val="22"/>
          <w:szCs w:val="22"/>
        </w:rPr>
      </w:pPr>
      <w:bookmarkStart w:id="37" w:name="_Toc40987562"/>
      <w:bookmarkStart w:id="38" w:name="_Toc51166479"/>
      <w:r w:rsidRPr="005907DE">
        <w:rPr>
          <w:rFonts w:asciiTheme="minorHAnsi" w:hAnsiTheme="minorHAnsi" w:cstheme="minorHAnsi"/>
          <w:b/>
          <w:i/>
          <w:color w:val="FF0000"/>
          <w:sz w:val="22"/>
          <w:szCs w:val="22"/>
        </w:rPr>
        <w:br w:type="page"/>
      </w:r>
      <w:r w:rsidR="00BE02B3" w:rsidRPr="005907DE">
        <w:rPr>
          <w:rFonts w:asciiTheme="minorHAnsi" w:hAnsiTheme="minorHAnsi" w:cstheme="minorHAnsi"/>
          <w:b/>
          <w:i/>
          <w:sz w:val="22"/>
          <w:szCs w:val="22"/>
        </w:rPr>
        <w:lastRenderedPageBreak/>
        <w:t xml:space="preserve">Załącznik nr </w:t>
      </w:r>
      <w:r w:rsidR="00F04202" w:rsidRPr="005907DE">
        <w:rPr>
          <w:rFonts w:asciiTheme="minorHAnsi" w:hAnsiTheme="minorHAnsi" w:cstheme="minorHAnsi"/>
          <w:b/>
          <w:i/>
          <w:sz w:val="22"/>
          <w:szCs w:val="22"/>
        </w:rPr>
        <w:t>3</w:t>
      </w:r>
      <w:r w:rsidR="00BE02B3" w:rsidRPr="005907DE">
        <w:rPr>
          <w:rFonts w:asciiTheme="minorHAnsi" w:hAnsiTheme="minorHAnsi" w:cstheme="minorHAnsi"/>
          <w:b/>
          <w:i/>
          <w:sz w:val="22"/>
          <w:szCs w:val="22"/>
        </w:rPr>
        <w:t xml:space="preserve"> do </w:t>
      </w:r>
      <w:r w:rsidR="00BE02B3" w:rsidRPr="005907DE">
        <w:rPr>
          <w:rFonts w:asciiTheme="minorHAnsi" w:hAnsiTheme="minorHAnsi" w:cstheme="minorHAnsi"/>
          <w:b/>
          <w:bCs/>
          <w:i/>
          <w:iCs/>
          <w:sz w:val="22"/>
          <w:szCs w:val="22"/>
        </w:rPr>
        <w:t>Zaproszenia do składania ofert nr AZZP.243.0</w:t>
      </w:r>
      <w:r w:rsidR="000643E0">
        <w:rPr>
          <w:rFonts w:asciiTheme="minorHAnsi" w:hAnsiTheme="minorHAnsi" w:cstheme="minorHAnsi"/>
          <w:b/>
          <w:bCs/>
          <w:i/>
          <w:iCs/>
          <w:sz w:val="22"/>
          <w:szCs w:val="22"/>
        </w:rPr>
        <w:t>56</w:t>
      </w:r>
      <w:r w:rsidR="00BE02B3" w:rsidRPr="005907DE">
        <w:rPr>
          <w:rFonts w:asciiTheme="minorHAnsi" w:hAnsiTheme="minorHAnsi" w:cstheme="minorHAnsi"/>
          <w:b/>
          <w:bCs/>
          <w:i/>
          <w:iCs/>
          <w:sz w:val="22"/>
          <w:szCs w:val="22"/>
        </w:rPr>
        <w:t>.2021</w:t>
      </w:r>
    </w:p>
    <w:p w14:paraId="38A4F10A" w14:textId="77777777" w:rsidR="00BE02B3" w:rsidRPr="005907DE" w:rsidRDefault="00BE02B3" w:rsidP="001E0700">
      <w:pPr>
        <w:tabs>
          <w:tab w:val="left" w:pos="3402"/>
        </w:tabs>
        <w:spacing w:line="360" w:lineRule="auto"/>
        <w:jc w:val="right"/>
        <w:rPr>
          <w:rFonts w:asciiTheme="minorHAnsi" w:hAnsiTheme="minorHAnsi" w:cstheme="minorHAnsi"/>
          <w:b/>
          <w:i/>
          <w:sz w:val="22"/>
          <w:szCs w:val="22"/>
        </w:rPr>
      </w:pPr>
      <w:r w:rsidRPr="005907DE">
        <w:rPr>
          <w:rFonts w:asciiTheme="minorHAnsi" w:hAnsiTheme="minorHAnsi" w:cstheme="minorHAnsi"/>
          <w:b/>
          <w:i/>
          <w:sz w:val="22"/>
          <w:szCs w:val="22"/>
        </w:rPr>
        <w:t>Wzór</w:t>
      </w:r>
    </w:p>
    <w:p w14:paraId="2ABFF070" w14:textId="1593D704" w:rsidR="00BE02B3" w:rsidRPr="005907DE" w:rsidRDefault="00BE02B3" w:rsidP="001E0700">
      <w:pPr>
        <w:tabs>
          <w:tab w:val="left" w:pos="3402"/>
        </w:tabs>
        <w:spacing w:line="360" w:lineRule="auto"/>
        <w:jc w:val="center"/>
        <w:rPr>
          <w:rFonts w:asciiTheme="minorHAnsi" w:hAnsiTheme="minorHAnsi" w:cstheme="minorHAnsi"/>
          <w:b/>
          <w:iCs/>
          <w:sz w:val="22"/>
          <w:szCs w:val="22"/>
        </w:rPr>
      </w:pPr>
      <w:r w:rsidRPr="005907DE">
        <w:rPr>
          <w:rFonts w:asciiTheme="minorHAnsi" w:hAnsiTheme="minorHAnsi" w:cstheme="minorHAnsi"/>
          <w:b/>
          <w:iCs/>
          <w:sz w:val="22"/>
          <w:szCs w:val="22"/>
        </w:rPr>
        <w:t>Umowa AZZP.244.0</w:t>
      </w:r>
      <w:r w:rsidR="000643E0">
        <w:rPr>
          <w:rFonts w:asciiTheme="minorHAnsi" w:hAnsiTheme="minorHAnsi" w:cstheme="minorHAnsi"/>
          <w:b/>
          <w:iCs/>
          <w:sz w:val="22"/>
          <w:szCs w:val="22"/>
        </w:rPr>
        <w:t>56</w:t>
      </w:r>
      <w:r w:rsidRPr="005907DE">
        <w:rPr>
          <w:rFonts w:asciiTheme="minorHAnsi" w:hAnsiTheme="minorHAnsi" w:cstheme="minorHAnsi"/>
          <w:b/>
          <w:iCs/>
          <w:sz w:val="22"/>
          <w:szCs w:val="22"/>
        </w:rPr>
        <w:t>.2021</w:t>
      </w:r>
    </w:p>
    <w:p w14:paraId="347F0C9B" w14:textId="2077D06E" w:rsidR="00BE02B3" w:rsidRPr="005907DE" w:rsidRDefault="00BE02B3" w:rsidP="001E0700">
      <w:pPr>
        <w:keepNext/>
        <w:spacing w:line="360" w:lineRule="auto"/>
        <w:jc w:val="center"/>
        <w:outlineLvl w:val="0"/>
        <w:rPr>
          <w:rFonts w:asciiTheme="minorHAnsi" w:hAnsiTheme="minorHAnsi" w:cstheme="minorHAnsi"/>
          <w:b/>
          <w:bCs/>
          <w:sz w:val="22"/>
          <w:szCs w:val="22"/>
        </w:rPr>
      </w:pPr>
      <w:r w:rsidRPr="005907DE">
        <w:rPr>
          <w:rFonts w:asciiTheme="minorHAnsi" w:hAnsiTheme="minorHAnsi" w:cstheme="minorHAnsi"/>
          <w:sz w:val="22"/>
          <w:szCs w:val="22"/>
        </w:rPr>
        <w:t>zawarta w Bydgoszczy w dniu ……………….. 2021 r. pomiędzy</w:t>
      </w:r>
      <w:r w:rsidRPr="005907DE">
        <w:rPr>
          <w:rFonts w:asciiTheme="minorHAnsi" w:hAnsiTheme="minorHAnsi" w:cstheme="minorHAnsi"/>
          <w:b/>
          <w:bCs/>
          <w:sz w:val="22"/>
          <w:szCs w:val="22"/>
        </w:rPr>
        <w:t>:</w:t>
      </w:r>
    </w:p>
    <w:p w14:paraId="0913789E" w14:textId="77777777" w:rsidR="00BE02B3" w:rsidRPr="005907DE" w:rsidRDefault="00BE02B3" w:rsidP="001E0700">
      <w:pPr>
        <w:spacing w:line="360" w:lineRule="auto"/>
        <w:jc w:val="center"/>
        <w:rPr>
          <w:rFonts w:asciiTheme="minorHAnsi" w:hAnsiTheme="minorHAnsi" w:cstheme="minorHAnsi"/>
          <w:sz w:val="22"/>
          <w:szCs w:val="22"/>
        </w:rPr>
      </w:pPr>
    </w:p>
    <w:p w14:paraId="4B0704DD" w14:textId="051B0DC0" w:rsidR="00BE02B3" w:rsidRPr="005907DE" w:rsidRDefault="000643E0" w:rsidP="001E0700">
      <w:pPr>
        <w:spacing w:line="360" w:lineRule="auto"/>
        <w:jc w:val="both"/>
        <w:outlineLvl w:val="0"/>
        <w:rPr>
          <w:rFonts w:asciiTheme="minorHAnsi" w:hAnsiTheme="minorHAnsi" w:cstheme="minorHAnsi"/>
          <w:sz w:val="22"/>
          <w:szCs w:val="22"/>
        </w:rPr>
      </w:pPr>
      <w:r>
        <w:rPr>
          <w:rFonts w:asciiTheme="minorHAnsi" w:hAnsiTheme="minorHAnsi" w:cstheme="minorHAnsi"/>
          <w:sz w:val="22"/>
          <w:szCs w:val="22"/>
        </w:rPr>
        <w:t>Politechnika Bydgoska</w:t>
      </w:r>
      <w:r w:rsidR="00BE02B3" w:rsidRPr="005907DE">
        <w:rPr>
          <w:rFonts w:asciiTheme="minorHAnsi" w:hAnsiTheme="minorHAnsi" w:cstheme="minorHAnsi"/>
          <w:sz w:val="22"/>
          <w:szCs w:val="22"/>
        </w:rPr>
        <w:t xml:space="preserve"> im. Jana i Jędrzeja Śniadeckich, z siedzibą przy al. prof. S. Kaliskiego 7, 85-789 Bydgoszcz, NIP 5540313107, zwanym dalej „Zamawiającym”,  w imieniu którego działa:</w:t>
      </w:r>
    </w:p>
    <w:p w14:paraId="6752665A" w14:textId="77777777" w:rsidR="00BE02B3" w:rsidRPr="005907DE" w:rsidRDefault="00BE02B3" w:rsidP="001E0700">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 na podstawie stosownego pełnomocnictwa,</w:t>
      </w:r>
    </w:p>
    <w:p w14:paraId="5F2D8341" w14:textId="77777777" w:rsidR="00BE02B3" w:rsidRPr="005907DE" w:rsidRDefault="00BE02B3" w:rsidP="001E0700">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 xml:space="preserve">przy kontrasygnacie kwestor – mgr inż. Renaty Zalewskiej </w:t>
      </w:r>
    </w:p>
    <w:p w14:paraId="7011386A" w14:textId="77777777" w:rsidR="00BE02B3" w:rsidRPr="005907DE" w:rsidRDefault="00BE02B3" w:rsidP="001E0700">
      <w:pPr>
        <w:spacing w:line="360" w:lineRule="auto"/>
        <w:rPr>
          <w:rFonts w:asciiTheme="minorHAnsi" w:hAnsiTheme="minorHAnsi" w:cstheme="minorHAnsi"/>
          <w:b/>
          <w:bCs/>
          <w:sz w:val="22"/>
          <w:szCs w:val="22"/>
        </w:rPr>
      </w:pPr>
      <w:r w:rsidRPr="005907DE">
        <w:rPr>
          <w:rFonts w:asciiTheme="minorHAnsi" w:hAnsiTheme="minorHAnsi" w:cstheme="minorHAnsi"/>
          <w:b/>
          <w:bCs/>
          <w:sz w:val="22"/>
          <w:szCs w:val="22"/>
        </w:rPr>
        <w:t>a</w:t>
      </w:r>
    </w:p>
    <w:p w14:paraId="5FAE389C" w14:textId="27B7F740" w:rsidR="00BE02B3" w:rsidRPr="005907DE" w:rsidRDefault="00BE02B3" w:rsidP="001E0700">
      <w:pPr>
        <w:spacing w:line="360" w:lineRule="auto"/>
        <w:rPr>
          <w:rFonts w:asciiTheme="minorHAnsi" w:hAnsiTheme="minorHAnsi" w:cstheme="minorHAnsi"/>
          <w:sz w:val="22"/>
          <w:szCs w:val="22"/>
        </w:rPr>
      </w:pPr>
      <w:r w:rsidRPr="005907DE">
        <w:rPr>
          <w:rFonts w:asciiTheme="minorHAnsi" w:hAnsiTheme="minorHAnsi" w:cstheme="minorHAnsi"/>
          <w:sz w:val="22"/>
          <w:szCs w:val="22"/>
        </w:rPr>
        <w:t xml:space="preserve">…………………………………………… zwaną/-nym „Wykonawcą”, </w:t>
      </w:r>
      <w:r w:rsidR="000643E0" w:rsidRPr="005907DE">
        <w:rPr>
          <w:rFonts w:asciiTheme="minorHAnsi" w:hAnsiTheme="minorHAnsi" w:cstheme="minorHAnsi"/>
          <w:sz w:val="22"/>
          <w:szCs w:val="22"/>
        </w:rPr>
        <w:t>w imieniu którego działa:</w:t>
      </w:r>
    </w:p>
    <w:p w14:paraId="39BEAD7C" w14:textId="77777777" w:rsidR="00BE02B3" w:rsidRPr="005907DE" w:rsidRDefault="00BE02B3" w:rsidP="001E0700">
      <w:pPr>
        <w:spacing w:line="360" w:lineRule="auto"/>
        <w:rPr>
          <w:rFonts w:asciiTheme="minorHAnsi" w:hAnsiTheme="minorHAnsi" w:cstheme="minorHAnsi"/>
          <w:sz w:val="22"/>
          <w:szCs w:val="22"/>
        </w:rPr>
      </w:pPr>
      <w:r w:rsidRPr="005907DE">
        <w:rPr>
          <w:rFonts w:asciiTheme="minorHAnsi" w:hAnsiTheme="minorHAnsi" w:cstheme="minorHAnsi"/>
          <w:sz w:val="22"/>
          <w:szCs w:val="22"/>
        </w:rPr>
        <w:t xml:space="preserve">…………………………………………., </w:t>
      </w:r>
    </w:p>
    <w:p w14:paraId="63124EB4" w14:textId="77777777" w:rsidR="00BE02B3" w:rsidRPr="005907DE" w:rsidRDefault="00BE02B3" w:rsidP="001E0700">
      <w:pPr>
        <w:spacing w:line="360" w:lineRule="auto"/>
        <w:jc w:val="center"/>
        <w:rPr>
          <w:rFonts w:asciiTheme="minorHAnsi" w:hAnsiTheme="minorHAnsi" w:cstheme="minorHAnsi"/>
          <w:b/>
          <w:sz w:val="22"/>
          <w:szCs w:val="22"/>
        </w:rPr>
      </w:pPr>
    </w:p>
    <w:p w14:paraId="5062355E" w14:textId="77777777" w:rsidR="00BE02B3" w:rsidRPr="005907DE" w:rsidRDefault="00BE02B3" w:rsidP="001E070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Podstawa umowy</w:t>
      </w:r>
    </w:p>
    <w:p w14:paraId="62A63927" w14:textId="77777777" w:rsidR="00BE02B3" w:rsidRPr="005907DE" w:rsidRDefault="00BE02B3" w:rsidP="001E0700">
      <w:pPr>
        <w:spacing w:line="360" w:lineRule="auto"/>
        <w:jc w:val="both"/>
        <w:rPr>
          <w:rFonts w:asciiTheme="minorHAnsi" w:hAnsiTheme="minorHAnsi" w:cstheme="minorHAnsi"/>
          <w:b/>
          <w:sz w:val="22"/>
          <w:szCs w:val="22"/>
        </w:rPr>
      </w:pPr>
      <w:r w:rsidRPr="005907DE">
        <w:rPr>
          <w:rFonts w:asciiTheme="minorHAnsi" w:hAnsiTheme="minorHAnsi" w:cstheme="minorHAnsi"/>
          <w:sz w:val="22"/>
          <w:szCs w:val="22"/>
        </w:rPr>
        <w:t xml:space="preserve">Umowa niniejsza została zawarta po przeprowadzeniu  postępowania o udzielenie zamówienia publicznego zwolnionego spod reżimu ustawy </w:t>
      </w:r>
      <w:r w:rsidRPr="005907DE">
        <w:rPr>
          <w:rFonts w:asciiTheme="minorHAnsi" w:hAnsiTheme="minorHAnsi" w:cstheme="minorHAnsi"/>
          <w:sz w:val="22"/>
          <w:szCs w:val="22"/>
          <w:lang w:eastAsia="ar-SA"/>
        </w:rPr>
        <w:t xml:space="preserve">z dnia 11 września 2019 Prawo zamówień publicznych wraz z ujęciem nowelizacji z 2020 r. </w:t>
      </w:r>
      <w:r w:rsidRPr="005907DE">
        <w:rPr>
          <w:rFonts w:asciiTheme="minorHAnsi" w:hAnsiTheme="minorHAnsi" w:cstheme="minorHAnsi"/>
          <w:sz w:val="22"/>
          <w:szCs w:val="22"/>
        </w:rPr>
        <w:t>– zwanej dalej ustawą (zgodnie z art.</w:t>
      </w:r>
      <w:r w:rsidRPr="005907DE">
        <w:rPr>
          <w:rFonts w:asciiTheme="minorHAnsi" w:hAnsiTheme="minorHAnsi" w:cstheme="minorHAnsi"/>
          <w:sz w:val="22"/>
          <w:szCs w:val="22"/>
          <w:lang w:eastAsia="ar-SA"/>
        </w:rPr>
        <w:t xml:space="preserve"> 11 ust.5 pkt 2 </w:t>
      </w:r>
      <w:r w:rsidRPr="005907DE">
        <w:rPr>
          <w:rFonts w:asciiTheme="minorHAnsi" w:hAnsiTheme="minorHAnsi" w:cstheme="minorHAnsi"/>
          <w:sz w:val="22"/>
          <w:szCs w:val="22"/>
        </w:rPr>
        <w:t xml:space="preserve">tejże ustawy).   </w:t>
      </w:r>
    </w:p>
    <w:p w14:paraId="1DEB7D7D" w14:textId="77777777" w:rsidR="00BE02B3" w:rsidRPr="005907DE" w:rsidRDefault="00BE02B3" w:rsidP="001E0700">
      <w:pPr>
        <w:spacing w:line="360" w:lineRule="auto"/>
        <w:jc w:val="center"/>
        <w:rPr>
          <w:rFonts w:asciiTheme="minorHAnsi" w:hAnsiTheme="minorHAnsi" w:cstheme="minorHAnsi"/>
          <w:b/>
          <w:bCs/>
          <w:sz w:val="22"/>
          <w:szCs w:val="22"/>
        </w:rPr>
      </w:pPr>
    </w:p>
    <w:p w14:paraId="6E39E299" w14:textId="77777777" w:rsidR="00BE02B3" w:rsidRPr="005907DE" w:rsidRDefault="00BE02B3" w:rsidP="001E0700">
      <w:pPr>
        <w:spacing w:line="360" w:lineRule="auto"/>
        <w:jc w:val="center"/>
        <w:rPr>
          <w:rFonts w:asciiTheme="minorHAnsi" w:hAnsiTheme="minorHAnsi" w:cstheme="minorHAnsi"/>
          <w:b/>
          <w:bCs/>
          <w:sz w:val="22"/>
          <w:szCs w:val="22"/>
        </w:rPr>
      </w:pPr>
      <w:r w:rsidRPr="005907DE">
        <w:rPr>
          <w:rFonts w:asciiTheme="minorHAnsi" w:hAnsiTheme="minorHAnsi" w:cstheme="minorHAnsi"/>
          <w:b/>
          <w:bCs/>
          <w:sz w:val="22"/>
          <w:szCs w:val="22"/>
        </w:rPr>
        <w:sym w:font="Arial" w:char="00A7"/>
      </w:r>
      <w:r w:rsidRPr="005907DE">
        <w:rPr>
          <w:rFonts w:asciiTheme="minorHAnsi" w:hAnsiTheme="minorHAnsi" w:cstheme="minorHAnsi"/>
          <w:b/>
          <w:bCs/>
          <w:sz w:val="22"/>
          <w:szCs w:val="22"/>
        </w:rPr>
        <w:t xml:space="preserve"> 1 Przedmiot zamówienia</w:t>
      </w:r>
    </w:p>
    <w:p w14:paraId="3DB6FEA5" w14:textId="77777777" w:rsidR="00BE02B3" w:rsidRPr="005907DE" w:rsidRDefault="00BE02B3" w:rsidP="007445BD">
      <w:pPr>
        <w:numPr>
          <w:ilvl w:val="0"/>
          <w:numId w:val="48"/>
        </w:numPr>
        <w:spacing w:line="360" w:lineRule="auto"/>
        <w:jc w:val="both"/>
        <w:rPr>
          <w:rFonts w:asciiTheme="minorHAnsi" w:hAnsiTheme="minorHAnsi" w:cstheme="minorHAnsi"/>
          <w:color w:val="000000"/>
          <w:sz w:val="22"/>
          <w:szCs w:val="22"/>
        </w:rPr>
      </w:pPr>
      <w:r w:rsidRPr="005907DE">
        <w:rPr>
          <w:rFonts w:asciiTheme="minorHAnsi" w:hAnsiTheme="minorHAnsi" w:cstheme="minorHAnsi"/>
          <w:sz w:val="22"/>
          <w:szCs w:val="22"/>
        </w:rPr>
        <w:t xml:space="preserve">W wyniku przeprowadzonego postępowania o udzielenie zamówienia publicznego </w:t>
      </w:r>
      <w:r w:rsidRPr="005907DE">
        <w:rPr>
          <w:rFonts w:asciiTheme="minorHAnsi" w:hAnsiTheme="minorHAnsi" w:cstheme="minorHAnsi"/>
          <w:color w:val="000000"/>
          <w:sz w:val="22"/>
          <w:szCs w:val="22"/>
        </w:rPr>
        <w:t>na realizację sukcesywnych d</w:t>
      </w:r>
      <w:r w:rsidRPr="005907DE">
        <w:rPr>
          <w:rFonts w:asciiTheme="minorHAnsi" w:hAnsiTheme="minorHAnsi" w:cstheme="minorHAnsi"/>
          <w:sz w:val="22"/>
          <w:szCs w:val="22"/>
        </w:rPr>
        <w:t>ostaw ……………………………………….</w:t>
      </w:r>
      <w:r w:rsidRPr="005907DE">
        <w:rPr>
          <w:rFonts w:asciiTheme="minorHAnsi" w:hAnsiTheme="minorHAnsi" w:cstheme="minorHAnsi"/>
          <w:b/>
          <w:sz w:val="22"/>
          <w:szCs w:val="22"/>
        </w:rPr>
        <w:t xml:space="preserve"> </w:t>
      </w:r>
      <w:r w:rsidRPr="005907DE">
        <w:rPr>
          <w:rFonts w:asciiTheme="minorHAnsi" w:hAnsiTheme="minorHAnsi" w:cstheme="minorHAnsi"/>
          <w:sz w:val="22"/>
          <w:szCs w:val="22"/>
        </w:rPr>
        <w:t>(nazywanych w dalszej części umowy także „odczynnikami”)</w:t>
      </w:r>
      <w:r w:rsidRPr="005907DE">
        <w:rPr>
          <w:rFonts w:asciiTheme="minorHAnsi" w:hAnsiTheme="minorHAnsi" w:cstheme="minorHAnsi"/>
          <w:b/>
          <w:sz w:val="22"/>
          <w:szCs w:val="22"/>
        </w:rPr>
        <w:t xml:space="preserve"> </w:t>
      </w:r>
      <w:r w:rsidRPr="005907DE">
        <w:rPr>
          <w:rFonts w:asciiTheme="minorHAnsi" w:hAnsiTheme="minorHAnsi" w:cstheme="minorHAnsi"/>
          <w:color w:val="000000"/>
          <w:sz w:val="22"/>
          <w:szCs w:val="22"/>
        </w:rPr>
        <w:t>Zamawiający wybrał ofertę złożoną przez Wykonawcę.</w:t>
      </w:r>
    </w:p>
    <w:p w14:paraId="3053CB8C" w14:textId="77777777" w:rsidR="00BE02B3" w:rsidRPr="005907DE" w:rsidRDefault="00BE02B3" w:rsidP="007445BD">
      <w:pPr>
        <w:numPr>
          <w:ilvl w:val="0"/>
          <w:numId w:val="48"/>
        </w:numPr>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Wykonawca zobowiązuje się sukcesywnie sprzedawać (dostarczać i przenosić ich własność) Zamawiającemu specjalistyczne odczynniki chemiczne wyspecyfikowane w formularzu cenowym, stanowiącym załącznik nr … do niniejszej umowy.</w:t>
      </w:r>
    </w:p>
    <w:p w14:paraId="19B477E7" w14:textId="77777777" w:rsidR="00BE02B3" w:rsidRPr="005907DE" w:rsidRDefault="00BE02B3" w:rsidP="001E0700">
      <w:pPr>
        <w:spacing w:line="360" w:lineRule="auto"/>
        <w:ind w:left="360"/>
        <w:jc w:val="both"/>
        <w:rPr>
          <w:rFonts w:asciiTheme="minorHAnsi" w:hAnsiTheme="minorHAnsi" w:cstheme="minorHAnsi"/>
          <w:color w:val="000000"/>
          <w:sz w:val="22"/>
          <w:szCs w:val="22"/>
        </w:rPr>
      </w:pPr>
    </w:p>
    <w:p w14:paraId="3B689BAE" w14:textId="77777777" w:rsidR="00BE02B3" w:rsidRPr="005907DE" w:rsidRDefault="00BE02B3" w:rsidP="001E0700">
      <w:pPr>
        <w:spacing w:line="360" w:lineRule="auto"/>
        <w:ind w:left="360"/>
        <w:jc w:val="center"/>
        <w:rPr>
          <w:rFonts w:asciiTheme="minorHAnsi" w:hAnsiTheme="minorHAnsi" w:cstheme="minorHAnsi"/>
          <w:b/>
          <w:color w:val="000000"/>
          <w:sz w:val="22"/>
          <w:szCs w:val="22"/>
        </w:rPr>
      </w:pPr>
      <w:r w:rsidRPr="005907DE">
        <w:rPr>
          <w:rFonts w:asciiTheme="minorHAnsi" w:hAnsiTheme="minorHAnsi" w:cstheme="minorHAnsi"/>
          <w:b/>
          <w:color w:val="000000"/>
          <w:sz w:val="22"/>
          <w:szCs w:val="22"/>
        </w:rPr>
        <w:t>§ 2 Warunki dostaw</w:t>
      </w:r>
    </w:p>
    <w:p w14:paraId="372935FB" w14:textId="77777777" w:rsidR="00BE02B3" w:rsidRPr="005907DE" w:rsidRDefault="00BE02B3" w:rsidP="007445BD">
      <w:pPr>
        <w:numPr>
          <w:ilvl w:val="0"/>
          <w:numId w:val="56"/>
        </w:numPr>
        <w:spacing w:line="360" w:lineRule="auto"/>
        <w:jc w:val="both"/>
        <w:rPr>
          <w:rFonts w:asciiTheme="minorHAnsi" w:hAnsiTheme="minorHAnsi" w:cstheme="minorHAnsi"/>
          <w:color w:val="000000"/>
          <w:sz w:val="22"/>
          <w:szCs w:val="22"/>
        </w:rPr>
      </w:pPr>
      <w:r w:rsidRPr="005907DE">
        <w:rPr>
          <w:rFonts w:asciiTheme="minorHAnsi" w:hAnsiTheme="minorHAnsi" w:cstheme="minorHAnsi"/>
          <w:sz w:val="22"/>
          <w:szCs w:val="22"/>
        </w:rPr>
        <w:t>Wykonawca dostarczy Zamawiającemu odczynniki na warunkach wynikających z umowy, zaproszenia do składania ofert, oferty Wykonawcy oraz poszczególnych zamówień składanych na podstawie niniejszej umowy i przeniesie ich własność na Zamawiającego.</w:t>
      </w:r>
    </w:p>
    <w:p w14:paraId="4308BADF" w14:textId="26B25495" w:rsidR="00BE02B3" w:rsidRPr="005907DE" w:rsidRDefault="00BE02B3" w:rsidP="007445BD">
      <w:pPr>
        <w:numPr>
          <w:ilvl w:val="0"/>
          <w:numId w:val="56"/>
        </w:numPr>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Niniejsza umowa zostaje zawarta na okres</w:t>
      </w:r>
      <w:r w:rsidR="00C34249">
        <w:rPr>
          <w:rFonts w:asciiTheme="minorHAnsi" w:hAnsiTheme="minorHAnsi" w:cstheme="minorHAnsi"/>
          <w:color w:val="000000"/>
          <w:sz w:val="22"/>
          <w:szCs w:val="22"/>
        </w:rPr>
        <w:t xml:space="preserve"> 12</w:t>
      </w:r>
      <w:r w:rsidR="00A15434" w:rsidRPr="005907DE">
        <w:rPr>
          <w:rFonts w:asciiTheme="minorHAnsi" w:hAnsiTheme="minorHAnsi" w:cstheme="minorHAnsi"/>
          <w:color w:val="000000"/>
          <w:sz w:val="22"/>
          <w:szCs w:val="22"/>
        </w:rPr>
        <w:t xml:space="preserve"> </w:t>
      </w:r>
      <w:r w:rsidRPr="005907DE">
        <w:rPr>
          <w:rFonts w:asciiTheme="minorHAnsi" w:hAnsiTheme="minorHAnsi" w:cstheme="minorHAnsi"/>
          <w:color w:val="000000"/>
          <w:sz w:val="22"/>
          <w:szCs w:val="22"/>
        </w:rPr>
        <w:t>miesięcy od dnia podpisania niniejszej umowy lub do wyczerpania kwoty wskazanej w dalszej części niniejszej umowy jako maksymalna wartość umowy.</w:t>
      </w:r>
    </w:p>
    <w:p w14:paraId="40F5CAF0" w14:textId="77777777" w:rsidR="00BE02B3" w:rsidRPr="005907DE" w:rsidRDefault="00BE02B3" w:rsidP="007445BD">
      <w:pPr>
        <w:numPr>
          <w:ilvl w:val="0"/>
          <w:numId w:val="56"/>
        </w:numPr>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Wykonawca przez cały okres trwania umowy zobowiązuje się dostarczyć odczynniki po cenach jednostkowych wymienionych w formularzu cenowym i zobowiązuje się, że ceny w czasie realizacji umowy nie ulegną zwiększeniu.</w:t>
      </w:r>
    </w:p>
    <w:p w14:paraId="30772F6E" w14:textId="77777777" w:rsidR="00BE02B3" w:rsidRPr="005907DE" w:rsidRDefault="00BE02B3" w:rsidP="007445BD">
      <w:pPr>
        <w:numPr>
          <w:ilvl w:val="0"/>
          <w:numId w:val="56"/>
        </w:numPr>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Wykonawca zobowiązuje się, że rodzaj i jakość sprzedawanych odczynników nie ulegną zmianie.</w:t>
      </w:r>
    </w:p>
    <w:p w14:paraId="67636B6C" w14:textId="77777777" w:rsidR="00BE02B3" w:rsidRPr="005907DE" w:rsidRDefault="00BE02B3" w:rsidP="007445BD">
      <w:pPr>
        <w:numPr>
          <w:ilvl w:val="0"/>
          <w:numId w:val="56"/>
        </w:numPr>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lastRenderedPageBreak/>
        <w:t>Zamawiający dopuszcza możliwość zastępowania odczynników wycofanych z produkcji ich nowymi odpowiednikami, jeżeli będą to substytuty odczynników wycofanych z produkcji odpowiadające jakością odczynnikom wskazanym pierwotnie w ofercie Wykonawcy.</w:t>
      </w:r>
    </w:p>
    <w:p w14:paraId="6C1CED9E" w14:textId="77777777" w:rsidR="00BE02B3" w:rsidRPr="005907DE" w:rsidRDefault="00BE02B3" w:rsidP="007445BD">
      <w:pPr>
        <w:numPr>
          <w:ilvl w:val="0"/>
          <w:numId w:val="56"/>
        </w:numPr>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Strony ustalają następujące szczegółowe warunki dostaw:</w:t>
      </w:r>
    </w:p>
    <w:p w14:paraId="2CD4A901" w14:textId="77777777"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dostawy sukcesywne odczynników odbywać będą się od poniedziałku do piątku (z wyjątkiem dni ustawowo wolnych od pracy), w godzinach …………………,  według zapotrzebowania zgłaszanego przez Zamawiającego, na koszt i ryzyko Wykonawcy, do miejsca wyznaczonego przez Zamawiającego;</w:t>
      </w:r>
    </w:p>
    <w:p w14:paraId="756466B3" w14:textId="6E40F0A7"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 xml:space="preserve">podstawą do realizacji konkretnych dostaw będą zamówienia złożone przez Zamawiającego pocztą elektroniczną na adres mailowy Wykonawcy: ………………………, </w:t>
      </w:r>
    </w:p>
    <w:p w14:paraId="27C4CAFA" w14:textId="77777777"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Zamówienie, o którym mowa wyżej zawierać będzie:</w:t>
      </w:r>
    </w:p>
    <w:p w14:paraId="43ABACAA" w14:textId="77777777" w:rsidR="00BE02B3" w:rsidRPr="005907DE" w:rsidRDefault="00BE02B3" w:rsidP="001E0700">
      <w:pPr>
        <w:spacing w:line="360" w:lineRule="auto"/>
        <w:ind w:left="720"/>
        <w:jc w:val="both"/>
        <w:rPr>
          <w:rFonts w:asciiTheme="minorHAnsi" w:hAnsiTheme="minorHAnsi" w:cstheme="minorHAnsi"/>
          <w:sz w:val="22"/>
          <w:szCs w:val="22"/>
        </w:rPr>
      </w:pPr>
      <w:r w:rsidRPr="005907DE">
        <w:rPr>
          <w:rFonts w:asciiTheme="minorHAnsi" w:hAnsiTheme="minorHAnsi" w:cstheme="minorHAnsi"/>
          <w:sz w:val="22"/>
          <w:szCs w:val="22"/>
        </w:rPr>
        <w:t>a) numer zamówienia;</w:t>
      </w:r>
    </w:p>
    <w:p w14:paraId="2C0BD96A" w14:textId="77777777" w:rsidR="00BE02B3" w:rsidRPr="005907DE" w:rsidRDefault="00BE02B3" w:rsidP="001E0700">
      <w:pPr>
        <w:spacing w:line="360" w:lineRule="auto"/>
        <w:ind w:left="720"/>
        <w:jc w:val="both"/>
        <w:rPr>
          <w:rFonts w:asciiTheme="minorHAnsi" w:hAnsiTheme="minorHAnsi" w:cstheme="minorHAnsi"/>
          <w:sz w:val="22"/>
          <w:szCs w:val="22"/>
        </w:rPr>
      </w:pPr>
      <w:r w:rsidRPr="005907DE">
        <w:rPr>
          <w:rFonts w:asciiTheme="minorHAnsi" w:hAnsiTheme="minorHAnsi" w:cstheme="minorHAnsi"/>
          <w:sz w:val="22"/>
          <w:szCs w:val="22"/>
        </w:rPr>
        <w:t>b) numer umowy na dostawy sukcesywna;</w:t>
      </w:r>
    </w:p>
    <w:p w14:paraId="5DA08150" w14:textId="77777777" w:rsidR="00BE02B3" w:rsidRPr="005907DE" w:rsidRDefault="00BE02B3" w:rsidP="001E0700">
      <w:pPr>
        <w:spacing w:line="360" w:lineRule="auto"/>
        <w:ind w:left="720"/>
        <w:jc w:val="both"/>
        <w:rPr>
          <w:rFonts w:asciiTheme="minorHAnsi" w:hAnsiTheme="minorHAnsi" w:cstheme="minorHAnsi"/>
          <w:sz w:val="22"/>
          <w:szCs w:val="22"/>
        </w:rPr>
      </w:pPr>
      <w:r w:rsidRPr="005907DE">
        <w:rPr>
          <w:rFonts w:asciiTheme="minorHAnsi" w:hAnsiTheme="minorHAnsi" w:cstheme="minorHAnsi"/>
          <w:sz w:val="22"/>
          <w:szCs w:val="22"/>
        </w:rPr>
        <w:t>c) datę zamówienia;</w:t>
      </w:r>
    </w:p>
    <w:p w14:paraId="718DB0AD" w14:textId="77777777" w:rsidR="00BE02B3" w:rsidRPr="005907DE" w:rsidRDefault="00BE02B3" w:rsidP="001E0700">
      <w:pPr>
        <w:spacing w:line="360" w:lineRule="auto"/>
        <w:ind w:left="720"/>
        <w:jc w:val="both"/>
        <w:rPr>
          <w:rFonts w:asciiTheme="minorHAnsi" w:hAnsiTheme="minorHAnsi" w:cstheme="minorHAnsi"/>
          <w:sz w:val="22"/>
          <w:szCs w:val="22"/>
        </w:rPr>
      </w:pPr>
      <w:r w:rsidRPr="005907DE">
        <w:rPr>
          <w:rFonts w:asciiTheme="minorHAnsi" w:hAnsiTheme="minorHAnsi" w:cstheme="minorHAnsi"/>
          <w:sz w:val="22"/>
          <w:szCs w:val="22"/>
        </w:rPr>
        <w:t>d) rodzaj i ilość odczynników z numerem katalogowym;</w:t>
      </w:r>
    </w:p>
    <w:p w14:paraId="63BFDC26" w14:textId="77777777" w:rsidR="00BE02B3" w:rsidRPr="005907DE" w:rsidRDefault="00BE02B3" w:rsidP="001E0700">
      <w:pPr>
        <w:spacing w:line="360" w:lineRule="auto"/>
        <w:ind w:left="720"/>
        <w:jc w:val="both"/>
        <w:rPr>
          <w:rFonts w:asciiTheme="minorHAnsi" w:hAnsiTheme="minorHAnsi" w:cstheme="minorHAnsi"/>
          <w:sz w:val="22"/>
          <w:szCs w:val="22"/>
        </w:rPr>
      </w:pPr>
      <w:r w:rsidRPr="005907DE">
        <w:rPr>
          <w:rFonts w:asciiTheme="minorHAnsi" w:hAnsiTheme="minorHAnsi" w:cstheme="minorHAnsi"/>
          <w:sz w:val="22"/>
          <w:szCs w:val="22"/>
        </w:rPr>
        <w:t>e) oferowaną cenę produktu niezmienną przez cały okres realizacji zamówienia (ew. w opcji korzystniejszej dla Zamawiającego, tj. z obowiązującym rabatem lub według stawki promocyjnej);</w:t>
      </w:r>
    </w:p>
    <w:p w14:paraId="526D8F05" w14:textId="77777777" w:rsidR="00BE02B3" w:rsidRPr="005907DE" w:rsidRDefault="00BE02B3" w:rsidP="001E0700">
      <w:pPr>
        <w:spacing w:line="360" w:lineRule="auto"/>
        <w:ind w:left="720"/>
        <w:jc w:val="both"/>
        <w:rPr>
          <w:rFonts w:asciiTheme="minorHAnsi" w:hAnsiTheme="minorHAnsi" w:cstheme="minorHAnsi"/>
          <w:sz w:val="22"/>
          <w:szCs w:val="22"/>
        </w:rPr>
      </w:pPr>
      <w:r w:rsidRPr="005907DE">
        <w:rPr>
          <w:rFonts w:asciiTheme="minorHAnsi" w:hAnsiTheme="minorHAnsi" w:cstheme="minorHAnsi"/>
          <w:sz w:val="22"/>
          <w:szCs w:val="22"/>
        </w:rPr>
        <w:t>f) miejsce dostawy.</w:t>
      </w:r>
    </w:p>
    <w:p w14:paraId="50149E43" w14:textId="261FC4D2"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 xml:space="preserve">termin realizacji dostawy wynosi maksymalnie </w:t>
      </w:r>
      <w:r w:rsidR="00C34249">
        <w:rPr>
          <w:rFonts w:asciiTheme="minorHAnsi" w:hAnsiTheme="minorHAnsi" w:cstheme="minorHAnsi"/>
          <w:b/>
          <w:sz w:val="22"/>
          <w:szCs w:val="22"/>
        </w:rPr>
        <w:t xml:space="preserve">21 </w:t>
      </w:r>
      <w:r w:rsidRPr="005907DE">
        <w:rPr>
          <w:rFonts w:asciiTheme="minorHAnsi" w:hAnsiTheme="minorHAnsi" w:cstheme="minorHAnsi"/>
          <w:sz w:val="22"/>
          <w:szCs w:val="22"/>
        </w:rPr>
        <w:t>dni od daty złożenia zamówienia;</w:t>
      </w:r>
    </w:p>
    <w:p w14:paraId="42085C50" w14:textId="77777777"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 xml:space="preserve">Wykonawca wraz z dostawą przekaże Zamawiającemu Karty Charakterystyk dotyczące </w:t>
      </w:r>
      <w:r w:rsidRPr="005907DE">
        <w:rPr>
          <w:rFonts w:asciiTheme="minorHAnsi" w:hAnsiTheme="minorHAnsi" w:cstheme="minorHAnsi"/>
          <w:color w:val="000000"/>
          <w:sz w:val="22"/>
          <w:szCs w:val="22"/>
        </w:rPr>
        <w:t xml:space="preserve">dostarczanych </w:t>
      </w:r>
      <w:r w:rsidRPr="005907DE">
        <w:rPr>
          <w:rFonts w:asciiTheme="minorHAnsi" w:hAnsiTheme="minorHAnsi" w:cstheme="minorHAnsi"/>
          <w:sz w:val="22"/>
          <w:szCs w:val="22"/>
        </w:rPr>
        <w:t>odczynników. Karty Charakterystyk zostaną dostarczone w języku polskim. Jeżeli Karty Charakterystyk będą stanowiły tłumaczenie z oryginałów sporządzonych w języku obcym, Wykonawca dostarczy również dokumenty źródłowe, z których tłumaczenie było wykonywane;</w:t>
      </w:r>
    </w:p>
    <w:p w14:paraId="55CA3916" w14:textId="77777777"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Prawidłowa realizacja dostawy zostanie potwierdzona przez Zamawiającego protokołem odbioru. Wzór protokołu odbioru przygotowuje Wykonawca i udostępnia Zamawiającemu do podpisu.</w:t>
      </w:r>
    </w:p>
    <w:p w14:paraId="49FCDA88" w14:textId="77777777"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Ryzyko utraty lub uszkodzenia odczynników przed ich odbiorem bez zastrzeżeń przez Zamawiającego obciąża Wykonawcę, chyba że utrata lub uszkodzenie nastąpiły w wyłącznej winy Zamawiającego. Prawo własności odczynników przechodzi na Zamawiającego z chwilą podpisania protokołu odbioru bez zastrzeżeń.</w:t>
      </w:r>
    </w:p>
    <w:p w14:paraId="04586F92" w14:textId="77777777"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Dostarczane odczynniki będą zapakowane w oryginalnym opakowaniu producenta i nie będą nosiły znamion otwierania opakowania;</w:t>
      </w:r>
    </w:p>
    <w:p w14:paraId="4FBCF78C" w14:textId="77777777"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Wykonawca oświadcza, że odczynniki będą posiadały wszelkie wymagane prawem polskim oraz prawem Unii Europejskiej dopuszczenia, atesty i certyfikaty, a także że będą spełniały wszelkie normy bezpieczeństwa wynikające z tych przepisów.</w:t>
      </w:r>
    </w:p>
    <w:p w14:paraId="1F71A8F4" w14:textId="77777777" w:rsidR="00BE02B3" w:rsidRPr="005907DE" w:rsidRDefault="00BE02B3" w:rsidP="007445BD">
      <w:pPr>
        <w:pStyle w:val="Akapitzlist"/>
        <w:numPr>
          <w:ilvl w:val="0"/>
          <w:numId w:val="57"/>
        </w:numPr>
        <w:contextualSpacing w:val="0"/>
        <w:jc w:val="both"/>
        <w:rPr>
          <w:rFonts w:asciiTheme="minorHAnsi" w:eastAsia="Times New Roman" w:hAnsiTheme="minorHAnsi" w:cstheme="minorHAnsi"/>
          <w:lang w:eastAsia="pl-PL"/>
        </w:rPr>
      </w:pPr>
      <w:r w:rsidRPr="005907DE">
        <w:rPr>
          <w:rFonts w:asciiTheme="minorHAnsi" w:eastAsia="Times New Roman" w:hAnsiTheme="minorHAnsi" w:cstheme="minorHAnsi"/>
          <w:lang w:eastAsia="pl-PL"/>
        </w:rPr>
        <w:t xml:space="preserve">Jeżeli Wykonawca popada w zwłokę z dostawą o więcej niż 3 dni, Zamawiający ma prawo do dokonania zakupu u osoby trzeciej i obciążenia kosztami Wykonawcy, który ma obowiązek uregulować należność w terminie 14 dni od daty otrzymania noty obciążeniowej lub innego dokumentu wskazującego wysokość wierzytelności Zamawiającego. </w:t>
      </w:r>
    </w:p>
    <w:p w14:paraId="666B4C1D" w14:textId="77777777" w:rsidR="00BE02B3" w:rsidRPr="005907DE" w:rsidRDefault="00BE02B3" w:rsidP="007445BD">
      <w:pPr>
        <w:pStyle w:val="Default"/>
        <w:numPr>
          <w:ilvl w:val="0"/>
          <w:numId w:val="57"/>
        </w:numPr>
        <w:spacing w:line="360" w:lineRule="auto"/>
        <w:jc w:val="both"/>
        <w:rPr>
          <w:rFonts w:asciiTheme="minorHAnsi" w:eastAsia="Times New Roman" w:hAnsiTheme="minorHAnsi" w:cstheme="minorHAnsi"/>
          <w:color w:val="auto"/>
          <w:sz w:val="22"/>
          <w:szCs w:val="22"/>
        </w:rPr>
      </w:pPr>
      <w:r w:rsidRPr="005907DE">
        <w:rPr>
          <w:rFonts w:asciiTheme="minorHAnsi" w:eastAsia="Times New Roman" w:hAnsiTheme="minorHAnsi" w:cstheme="minorHAnsi"/>
          <w:color w:val="auto"/>
          <w:sz w:val="22"/>
          <w:szCs w:val="22"/>
        </w:rPr>
        <w:lastRenderedPageBreak/>
        <w:t>Wykonawca zobowiązany jest informować Zamawiającego na bieżąco o wszelkich promocjach, ofertach specjalnych, rabatach, zniżkach sezonowych, itp. cen odczynników, umożliwiając Zamawiającemu ich nabycie za cenę niższą niż określona w formularzu cenowym (załącznik nr … do umowy). Wykonawca przekazuje ww. informacje na adres mailowy Zamawiającego: ……………………………….. .</w:t>
      </w:r>
    </w:p>
    <w:p w14:paraId="3D53EC92" w14:textId="77777777" w:rsidR="00BE02B3" w:rsidRPr="005907DE" w:rsidRDefault="00BE02B3" w:rsidP="001E0700">
      <w:pPr>
        <w:pStyle w:val="Akapitzlist"/>
        <w:jc w:val="both"/>
        <w:rPr>
          <w:rFonts w:asciiTheme="minorHAnsi" w:hAnsiTheme="minorHAnsi" w:cstheme="minorHAnsi"/>
        </w:rPr>
      </w:pPr>
    </w:p>
    <w:p w14:paraId="57A7766D" w14:textId="77777777" w:rsidR="00BE02B3" w:rsidRPr="005907DE" w:rsidRDefault="00BE02B3" w:rsidP="001E070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 3 Gwarancja jakości</w:t>
      </w:r>
    </w:p>
    <w:p w14:paraId="4E77282F" w14:textId="77777777" w:rsidR="00BE02B3" w:rsidRPr="005907DE" w:rsidRDefault="00BE02B3" w:rsidP="007445BD">
      <w:pPr>
        <w:pStyle w:val="Akapitzlist"/>
        <w:numPr>
          <w:ilvl w:val="0"/>
          <w:numId w:val="52"/>
        </w:numPr>
        <w:contextualSpacing w:val="0"/>
        <w:jc w:val="both"/>
        <w:rPr>
          <w:rFonts w:asciiTheme="minorHAnsi" w:hAnsiTheme="minorHAnsi" w:cstheme="minorHAnsi"/>
        </w:rPr>
      </w:pPr>
      <w:r w:rsidRPr="005907DE">
        <w:rPr>
          <w:rFonts w:asciiTheme="minorHAnsi" w:hAnsiTheme="minorHAnsi" w:cstheme="minorHAnsi"/>
        </w:rPr>
        <w:t>Wykonawca udziela Zamawiającemu gwarancji jakości na odczynniki.</w:t>
      </w:r>
    </w:p>
    <w:p w14:paraId="4C4D8531" w14:textId="1903EB0F" w:rsidR="00BE02B3" w:rsidRPr="005907DE" w:rsidRDefault="00BE02B3" w:rsidP="007445BD">
      <w:pPr>
        <w:pStyle w:val="Akapitzlist"/>
        <w:numPr>
          <w:ilvl w:val="0"/>
          <w:numId w:val="52"/>
        </w:numPr>
        <w:contextualSpacing w:val="0"/>
        <w:jc w:val="both"/>
        <w:rPr>
          <w:rFonts w:asciiTheme="minorHAnsi" w:hAnsiTheme="minorHAnsi" w:cstheme="minorHAnsi"/>
        </w:rPr>
      </w:pPr>
      <w:r w:rsidRPr="005907DE">
        <w:rPr>
          <w:rFonts w:asciiTheme="minorHAnsi" w:hAnsiTheme="minorHAnsi" w:cstheme="minorHAnsi"/>
        </w:rPr>
        <w:t>Okres gwarancji jakości (przydatności do użycia) wynosi</w:t>
      </w:r>
      <w:r w:rsidR="00A15434" w:rsidRPr="005907DE">
        <w:rPr>
          <w:rFonts w:asciiTheme="minorHAnsi" w:hAnsiTheme="minorHAnsi" w:cstheme="minorHAnsi"/>
        </w:rPr>
        <w:t xml:space="preserve"> </w:t>
      </w:r>
      <w:r w:rsidR="00C34249">
        <w:rPr>
          <w:rFonts w:asciiTheme="minorHAnsi" w:hAnsiTheme="minorHAnsi" w:cstheme="minorHAnsi"/>
        </w:rPr>
        <w:t xml:space="preserve">12 </w:t>
      </w:r>
      <w:r w:rsidRPr="005907DE">
        <w:rPr>
          <w:rFonts w:asciiTheme="minorHAnsi" w:hAnsiTheme="minorHAnsi" w:cstheme="minorHAnsi"/>
        </w:rPr>
        <w:t>miesięcy od daty dostarczenia odczynników.</w:t>
      </w:r>
    </w:p>
    <w:p w14:paraId="54FB74C7" w14:textId="77777777" w:rsidR="00BE02B3" w:rsidRPr="005907DE" w:rsidRDefault="00BE02B3" w:rsidP="007445BD">
      <w:pPr>
        <w:pStyle w:val="Akapitzlist"/>
        <w:numPr>
          <w:ilvl w:val="0"/>
          <w:numId w:val="52"/>
        </w:numPr>
        <w:contextualSpacing w:val="0"/>
        <w:jc w:val="both"/>
        <w:rPr>
          <w:rFonts w:asciiTheme="minorHAnsi" w:hAnsiTheme="minorHAnsi" w:cstheme="minorHAnsi"/>
        </w:rPr>
      </w:pPr>
      <w:r w:rsidRPr="005907DE">
        <w:rPr>
          <w:rFonts w:asciiTheme="minorHAnsi" w:hAnsiTheme="minorHAnsi" w:cstheme="minorHAnsi"/>
        </w:rPr>
        <w:t>W razie stwierdzenia wad jakościowych odczynników Zamawiający zgłosi Wykonawcy reklamację na piśmie lub mailowo pod adresem: ……………………. .</w:t>
      </w:r>
    </w:p>
    <w:p w14:paraId="4DBBD72D" w14:textId="1C91D476" w:rsidR="00BE02B3" w:rsidRPr="005907DE" w:rsidRDefault="00BE02B3" w:rsidP="007445BD">
      <w:pPr>
        <w:pStyle w:val="Akapitzlist"/>
        <w:numPr>
          <w:ilvl w:val="0"/>
          <w:numId w:val="52"/>
        </w:numPr>
        <w:contextualSpacing w:val="0"/>
        <w:jc w:val="both"/>
        <w:rPr>
          <w:rFonts w:asciiTheme="minorHAnsi" w:hAnsiTheme="minorHAnsi" w:cstheme="minorHAnsi"/>
        </w:rPr>
      </w:pPr>
      <w:r w:rsidRPr="005907DE">
        <w:rPr>
          <w:rFonts w:asciiTheme="minorHAnsi" w:hAnsiTheme="minorHAnsi" w:cstheme="minorHAnsi"/>
        </w:rPr>
        <w:t>Wykonawca zobowiązuje się wymienić wadliwe odczynniki w terminie</w:t>
      </w:r>
      <w:r w:rsidR="00C34249">
        <w:rPr>
          <w:rFonts w:asciiTheme="minorHAnsi" w:hAnsiTheme="minorHAnsi" w:cstheme="minorHAnsi"/>
        </w:rPr>
        <w:t xml:space="preserve"> 14</w:t>
      </w:r>
      <w:r w:rsidRPr="005907DE">
        <w:rPr>
          <w:rFonts w:asciiTheme="minorHAnsi" w:hAnsiTheme="minorHAnsi" w:cstheme="minorHAnsi"/>
        </w:rPr>
        <w:t xml:space="preserve"> dni od daty zgłoszenia reklamacji przez Zamawiającego. </w:t>
      </w:r>
    </w:p>
    <w:p w14:paraId="3A3AADDE" w14:textId="77777777" w:rsidR="00BE02B3" w:rsidRPr="005907DE" w:rsidRDefault="00BE02B3" w:rsidP="007445BD">
      <w:pPr>
        <w:pStyle w:val="Akapitzlist"/>
        <w:numPr>
          <w:ilvl w:val="0"/>
          <w:numId w:val="52"/>
        </w:numPr>
        <w:contextualSpacing w:val="0"/>
        <w:jc w:val="both"/>
        <w:rPr>
          <w:rFonts w:asciiTheme="minorHAnsi" w:hAnsiTheme="minorHAnsi" w:cstheme="minorHAnsi"/>
        </w:rPr>
      </w:pPr>
      <w:r w:rsidRPr="005907DE">
        <w:rPr>
          <w:rFonts w:asciiTheme="minorHAnsi" w:hAnsiTheme="minorHAnsi" w:cstheme="minorHAnsi"/>
        </w:rPr>
        <w:t xml:space="preserve">Zamawiający może dochodzić roszczeń z tytułu gwarancji także po upływie terminu jej obowiązywania, jeżeli zgłosił reklamację przed upływem tego terminu. </w:t>
      </w:r>
    </w:p>
    <w:p w14:paraId="782CF34A" w14:textId="77777777" w:rsidR="00BE02B3" w:rsidRPr="005907DE" w:rsidRDefault="00BE02B3" w:rsidP="007445BD">
      <w:pPr>
        <w:pStyle w:val="Akapitzlist"/>
        <w:numPr>
          <w:ilvl w:val="0"/>
          <w:numId w:val="52"/>
        </w:numPr>
        <w:contextualSpacing w:val="0"/>
        <w:jc w:val="both"/>
        <w:rPr>
          <w:rFonts w:asciiTheme="minorHAnsi" w:hAnsiTheme="minorHAnsi" w:cstheme="minorHAnsi"/>
        </w:rPr>
      </w:pPr>
      <w:r w:rsidRPr="005907DE">
        <w:rPr>
          <w:rFonts w:asciiTheme="minorHAnsi" w:hAnsiTheme="minorHAnsi" w:cstheme="minorHAnsi"/>
        </w:rPr>
        <w:t xml:space="preserve">Wszelkie koszty związane z gwarancją, w tym koszty wymiany i transportu odczynników, ponosi wyłącznie Wykonawca. </w:t>
      </w:r>
    </w:p>
    <w:p w14:paraId="6F7E4F52" w14:textId="77777777" w:rsidR="00BE02B3" w:rsidRPr="005907DE" w:rsidRDefault="00BE02B3" w:rsidP="007445BD">
      <w:pPr>
        <w:pStyle w:val="Akapitzlist"/>
        <w:numPr>
          <w:ilvl w:val="0"/>
          <w:numId w:val="52"/>
        </w:numPr>
        <w:contextualSpacing w:val="0"/>
        <w:jc w:val="both"/>
        <w:rPr>
          <w:rFonts w:asciiTheme="minorHAnsi" w:hAnsiTheme="minorHAnsi" w:cstheme="minorHAnsi"/>
        </w:rPr>
      </w:pPr>
      <w:r w:rsidRPr="005907DE">
        <w:rPr>
          <w:rFonts w:asciiTheme="minorHAnsi" w:hAnsiTheme="minorHAnsi" w:cstheme="minorHAnsi"/>
        </w:rPr>
        <w:t>Powyższe postanowienia nie uchybiają uprawnieniom Zamawiającego z tytułu rękojmi za wady rzeczy, określonych w Kodeksie Cywilnym.</w:t>
      </w:r>
    </w:p>
    <w:p w14:paraId="5BB5FD4A" w14:textId="77777777" w:rsidR="00BE02B3" w:rsidRPr="005907DE" w:rsidRDefault="00BE02B3" w:rsidP="007445BD">
      <w:pPr>
        <w:pStyle w:val="Akapitzlist"/>
        <w:numPr>
          <w:ilvl w:val="0"/>
          <w:numId w:val="52"/>
        </w:numPr>
        <w:contextualSpacing w:val="0"/>
        <w:jc w:val="both"/>
        <w:rPr>
          <w:rFonts w:asciiTheme="minorHAnsi" w:hAnsiTheme="minorHAnsi" w:cstheme="minorHAnsi"/>
          <w:b/>
          <w:bCs/>
        </w:rPr>
      </w:pPr>
      <w:r w:rsidRPr="005907DE">
        <w:rPr>
          <w:rFonts w:asciiTheme="minorHAnsi" w:hAnsiTheme="minorHAnsi" w:cstheme="minorHAnsi"/>
        </w:rPr>
        <w:t>W przypadku niedostarczenia  odczynników wolnych od wad w miejsce wadliwych zgodnie z warunkami gwarancji lub rękojmi, Zamawiający ma prawo do dokonania zakupu u osoby trzeciej i obciążenia kosztami Wykonawcy, który ma obowiązek uregulować należność w terminie 14 dni od daty otrzymania noty obciążeniowej lub innego dokumentu wskazującego wysokość kosztów poniesionych przez Zamawiającego w związku z realizacją umownego wykonania zastępczego.</w:t>
      </w:r>
    </w:p>
    <w:p w14:paraId="6FC2ED80" w14:textId="77777777" w:rsidR="00BE02B3" w:rsidRPr="005907DE" w:rsidRDefault="00BE02B3" w:rsidP="007445BD">
      <w:pPr>
        <w:pStyle w:val="Akapitzlist"/>
        <w:numPr>
          <w:ilvl w:val="0"/>
          <w:numId w:val="52"/>
        </w:numPr>
        <w:contextualSpacing w:val="0"/>
        <w:jc w:val="both"/>
        <w:rPr>
          <w:rFonts w:asciiTheme="minorHAnsi" w:hAnsiTheme="minorHAnsi" w:cstheme="minorHAnsi"/>
        </w:rPr>
      </w:pPr>
      <w:r w:rsidRPr="005907DE">
        <w:rPr>
          <w:rFonts w:asciiTheme="minorHAnsi" w:hAnsiTheme="minorHAnsi" w:cstheme="minorHAnsi"/>
        </w:rPr>
        <w:t>W razie wątpliwości domniemywa się, że wykryta przez Zamawiającego wada istniała przed wydaniem rzeczy Zamawiającemu i przejściem związanych z nią ryzyk i ciężarów, chyba że Wykonawca udowodni, że było inaczej.</w:t>
      </w:r>
    </w:p>
    <w:p w14:paraId="241E3DBD" w14:textId="77777777" w:rsidR="00BE02B3" w:rsidRPr="005907DE" w:rsidRDefault="00BE02B3" w:rsidP="007445BD">
      <w:pPr>
        <w:pStyle w:val="Akapitzlist"/>
        <w:numPr>
          <w:ilvl w:val="0"/>
          <w:numId w:val="52"/>
        </w:numPr>
        <w:contextualSpacing w:val="0"/>
        <w:jc w:val="both"/>
        <w:rPr>
          <w:rFonts w:asciiTheme="minorHAnsi" w:hAnsiTheme="minorHAnsi" w:cstheme="minorHAnsi"/>
          <w:b/>
          <w:bCs/>
        </w:rPr>
      </w:pPr>
      <w:r w:rsidRPr="005907DE">
        <w:rPr>
          <w:rFonts w:asciiTheme="minorHAnsi" w:hAnsiTheme="minorHAnsi" w:cstheme="minorHAnsi"/>
        </w:rPr>
        <w:t>Mając na uwadze zużywalny charakter odczynników, jeżeli ich wady zostaną wykryte w toku korzystania z odczynników, po zgłoszeniu roszczeń z tytułu gwarancji lub rękojmi Zamawiający nie jest zobowiązany do zwrotu już wykorzystanej części odczynników, które okazały się wadliwe, a Wykonawca zrzeka się roszczenia o ich zwrot. Jeżeli wybrana część odczynników dostarczonych w ramach jednej partii/dostawy w toku ich stosowania okaże się wadliwa, Zamawiający ma prawo żądać wymiany całej partii/dostawy, bez badania wadliwości pozostałej jej części, a Wykonawca zobowiązuje się dokonać wymiany zgodne z żądaniem Zamawiającego.</w:t>
      </w:r>
    </w:p>
    <w:p w14:paraId="3733476A" w14:textId="27C421CA" w:rsidR="00BE02B3" w:rsidRPr="005907DE" w:rsidRDefault="00BE02B3" w:rsidP="001E0700">
      <w:pPr>
        <w:pStyle w:val="Akapitzlist"/>
        <w:jc w:val="both"/>
        <w:rPr>
          <w:rFonts w:asciiTheme="minorHAnsi" w:hAnsiTheme="minorHAnsi" w:cstheme="minorHAnsi"/>
          <w:b/>
          <w:bCs/>
        </w:rPr>
      </w:pPr>
    </w:p>
    <w:p w14:paraId="1BDEC1D3" w14:textId="77777777" w:rsidR="005C4E1D" w:rsidRDefault="005C4E1D" w:rsidP="001E0700">
      <w:pPr>
        <w:spacing w:line="360" w:lineRule="auto"/>
        <w:jc w:val="center"/>
        <w:rPr>
          <w:rFonts w:asciiTheme="minorHAnsi" w:hAnsiTheme="minorHAnsi" w:cstheme="minorHAnsi"/>
          <w:b/>
          <w:bCs/>
          <w:sz w:val="22"/>
          <w:szCs w:val="22"/>
        </w:rPr>
      </w:pPr>
    </w:p>
    <w:p w14:paraId="6796EA2C" w14:textId="77777777" w:rsidR="005C4E1D" w:rsidRDefault="005C4E1D" w:rsidP="001E0700">
      <w:pPr>
        <w:spacing w:line="360" w:lineRule="auto"/>
        <w:jc w:val="center"/>
        <w:rPr>
          <w:rFonts w:asciiTheme="minorHAnsi" w:hAnsiTheme="minorHAnsi" w:cstheme="minorHAnsi"/>
          <w:b/>
          <w:bCs/>
          <w:sz w:val="22"/>
          <w:szCs w:val="22"/>
        </w:rPr>
      </w:pPr>
    </w:p>
    <w:p w14:paraId="620C6AED" w14:textId="4BBE88E7" w:rsidR="00BE02B3" w:rsidRPr="005907DE" w:rsidRDefault="00BE02B3" w:rsidP="001E0700">
      <w:pPr>
        <w:spacing w:line="360" w:lineRule="auto"/>
        <w:jc w:val="center"/>
        <w:rPr>
          <w:rFonts w:asciiTheme="minorHAnsi" w:hAnsiTheme="minorHAnsi" w:cstheme="minorHAnsi"/>
          <w:b/>
          <w:bCs/>
          <w:sz w:val="22"/>
          <w:szCs w:val="22"/>
        </w:rPr>
      </w:pPr>
      <w:r w:rsidRPr="005907DE">
        <w:rPr>
          <w:rFonts w:asciiTheme="minorHAnsi" w:hAnsiTheme="minorHAnsi" w:cstheme="minorHAnsi"/>
          <w:b/>
          <w:bCs/>
          <w:sz w:val="22"/>
          <w:szCs w:val="22"/>
        </w:rPr>
        <w:sym w:font="Arial" w:char="00A7"/>
      </w:r>
      <w:r w:rsidRPr="005907DE">
        <w:rPr>
          <w:rFonts w:asciiTheme="minorHAnsi" w:hAnsiTheme="minorHAnsi" w:cstheme="minorHAnsi"/>
          <w:b/>
          <w:bCs/>
          <w:sz w:val="22"/>
          <w:szCs w:val="22"/>
        </w:rPr>
        <w:t xml:space="preserve"> 4 Warunki płatności</w:t>
      </w:r>
    </w:p>
    <w:p w14:paraId="116F00FC" w14:textId="77777777" w:rsidR="00BE02B3" w:rsidRPr="005907DE" w:rsidRDefault="00BE02B3" w:rsidP="007445BD">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Maksymalna wartość umowy (wartość odczynników dostarczonych na podstawie niniejszej umowy) nie może przekroczyć kwoty ………………… .</w:t>
      </w:r>
    </w:p>
    <w:p w14:paraId="6A8572D3" w14:textId="5959DC74" w:rsidR="00BE02B3" w:rsidRPr="005907DE" w:rsidRDefault="00BE02B3" w:rsidP="007445BD">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907DE">
        <w:rPr>
          <w:rFonts w:asciiTheme="minorHAnsi" w:hAnsiTheme="minorHAnsi" w:cstheme="minorHAnsi"/>
          <w:sz w:val="22"/>
          <w:szCs w:val="22"/>
        </w:rPr>
        <w:t xml:space="preserve">Zamawiający nie ma obowiązku złożenia zamówienia do maksymalnej wartości umowy. Zamawiający jest jednak zobowiązany zrealizować zamówienia odpowiadające wartości co najmniej </w:t>
      </w:r>
      <w:r w:rsidR="00C34249">
        <w:rPr>
          <w:rFonts w:asciiTheme="minorHAnsi" w:hAnsiTheme="minorHAnsi" w:cstheme="minorHAnsi"/>
          <w:sz w:val="22"/>
          <w:szCs w:val="22"/>
        </w:rPr>
        <w:t>50</w:t>
      </w:r>
      <w:r w:rsidR="000E1710" w:rsidRPr="005907DE">
        <w:rPr>
          <w:rFonts w:asciiTheme="minorHAnsi" w:hAnsiTheme="minorHAnsi" w:cstheme="minorHAnsi"/>
          <w:sz w:val="22"/>
          <w:szCs w:val="22"/>
        </w:rPr>
        <w:t xml:space="preserve"> </w:t>
      </w:r>
      <w:r w:rsidRPr="005907DE">
        <w:rPr>
          <w:rFonts w:asciiTheme="minorHAnsi" w:hAnsiTheme="minorHAnsi" w:cstheme="minorHAnsi"/>
          <w:sz w:val="22"/>
          <w:szCs w:val="22"/>
        </w:rPr>
        <w:t>% maksymalnej wartości umowy.  Brak złożenia zamówień do pełnej maksymalnej wartości umowy nie powoduje powstania po stronie Wykonawcy jakichkolwiek roszczeń.</w:t>
      </w:r>
    </w:p>
    <w:p w14:paraId="1C92FA19" w14:textId="77777777" w:rsidR="00BE02B3" w:rsidRPr="005907DE" w:rsidRDefault="00BE02B3" w:rsidP="007445BD">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Zamawiający w zaproszeniu do składania ofert podał orientacyjną i prognozowaną ilość poszczególnych rodzajów/typów odczynników, Zamawiający zachowuje prawo do składania zamówień na dostawę odczynników po cenach wskazanych w ofercie Wykonawcy przez cały okres trwania umowy oraz prawo do zwiększania lub zmniejszania ilości poszczególnych rodzajów/typów odczynników, z uwzględnieniem treści ust. 1 i 2 niniejszego paragrafu.</w:t>
      </w:r>
    </w:p>
    <w:p w14:paraId="4D9144B5" w14:textId="77777777" w:rsidR="00BE02B3" w:rsidRPr="005907DE" w:rsidRDefault="00BE02B3" w:rsidP="007445BD">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Ustalone w ofercie Wykonawcy ceny jednostkowe wyczerpują całość roszczeń z tytułu dostarczenia i przeniesienia własności odczynników poszczególnych rodzajów/typów oraz zrealizowania wszelkich innych obowiązków Wykonawcy wynikających z niniejszej umowy.</w:t>
      </w:r>
    </w:p>
    <w:p w14:paraId="5905B35C" w14:textId="77777777" w:rsidR="00BE02B3" w:rsidRPr="005907DE" w:rsidRDefault="00BE02B3" w:rsidP="007445BD">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 xml:space="preserve">Wynagrodzenie Wykonawcy za wykonanie niniejszej umowy będzie wypłacane po zrealizowaniu każdego zamówienia składanego przez Zamawiającego. Wynagrodzenie za wykonanie każdego zamówienia będzie stanowiło iloczyn poszczególnych typów/rodzajów odczynników dostarczonych na podstawie danego zamówienia oraz ich cen przewidzianych w ofercie Wykonawcy. </w:t>
      </w:r>
    </w:p>
    <w:p w14:paraId="4ABEC7EF" w14:textId="730B9F3A" w:rsidR="00BE02B3" w:rsidRPr="005907DE" w:rsidRDefault="00BE02B3" w:rsidP="007445BD">
      <w:pPr>
        <w:numPr>
          <w:ilvl w:val="1"/>
          <w:numId w:val="49"/>
        </w:numPr>
        <w:tabs>
          <w:tab w:val="clear" w:pos="1440"/>
          <w:tab w:val="num" w:pos="426"/>
        </w:tabs>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 xml:space="preserve">Zamawiający dokona zapłaty wynagrodzenia w terminie </w:t>
      </w:r>
      <w:r w:rsidR="00695076" w:rsidRPr="005907DE">
        <w:rPr>
          <w:rFonts w:asciiTheme="minorHAnsi" w:hAnsiTheme="minorHAnsi" w:cstheme="minorHAnsi"/>
          <w:sz w:val="22"/>
          <w:szCs w:val="22"/>
        </w:rPr>
        <w:t>30</w:t>
      </w:r>
      <w:r w:rsidRPr="005907DE">
        <w:rPr>
          <w:rFonts w:asciiTheme="minorHAnsi" w:hAnsiTheme="minorHAnsi" w:cstheme="minorHAnsi"/>
          <w:sz w:val="22"/>
          <w:szCs w:val="22"/>
        </w:rPr>
        <w:t xml:space="preserve"> dni licząc od dnia doręczenia Zamawiającemu faktury, wystawionej po podpisaniu przez Zamawiającego protokołu dostawy bez zastrzeżeń.</w:t>
      </w:r>
    </w:p>
    <w:p w14:paraId="1408EACD" w14:textId="77777777" w:rsidR="00BE02B3" w:rsidRPr="005907DE" w:rsidRDefault="00BE02B3" w:rsidP="007445BD">
      <w:pPr>
        <w:numPr>
          <w:ilvl w:val="1"/>
          <w:numId w:val="49"/>
        </w:numPr>
        <w:tabs>
          <w:tab w:val="clear" w:pos="1440"/>
          <w:tab w:val="num" w:pos="426"/>
        </w:tabs>
        <w:spacing w:line="360" w:lineRule="auto"/>
        <w:ind w:left="426"/>
        <w:jc w:val="both"/>
        <w:rPr>
          <w:rFonts w:asciiTheme="minorHAnsi" w:hAnsiTheme="minorHAnsi" w:cstheme="minorHAnsi"/>
          <w:sz w:val="22"/>
          <w:szCs w:val="22"/>
        </w:rPr>
      </w:pPr>
      <w:r w:rsidRPr="005907DE">
        <w:rPr>
          <w:rFonts w:asciiTheme="minorHAnsi" w:hAnsiTheme="minorHAnsi" w:cstheme="minorHAnsi"/>
          <w:color w:val="000000"/>
          <w:sz w:val="22"/>
          <w:szCs w:val="22"/>
        </w:rPr>
        <w:t>Za termin płatności przyjmuje się datę obciążenia rachunku Zamawiającego.</w:t>
      </w:r>
    </w:p>
    <w:p w14:paraId="35247F2F" w14:textId="77777777" w:rsidR="00BE02B3" w:rsidRPr="005907DE" w:rsidRDefault="00BE02B3" w:rsidP="007445BD">
      <w:pPr>
        <w:numPr>
          <w:ilvl w:val="1"/>
          <w:numId w:val="49"/>
        </w:numPr>
        <w:tabs>
          <w:tab w:val="clear" w:pos="1440"/>
          <w:tab w:val="num" w:pos="426"/>
        </w:tabs>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Wykonawca oświadcza, że rachunek bankowy Wykonawcy, służący do rozliczenia wynagrodzenia będzie spełniał wymogi na potrzeby mechanizmu podzielonej płatności (split payment), tzn. że do ww. rachunku bankowego jest przypisany rachunek pomocniczy VAT a faktura (w przypadku gdy towary lub usługi będące przedmiotem umowy znajdują się na liście określonej w załączniku nr 15 do ustawy z dnia 11.03.2004 r. o podatku od towarów i usług) będzie zawierać specjalne oznaczenie w postaci zapisu: „mechanizm podzielonej płatności”, a także spełniać będzie inne warunki określone w powszechnie obowiązujących przepisach w tym zakresie</w:t>
      </w:r>
    </w:p>
    <w:p w14:paraId="542FF734" w14:textId="77777777" w:rsidR="00BE02B3" w:rsidRPr="005907DE" w:rsidRDefault="00BE02B3" w:rsidP="007445BD">
      <w:pPr>
        <w:numPr>
          <w:ilvl w:val="1"/>
          <w:numId w:val="49"/>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Zamawiający oświadcza, że płatności za wszystkie faktury, do których znajduje zastosowanie regulacja tzw. split payment, realizuje z zastosowaniem mechanizmu podzielonej płatności (split payment).</w:t>
      </w:r>
    </w:p>
    <w:p w14:paraId="4F2B6A85" w14:textId="77777777" w:rsidR="00BE02B3" w:rsidRPr="005907DE" w:rsidRDefault="00BE02B3" w:rsidP="007445BD">
      <w:pPr>
        <w:numPr>
          <w:ilvl w:val="1"/>
          <w:numId w:val="49"/>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Wykonawca oświadcza, że wyraża zgodę na dokonywanie przez Zamawiającego płatności w systemie podzielonej płatności(split payment).</w:t>
      </w:r>
    </w:p>
    <w:p w14:paraId="4FA247FB" w14:textId="77777777" w:rsidR="00BE02B3" w:rsidRPr="005907DE" w:rsidRDefault="00BE02B3" w:rsidP="007445BD">
      <w:pPr>
        <w:numPr>
          <w:ilvl w:val="1"/>
          <w:numId w:val="49"/>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Wykonawca oświadcza, że rachunek  jaki zostanie wskazany na fakturze będzie wskazany w zgłoszeniu identyfikacyjnym lub zgłoszeniu aktualizacyjnym złożonym przez Wykonawcę do naczelnika właściwego </w:t>
      </w:r>
      <w:r w:rsidRPr="005907DE">
        <w:rPr>
          <w:rFonts w:asciiTheme="minorHAnsi" w:hAnsiTheme="minorHAnsi" w:cstheme="minorHAnsi"/>
          <w:sz w:val="22"/>
          <w:szCs w:val="22"/>
        </w:rPr>
        <w:lastRenderedPageBreak/>
        <w:t>urzędu skarbowego i będzie znajdował się na tzw. „białej liście podatników VAT”, o której mowa w art. 96 b ustawy z dnia 11 marca 2004 r. o podatku od towarów i usług.</w:t>
      </w:r>
    </w:p>
    <w:p w14:paraId="1FB055F5" w14:textId="77777777" w:rsidR="00BE02B3" w:rsidRPr="005907DE" w:rsidRDefault="00BE02B3" w:rsidP="007445BD">
      <w:pPr>
        <w:numPr>
          <w:ilvl w:val="1"/>
          <w:numId w:val="49"/>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Jeżeli Zamawiający stwierdzi, że rachunek wskazany przez Wykonawcę na fakturze nie znajduje się na tzw. „białej liście podatników VAT” lub rachunek wskazany przez Wykonawcę nie spełnia wymogów określonych w wyżej pozwalających na stosowanie mechanizmu podzielonej płatności,  Zamawiający wstrzyma się z dokonaniem zapłaty do czasu wskazania innego rachunku przez Wykonawcę, który będzie umieszczony na przedmiotowej liście oraz będzie spełniał takie warunki. W takim przypadku Wykonawca zrzeka się prawa do żądania odsetek za zwłokę w płatności za okres zwłoki w płatności wynikającego z tych okoliczności.</w:t>
      </w:r>
    </w:p>
    <w:p w14:paraId="4ADE4F73" w14:textId="77777777" w:rsidR="00BE02B3" w:rsidRPr="005907DE" w:rsidRDefault="00BE02B3" w:rsidP="007445BD">
      <w:pPr>
        <w:numPr>
          <w:ilvl w:val="1"/>
          <w:numId w:val="49"/>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Wykonawca ponosi wyłączną odpowiedzialność za wszelkie szkody poniesione przez Zamawiającego w przypadku, jeżeli oświadczenia i zapewnienia zawarte powyżej okażą się niezgodne z prawdą. Wykonawca zobowiązuje się zwrócić Zamawiającemu wszelkie obciążenia nałożone z tego tytułu na Zamawiającego przez organy administracji skarbowej oraz zrekompensować szkodę, jaka powstała u Zamawiającego, wynikającą w szczególności, ale nie wyłącznie, z zakwestionowania przez organy administracji skarbowej prawidłowości odliczeń podatku VAT na podstawie wystawionych przez Wykonawcę faktur dokumentujących realizację Umowy, jak również braku możliwości zaliczenia przez Zamawiającego wydatków poniesionych z realizacją Umowy w koszty uzyskania przychodu.</w:t>
      </w:r>
    </w:p>
    <w:p w14:paraId="4D9AD880" w14:textId="77777777" w:rsidR="00BE02B3" w:rsidRPr="005907DE" w:rsidRDefault="00BE02B3" w:rsidP="001E0700">
      <w:pPr>
        <w:spacing w:line="360" w:lineRule="auto"/>
        <w:ind w:left="426"/>
        <w:jc w:val="both"/>
        <w:rPr>
          <w:rFonts w:asciiTheme="minorHAnsi" w:hAnsiTheme="minorHAnsi" w:cstheme="minorHAnsi"/>
          <w:sz w:val="22"/>
          <w:szCs w:val="22"/>
        </w:rPr>
      </w:pPr>
    </w:p>
    <w:p w14:paraId="20AA67C0" w14:textId="77777777" w:rsidR="00BE02B3" w:rsidRPr="005907DE" w:rsidRDefault="00BE02B3" w:rsidP="001E070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 5  Osoby wyznaczone do kontaktów</w:t>
      </w:r>
    </w:p>
    <w:p w14:paraId="445B01AC" w14:textId="6BDD6791" w:rsidR="00BE02B3" w:rsidRPr="005907DE" w:rsidRDefault="00BE02B3" w:rsidP="007445BD">
      <w:pPr>
        <w:pStyle w:val="Akapitzlist"/>
        <w:numPr>
          <w:ilvl w:val="0"/>
          <w:numId w:val="54"/>
        </w:numPr>
        <w:contextualSpacing w:val="0"/>
        <w:jc w:val="both"/>
        <w:rPr>
          <w:rFonts w:asciiTheme="minorHAnsi" w:hAnsiTheme="minorHAnsi" w:cstheme="minorHAnsi"/>
        </w:rPr>
      </w:pPr>
      <w:r w:rsidRPr="005907DE">
        <w:rPr>
          <w:rFonts w:asciiTheme="minorHAnsi" w:hAnsiTheme="minorHAnsi" w:cstheme="minorHAnsi"/>
        </w:rPr>
        <w:t xml:space="preserve">Osobą wyznaczoną do kontaktów ze strony Zamawiającego </w:t>
      </w:r>
      <w:bookmarkStart w:id="39" w:name="_Hlk67900037"/>
      <w:r w:rsidRPr="005907DE">
        <w:rPr>
          <w:rFonts w:asciiTheme="minorHAnsi" w:hAnsiTheme="minorHAnsi" w:cstheme="minorHAnsi"/>
        </w:rPr>
        <w:t xml:space="preserve">jest: </w:t>
      </w:r>
      <w:r w:rsidR="00C34249">
        <w:t>Patrycja Reszka,</w:t>
      </w:r>
      <w:r w:rsidRPr="005907DE">
        <w:rPr>
          <w:rFonts w:asciiTheme="minorHAnsi" w:hAnsiTheme="minorHAnsi" w:cstheme="minorHAnsi"/>
        </w:rPr>
        <w:t xml:space="preserve"> tel. </w:t>
      </w:r>
      <w:r w:rsidR="00C34249" w:rsidRPr="00DD0DC8">
        <w:t>52 374 97 68</w:t>
      </w:r>
      <w:r w:rsidR="00C34249">
        <w:t>,</w:t>
      </w:r>
      <w:r w:rsidRPr="005907DE">
        <w:rPr>
          <w:rFonts w:asciiTheme="minorHAnsi" w:hAnsiTheme="minorHAnsi" w:cstheme="minorHAnsi"/>
        </w:rPr>
        <w:t xml:space="preserve"> </w:t>
      </w:r>
      <w:r w:rsidR="00882BC3" w:rsidRPr="005907DE">
        <w:rPr>
          <w:rFonts w:asciiTheme="minorHAnsi" w:hAnsiTheme="minorHAnsi" w:cstheme="minorHAnsi"/>
        </w:rPr>
        <w:t xml:space="preserve">                  </w:t>
      </w:r>
      <w:r w:rsidRPr="005907DE">
        <w:rPr>
          <w:rFonts w:asciiTheme="minorHAnsi" w:hAnsiTheme="minorHAnsi" w:cstheme="minorHAnsi"/>
        </w:rPr>
        <w:t xml:space="preserve">e-mail: </w:t>
      </w:r>
      <w:bookmarkEnd w:id="39"/>
      <w:r w:rsidR="00C34249">
        <w:t>Patrycja.Reszka@utp.edu.pl</w:t>
      </w:r>
    </w:p>
    <w:p w14:paraId="725C03EA" w14:textId="77777777" w:rsidR="00BE02B3" w:rsidRPr="005907DE" w:rsidRDefault="00BE02B3" w:rsidP="007445BD">
      <w:pPr>
        <w:pStyle w:val="Akapitzlist"/>
        <w:numPr>
          <w:ilvl w:val="0"/>
          <w:numId w:val="54"/>
        </w:numPr>
        <w:contextualSpacing w:val="0"/>
        <w:jc w:val="both"/>
        <w:rPr>
          <w:rFonts w:asciiTheme="minorHAnsi" w:hAnsiTheme="minorHAnsi" w:cstheme="minorHAnsi"/>
        </w:rPr>
      </w:pPr>
      <w:r w:rsidRPr="005907DE">
        <w:rPr>
          <w:rFonts w:asciiTheme="minorHAnsi" w:hAnsiTheme="minorHAnsi" w:cstheme="minorHAnsi"/>
        </w:rPr>
        <w:t>Osobą wyznaczoną do kontaktów ze strony Wykonawcy jest: …………….…………, tel. …………………….., e-mail: ………………………. .</w:t>
      </w:r>
    </w:p>
    <w:p w14:paraId="4F0F1F71" w14:textId="77777777" w:rsidR="00BE02B3" w:rsidRPr="005907DE" w:rsidRDefault="00BE02B3" w:rsidP="001E0700">
      <w:pPr>
        <w:spacing w:line="360" w:lineRule="auto"/>
        <w:rPr>
          <w:rFonts w:asciiTheme="minorHAnsi" w:hAnsiTheme="minorHAnsi" w:cstheme="minorHAnsi"/>
          <w:b/>
          <w:sz w:val="22"/>
          <w:szCs w:val="22"/>
        </w:rPr>
      </w:pPr>
    </w:p>
    <w:p w14:paraId="12362093" w14:textId="77777777" w:rsidR="00BE02B3" w:rsidRPr="005907DE" w:rsidRDefault="00BE02B3" w:rsidP="001E070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 6 Odstąpienie od umowy</w:t>
      </w:r>
    </w:p>
    <w:p w14:paraId="418C57CE" w14:textId="77777777" w:rsidR="00BE02B3" w:rsidRPr="005907DE" w:rsidRDefault="00BE02B3" w:rsidP="007445BD">
      <w:pPr>
        <w:pStyle w:val="Akapitzlist"/>
        <w:numPr>
          <w:ilvl w:val="0"/>
          <w:numId w:val="53"/>
        </w:numPr>
        <w:contextualSpacing w:val="0"/>
        <w:jc w:val="both"/>
        <w:rPr>
          <w:rFonts w:asciiTheme="minorHAnsi" w:hAnsiTheme="minorHAnsi" w:cstheme="minorHAnsi"/>
          <w:b/>
        </w:rPr>
      </w:pPr>
      <w:r w:rsidRPr="005907DE">
        <w:rPr>
          <w:rFonts w:asciiTheme="minorHAnsi" w:hAnsiTheme="minorHAnsi" w:cstheme="minorHAnsi"/>
        </w:rPr>
        <w:t>Zamawiający będzie uprawniony do odstąpienia od umowy w części dotyczącej konkretnego zamówienia, bez konieczności wyznaczania Wykonawcy dodatkowego terminu do spełnienia świadczenia, jeżeli Wykonawca popadnie w zwłokę w wykonaniu dostawy w terminie ściśle wyznaczonym.</w:t>
      </w:r>
    </w:p>
    <w:p w14:paraId="401160B6" w14:textId="77777777" w:rsidR="00BE02B3" w:rsidRPr="005907DE" w:rsidRDefault="00BE02B3" w:rsidP="007445BD">
      <w:pPr>
        <w:pStyle w:val="Akapitzlist"/>
        <w:numPr>
          <w:ilvl w:val="0"/>
          <w:numId w:val="53"/>
        </w:numPr>
        <w:contextualSpacing w:val="0"/>
        <w:jc w:val="both"/>
        <w:rPr>
          <w:rFonts w:asciiTheme="minorHAnsi" w:hAnsiTheme="minorHAnsi" w:cstheme="minorHAnsi"/>
        </w:rPr>
      </w:pPr>
      <w:r w:rsidRPr="005907DE">
        <w:rPr>
          <w:rFonts w:asciiTheme="minorHAnsi" w:hAnsiTheme="minorHAnsi" w:cstheme="minorHAnsi"/>
        </w:rPr>
        <w:t>Na podstawie art. 353 [1] kodeksu cywilnego Strony postanawiają, że Zamawiający może odstąpić od umowy ze skutkiem natychmiastowym (bez wyznaczania Wykonawcy dodatkowego terminu do spełnienia świadczenia) jeżeli zwłoka w dostawie odczynników przekroczy 7 (siedem) dni.</w:t>
      </w:r>
    </w:p>
    <w:p w14:paraId="75B80F04" w14:textId="77777777" w:rsidR="00BE02B3" w:rsidRPr="005907DE" w:rsidRDefault="00BE02B3" w:rsidP="007445BD">
      <w:pPr>
        <w:pStyle w:val="Akapitzlist"/>
        <w:numPr>
          <w:ilvl w:val="0"/>
          <w:numId w:val="53"/>
        </w:numPr>
        <w:contextualSpacing w:val="0"/>
        <w:jc w:val="both"/>
        <w:rPr>
          <w:rFonts w:asciiTheme="minorHAnsi" w:hAnsiTheme="minorHAnsi" w:cstheme="minorHAnsi"/>
        </w:rPr>
      </w:pPr>
      <w:r w:rsidRPr="005907DE">
        <w:rPr>
          <w:rFonts w:asciiTheme="minorHAnsi" w:hAnsiTheme="minorHAnsi" w:cstheme="minorHAnsi"/>
        </w:rPr>
        <w:t>Oświadczenie o odstąpieniu od umowy w przypadku o którym mowa w ust. 2 może zostać złożone w ciągu 45 dni od daty stwierdzenia przez Zamawiającego istnienia okoliczności uzasadniających skorzystanie z tego uprawnienia.</w:t>
      </w:r>
    </w:p>
    <w:p w14:paraId="3124F1AF" w14:textId="77777777" w:rsidR="00BE02B3" w:rsidRPr="005907DE" w:rsidRDefault="00BE02B3" w:rsidP="007445BD">
      <w:pPr>
        <w:pStyle w:val="Akapitzlist"/>
        <w:numPr>
          <w:ilvl w:val="0"/>
          <w:numId w:val="53"/>
        </w:numPr>
        <w:contextualSpacing w:val="0"/>
        <w:jc w:val="both"/>
        <w:rPr>
          <w:rFonts w:asciiTheme="minorHAnsi" w:hAnsiTheme="minorHAnsi" w:cstheme="minorHAnsi"/>
          <w:b/>
        </w:rPr>
      </w:pPr>
      <w:r w:rsidRPr="005907DE">
        <w:rPr>
          <w:rFonts w:asciiTheme="minorHAnsi" w:hAnsiTheme="minorHAnsi" w:cstheme="minorHAnsi"/>
        </w:rPr>
        <w:t>Powyższe nie ogranicza uprawnień Zamawiającego do odstąpienia od umowy w innych przypadkach, gdy wynikają one z przepisów kodeksu cywilnego, w szczególności z art. 560 kodeksu cywilnego.</w:t>
      </w:r>
    </w:p>
    <w:p w14:paraId="71588955" w14:textId="77777777" w:rsidR="00BE02B3" w:rsidRPr="005907DE" w:rsidRDefault="00BE02B3" w:rsidP="007445BD">
      <w:pPr>
        <w:pStyle w:val="Akapitzlist"/>
        <w:numPr>
          <w:ilvl w:val="0"/>
          <w:numId w:val="53"/>
        </w:numPr>
        <w:contextualSpacing w:val="0"/>
        <w:jc w:val="both"/>
        <w:rPr>
          <w:rFonts w:asciiTheme="minorHAnsi" w:hAnsiTheme="minorHAnsi" w:cstheme="minorHAnsi"/>
          <w:b/>
        </w:rPr>
      </w:pPr>
      <w:r w:rsidRPr="005907DE">
        <w:rPr>
          <w:rFonts w:asciiTheme="minorHAnsi" w:hAnsiTheme="minorHAnsi" w:cstheme="minorHAnsi"/>
        </w:rPr>
        <w:lastRenderedPageBreak/>
        <w:t>Zamawiający zastrzega sobie możliwość odstąpienia od umowy w części.</w:t>
      </w:r>
    </w:p>
    <w:p w14:paraId="6C997C02" w14:textId="77777777" w:rsidR="00BE02B3" w:rsidRPr="005907DE" w:rsidRDefault="00BE02B3" w:rsidP="007445BD">
      <w:pPr>
        <w:pStyle w:val="Akapitzlist"/>
        <w:numPr>
          <w:ilvl w:val="0"/>
          <w:numId w:val="53"/>
        </w:numPr>
        <w:contextualSpacing w:val="0"/>
        <w:jc w:val="both"/>
        <w:rPr>
          <w:rFonts w:asciiTheme="minorHAnsi" w:hAnsiTheme="minorHAnsi" w:cstheme="minorHAnsi"/>
          <w:b/>
        </w:rPr>
      </w:pPr>
      <w:r w:rsidRPr="005907DE">
        <w:rPr>
          <w:rFonts w:asciiTheme="minorHAnsi" w:hAnsiTheme="minorHAnsi" w:cstheme="minorHAnsi"/>
        </w:rPr>
        <w:t>Oświadczenie o odstąpieniu od umowy dla swej ważności wymaga zachowania formy pisemnej.</w:t>
      </w:r>
    </w:p>
    <w:p w14:paraId="57375BED" w14:textId="77777777" w:rsidR="00BE02B3" w:rsidRPr="005907DE" w:rsidRDefault="00BE02B3" w:rsidP="001E0700">
      <w:pPr>
        <w:spacing w:line="360" w:lineRule="auto"/>
        <w:jc w:val="both"/>
        <w:rPr>
          <w:rFonts w:asciiTheme="minorHAnsi" w:hAnsiTheme="minorHAnsi" w:cstheme="minorHAnsi"/>
          <w:b/>
          <w:sz w:val="22"/>
          <w:szCs w:val="22"/>
        </w:rPr>
      </w:pPr>
    </w:p>
    <w:p w14:paraId="01CE6F0A" w14:textId="77777777" w:rsidR="00BE02B3" w:rsidRPr="005907DE" w:rsidRDefault="00BE02B3" w:rsidP="001E070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 7 Wypowiedzenie umowy w trybie natychmiastowym</w:t>
      </w:r>
    </w:p>
    <w:p w14:paraId="6786813C" w14:textId="77777777" w:rsidR="00BE02B3" w:rsidRPr="005907DE" w:rsidRDefault="00BE02B3" w:rsidP="001E0700">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W przypadku co najmniej dwukrotnego nienależytego (w szczególności nieterminowego) wykonania pojedynczego zamówienia, o którym Zamawiający powiadomi Wykonawcę na piśmie, Zamawiający zastrzega sobie prawo do wypowiedzenia umowy w trybie natychmiastowym.</w:t>
      </w:r>
    </w:p>
    <w:p w14:paraId="2E18DA41" w14:textId="77777777" w:rsidR="00BE02B3" w:rsidRPr="005907DE" w:rsidRDefault="00BE02B3" w:rsidP="001E0700">
      <w:pPr>
        <w:spacing w:line="360" w:lineRule="auto"/>
        <w:jc w:val="both"/>
        <w:rPr>
          <w:rFonts w:asciiTheme="minorHAnsi" w:hAnsiTheme="minorHAnsi" w:cstheme="minorHAnsi"/>
          <w:b/>
          <w:sz w:val="22"/>
          <w:szCs w:val="22"/>
        </w:rPr>
      </w:pPr>
    </w:p>
    <w:p w14:paraId="0A79B8F9" w14:textId="77777777" w:rsidR="00BE02B3" w:rsidRPr="005907DE" w:rsidRDefault="00BE02B3" w:rsidP="001E070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 8 Kary umowne</w:t>
      </w:r>
    </w:p>
    <w:p w14:paraId="7AB9D543" w14:textId="77777777" w:rsidR="00BE02B3" w:rsidRPr="005907DE" w:rsidRDefault="00BE02B3" w:rsidP="007445BD">
      <w:pPr>
        <w:numPr>
          <w:ilvl w:val="0"/>
          <w:numId w:val="50"/>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Wykonawca zapłaci Zamawiaj</w:t>
      </w:r>
      <w:r w:rsidRPr="005907DE">
        <w:rPr>
          <w:rFonts w:asciiTheme="minorHAnsi" w:eastAsia="TimesNewRoman" w:hAnsiTheme="minorHAnsi" w:cstheme="minorHAnsi"/>
          <w:color w:val="000000"/>
          <w:sz w:val="22"/>
          <w:szCs w:val="22"/>
        </w:rPr>
        <w:t>ą</w:t>
      </w:r>
      <w:r w:rsidRPr="005907DE">
        <w:rPr>
          <w:rFonts w:asciiTheme="minorHAnsi" w:hAnsiTheme="minorHAnsi" w:cstheme="minorHAnsi"/>
          <w:color w:val="000000"/>
          <w:sz w:val="22"/>
          <w:szCs w:val="22"/>
        </w:rPr>
        <w:t>cemu kary umowne:</w:t>
      </w:r>
    </w:p>
    <w:p w14:paraId="46375D02" w14:textId="77777777" w:rsidR="00BE02B3" w:rsidRPr="005907DE" w:rsidRDefault="00BE02B3" w:rsidP="007445BD">
      <w:pPr>
        <w:numPr>
          <w:ilvl w:val="1"/>
          <w:numId w:val="51"/>
        </w:numPr>
        <w:autoSpaceDE w:val="0"/>
        <w:autoSpaceDN w:val="0"/>
        <w:adjustRightInd w:val="0"/>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 xml:space="preserve"> za </w:t>
      </w:r>
      <w:r w:rsidRPr="005907DE">
        <w:rPr>
          <w:rFonts w:asciiTheme="minorHAnsi" w:eastAsia="Calibri" w:hAnsiTheme="minorHAnsi" w:cstheme="minorHAnsi"/>
          <w:sz w:val="22"/>
          <w:szCs w:val="22"/>
          <w:lang w:eastAsia="en-US"/>
        </w:rPr>
        <w:t xml:space="preserve">zwłokę </w:t>
      </w:r>
      <w:r w:rsidRPr="005907DE">
        <w:rPr>
          <w:rFonts w:asciiTheme="minorHAnsi" w:hAnsiTheme="minorHAnsi" w:cstheme="minorHAnsi"/>
          <w:color w:val="000000"/>
          <w:sz w:val="22"/>
          <w:szCs w:val="22"/>
        </w:rPr>
        <w:t>w dostawie odczynników lub związanych z nimi dokumentów, w wysoko</w:t>
      </w:r>
      <w:r w:rsidRPr="005907DE">
        <w:rPr>
          <w:rFonts w:asciiTheme="minorHAnsi" w:eastAsia="TimesNewRoman" w:hAnsiTheme="minorHAnsi" w:cstheme="minorHAnsi"/>
          <w:color w:val="000000"/>
          <w:sz w:val="22"/>
          <w:szCs w:val="22"/>
        </w:rPr>
        <w:t>ś</w:t>
      </w:r>
      <w:r w:rsidRPr="005907DE">
        <w:rPr>
          <w:rFonts w:asciiTheme="minorHAnsi" w:hAnsiTheme="minorHAnsi" w:cstheme="minorHAnsi"/>
          <w:color w:val="000000"/>
          <w:sz w:val="22"/>
          <w:szCs w:val="22"/>
        </w:rPr>
        <w:t xml:space="preserve">ci </w:t>
      </w:r>
      <w:r w:rsidRPr="005907DE">
        <w:rPr>
          <w:rFonts w:asciiTheme="minorHAnsi" w:hAnsiTheme="minorHAnsi" w:cstheme="minorHAnsi"/>
          <w:b/>
          <w:bCs/>
          <w:color w:val="000000"/>
          <w:sz w:val="22"/>
          <w:szCs w:val="22"/>
        </w:rPr>
        <w:t xml:space="preserve">0,5 % </w:t>
      </w:r>
      <w:r w:rsidRPr="005907DE">
        <w:rPr>
          <w:rFonts w:asciiTheme="minorHAnsi" w:hAnsiTheme="minorHAnsi" w:cstheme="minorHAnsi"/>
          <w:color w:val="000000"/>
          <w:sz w:val="22"/>
          <w:szCs w:val="22"/>
        </w:rPr>
        <w:t xml:space="preserve">wartości brutto danej dostawy, za każdy </w:t>
      </w:r>
      <w:r w:rsidRPr="005907DE">
        <w:rPr>
          <w:rFonts w:asciiTheme="minorHAnsi" w:eastAsia="TimesNewRoman" w:hAnsiTheme="minorHAnsi" w:cstheme="minorHAnsi"/>
          <w:color w:val="000000"/>
          <w:sz w:val="22"/>
          <w:szCs w:val="22"/>
        </w:rPr>
        <w:t xml:space="preserve">rozpoczęty </w:t>
      </w:r>
      <w:r w:rsidRPr="005907DE">
        <w:rPr>
          <w:rFonts w:asciiTheme="minorHAnsi" w:hAnsiTheme="minorHAnsi" w:cstheme="minorHAnsi"/>
          <w:color w:val="000000"/>
          <w:sz w:val="22"/>
          <w:szCs w:val="22"/>
        </w:rPr>
        <w:t>dzie</w:t>
      </w:r>
      <w:r w:rsidRPr="005907DE">
        <w:rPr>
          <w:rFonts w:asciiTheme="minorHAnsi" w:eastAsia="TimesNewRoman" w:hAnsiTheme="minorHAnsi" w:cstheme="minorHAnsi"/>
          <w:color w:val="000000"/>
          <w:sz w:val="22"/>
          <w:szCs w:val="22"/>
        </w:rPr>
        <w:t xml:space="preserve">ń </w:t>
      </w:r>
      <w:r w:rsidRPr="005907DE">
        <w:rPr>
          <w:rFonts w:asciiTheme="minorHAnsi" w:hAnsiTheme="minorHAnsi" w:cstheme="minorHAnsi"/>
          <w:color w:val="000000"/>
          <w:sz w:val="22"/>
          <w:szCs w:val="22"/>
        </w:rPr>
        <w:t>zwłoki,</w:t>
      </w:r>
      <w:r w:rsidRPr="005907DE">
        <w:rPr>
          <w:rFonts w:asciiTheme="minorHAnsi" w:hAnsiTheme="minorHAnsi" w:cstheme="minorHAnsi"/>
          <w:sz w:val="22"/>
          <w:szCs w:val="22"/>
        </w:rPr>
        <w:t xml:space="preserve"> </w:t>
      </w:r>
      <w:r w:rsidRPr="005907DE">
        <w:rPr>
          <w:rFonts w:asciiTheme="minorHAnsi" w:hAnsiTheme="minorHAnsi" w:cstheme="minorHAnsi"/>
          <w:color w:val="000000"/>
          <w:sz w:val="22"/>
          <w:szCs w:val="22"/>
        </w:rPr>
        <w:t>jednak nie więcej niż 50 % całkowitej wartości niniejszej umowy;</w:t>
      </w:r>
    </w:p>
    <w:p w14:paraId="54F7DE55" w14:textId="77777777" w:rsidR="00BE02B3" w:rsidRPr="005907DE" w:rsidRDefault="00BE02B3" w:rsidP="007445BD">
      <w:pPr>
        <w:numPr>
          <w:ilvl w:val="1"/>
          <w:numId w:val="51"/>
        </w:numPr>
        <w:autoSpaceDE w:val="0"/>
        <w:autoSpaceDN w:val="0"/>
        <w:adjustRightInd w:val="0"/>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 xml:space="preserve">za </w:t>
      </w:r>
      <w:r w:rsidRPr="005907DE">
        <w:rPr>
          <w:rFonts w:asciiTheme="minorHAnsi" w:eastAsia="Calibri" w:hAnsiTheme="minorHAnsi" w:cstheme="minorHAnsi"/>
          <w:sz w:val="22"/>
          <w:szCs w:val="22"/>
          <w:lang w:eastAsia="en-US"/>
        </w:rPr>
        <w:t>zwłokę</w:t>
      </w:r>
      <w:r w:rsidRPr="005907DE">
        <w:rPr>
          <w:rFonts w:asciiTheme="minorHAnsi" w:hAnsiTheme="minorHAnsi" w:cstheme="minorHAnsi"/>
          <w:color w:val="000000"/>
          <w:sz w:val="22"/>
          <w:szCs w:val="22"/>
        </w:rPr>
        <w:t xml:space="preserve"> w realizacji reklamacji zgłoszonych przez Zamawiającego na podstawie gwarancji, w wysoko</w:t>
      </w:r>
      <w:r w:rsidRPr="005907DE">
        <w:rPr>
          <w:rFonts w:asciiTheme="minorHAnsi" w:eastAsia="TimesNewRoman" w:hAnsiTheme="minorHAnsi" w:cstheme="minorHAnsi"/>
          <w:color w:val="000000"/>
          <w:sz w:val="22"/>
          <w:szCs w:val="22"/>
        </w:rPr>
        <w:t>ś</w:t>
      </w:r>
      <w:r w:rsidRPr="005907DE">
        <w:rPr>
          <w:rFonts w:asciiTheme="minorHAnsi" w:hAnsiTheme="minorHAnsi" w:cstheme="minorHAnsi"/>
          <w:color w:val="000000"/>
          <w:sz w:val="22"/>
          <w:szCs w:val="22"/>
        </w:rPr>
        <w:t xml:space="preserve">ci </w:t>
      </w:r>
      <w:r w:rsidRPr="005907DE">
        <w:rPr>
          <w:rFonts w:asciiTheme="minorHAnsi" w:hAnsiTheme="minorHAnsi" w:cstheme="minorHAnsi"/>
          <w:b/>
          <w:bCs/>
          <w:color w:val="000000"/>
          <w:sz w:val="22"/>
          <w:szCs w:val="22"/>
        </w:rPr>
        <w:t xml:space="preserve">0,5 % </w:t>
      </w:r>
      <w:r w:rsidRPr="005907DE">
        <w:rPr>
          <w:rFonts w:asciiTheme="minorHAnsi" w:hAnsiTheme="minorHAnsi" w:cstheme="minorHAnsi"/>
          <w:color w:val="000000"/>
          <w:sz w:val="22"/>
          <w:szCs w:val="22"/>
        </w:rPr>
        <w:t>wartości brutto reklamowanego produktu za każdy rozpoczęty dzie</w:t>
      </w:r>
      <w:r w:rsidRPr="005907DE">
        <w:rPr>
          <w:rFonts w:asciiTheme="minorHAnsi" w:eastAsia="TimesNewRoman" w:hAnsiTheme="minorHAnsi" w:cstheme="minorHAnsi"/>
          <w:color w:val="000000"/>
          <w:sz w:val="22"/>
          <w:szCs w:val="22"/>
        </w:rPr>
        <w:t xml:space="preserve">ń </w:t>
      </w:r>
      <w:r w:rsidRPr="005907DE">
        <w:rPr>
          <w:rFonts w:asciiTheme="minorHAnsi" w:hAnsiTheme="minorHAnsi" w:cstheme="minorHAnsi"/>
          <w:color w:val="000000"/>
          <w:sz w:val="22"/>
          <w:szCs w:val="22"/>
        </w:rPr>
        <w:t>zwłoki, jednak nie więcej niż 50 % całkowitej wartości niniejszej umowy;</w:t>
      </w:r>
    </w:p>
    <w:p w14:paraId="44193D18" w14:textId="77777777" w:rsidR="00BE02B3" w:rsidRPr="005907DE" w:rsidRDefault="00BE02B3" w:rsidP="007445BD">
      <w:pPr>
        <w:numPr>
          <w:ilvl w:val="1"/>
          <w:numId w:val="51"/>
        </w:numPr>
        <w:autoSpaceDE w:val="0"/>
        <w:autoSpaceDN w:val="0"/>
        <w:adjustRightInd w:val="0"/>
        <w:spacing w:line="360" w:lineRule="auto"/>
        <w:ind w:left="851" w:hanging="425"/>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 xml:space="preserve"> za  odstąpienie od umowy przez Zamawiającego z przyczyn leżących po stronie Wykonawcy oraz w przypadku wypowiedzenia umowy w trybie natychmiastowym z przyczyn przewidzianych w umowie, w wysoko</w:t>
      </w:r>
      <w:r w:rsidRPr="005907DE">
        <w:rPr>
          <w:rFonts w:asciiTheme="minorHAnsi" w:eastAsia="TimesNewRoman" w:hAnsiTheme="minorHAnsi" w:cstheme="minorHAnsi"/>
          <w:color w:val="000000"/>
          <w:sz w:val="22"/>
          <w:szCs w:val="22"/>
        </w:rPr>
        <w:t>ś</w:t>
      </w:r>
      <w:r w:rsidRPr="005907DE">
        <w:rPr>
          <w:rFonts w:asciiTheme="minorHAnsi" w:hAnsiTheme="minorHAnsi" w:cstheme="minorHAnsi"/>
          <w:color w:val="000000"/>
          <w:sz w:val="22"/>
          <w:szCs w:val="22"/>
        </w:rPr>
        <w:t xml:space="preserve">ci </w:t>
      </w:r>
      <w:r w:rsidRPr="005907DE">
        <w:rPr>
          <w:rFonts w:asciiTheme="minorHAnsi" w:hAnsiTheme="minorHAnsi" w:cstheme="minorHAnsi"/>
          <w:b/>
          <w:color w:val="000000"/>
          <w:sz w:val="22"/>
          <w:szCs w:val="22"/>
        </w:rPr>
        <w:t xml:space="preserve">20 </w:t>
      </w:r>
      <w:r w:rsidRPr="005907DE">
        <w:rPr>
          <w:rFonts w:asciiTheme="minorHAnsi" w:hAnsiTheme="minorHAnsi" w:cstheme="minorHAnsi"/>
          <w:b/>
          <w:bCs/>
          <w:color w:val="000000"/>
          <w:sz w:val="22"/>
          <w:szCs w:val="22"/>
        </w:rPr>
        <w:t xml:space="preserve">% </w:t>
      </w:r>
      <w:r w:rsidRPr="005907DE">
        <w:rPr>
          <w:rFonts w:asciiTheme="minorHAnsi" w:hAnsiTheme="minorHAnsi" w:cstheme="minorHAnsi"/>
          <w:color w:val="000000"/>
          <w:sz w:val="22"/>
          <w:szCs w:val="22"/>
        </w:rPr>
        <w:t>maksymalnej wartości umowy pomniejszonej o wartość prawidłowo zrealizowanych wcześniej dostaw.</w:t>
      </w:r>
    </w:p>
    <w:p w14:paraId="17498FDF" w14:textId="77777777" w:rsidR="00BE02B3" w:rsidRPr="005907DE" w:rsidRDefault="00BE02B3" w:rsidP="007445BD">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Zamawiającemu przysługuje  prawo dochodzenia - na zasadach ogólnych - odszkodowania przewyższającego wysokość zastrzeżonych kar umownych, jeżeli wyrządzona Zamawiającemu szkoda będzie przewyższała wartość nałożonych kar umownych.</w:t>
      </w:r>
    </w:p>
    <w:p w14:paraId="7C2122CB" w14:textId="77777777" w:rsidR="00BE02B3" w:rsidRPr="005907DE" w:rsidRDefault="00BE02B3" w:rsidP="007445BD">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 xml:space="preserve">Wykonawca wyraża zgodę na potrącenie kar umownych z przysługującego mu wynagrodzenia, choćby nie było ono jeszcze wymagalne. </w:t>
      </w:r>
    </w:p>
    <w:p w14:paraId="1E40BC36" w14:textId="77777777" w:rsidR="00BE02B3" w:rsidRPr="005907DE" w:rsidRDefault="00BE02B3" w:rsidP="007445BD">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W przypadku ziszczenia się przesłanek do nałożenia kary umownej, Zamawiający ustala jej wysokość oraz wzywa Wykonawcę na piśmie do jej zapłaty wyznaczając termin albo składa pisemne oświadczenie o potrąceniu kary umownej ze służącą Wykonawcy względem Zamawiającego wierzytelnością.</w:t>
      </w:r>
    </w:p>
    <w:p w14:paraId="34811DD6" w14:textId="77777777" w:rsidR="00BE02B3" w:rsidRPr="005907DE" w:rsidRDefault="00BE02B3" w:rsidP="001E0700">
      <w:pPr>
        <w:spacing w:line="360" w:lineRule="auto"/>
        <w:jc w:val="center"/>
        <w:rPr>
          <w:rFonts w:asciiTheme="minorHAnsi" w:hAnsiTheme="minorHAnsi" w:cstheme="minorHAnsi"/>
          <w:b/>
          <w:bCs/>
          <w:sz w:val="22"/>
          <w:szCs w:val="22"/>
        </w:rPr>
      </w:pPr>
    </w:p>
    <w:p w14:paraId="586279C0" w14:textId="77777777" w:rsidR="00BE02B3" w:rsidRPr="005907DE" w:rsidRDefault="00BE02B3" w:rsidP="001E0700">
      <w:pPr>
        <w:spacing w:line="360" w:lineRule="auto"/>
        <w:jc w:val="center"/>
        <w:rPr>
          <w:rFonts w:asciiTheme="minorHAnsi" w:hAnsiTheme="minorHAnsi" w:cstheme="minorHAnsi"/>
          <w:b/>
          <w:bCs/>
          <w:sz w:val="22"/>
          <w:szCs w:val="22"/>
        </w:rPr>
      </w:pPr>
      <w:r w:rsidRPr="005907DE">
        <w:rPr>
          <w:rFonts w:asciiTheme="minorHAnsi" w:hAnsiTheme="minorHAnsi" w:cstheme="minorHAnsi"/>
          <w:b/>
          <w:bCs/>
          <w:sz w:val="22"/>
          <w:szCs w:val="22"/>
        </w:rPr>
        <w:sym w:font="Arial" w:char="00A7"/>
      </w:r>
      <w:r w:rsidRPr="005907DE">
        <w:rPr>
          <w:rFonts w:asciiTheme="minorHAnsi" w:hAnsiTheme="minorHAnsi" w:cstheme="minorHAnsi"/>
          <w:b/>
          <w:bCs/>
          <w:sz w:val="22"/>
          <w:szCs w:val="22"/>
        </w:rPr>
        <w:t xml:space="preserve"> 9 Postanowienia końcowe</w:t>
      </w:r>
    </w:p>
    <w:p w14:paraId="54E5A0E0" w14:textId="77777777" w:rsidR="00BE02B3" w:rsidRPr="005907DE" w:rsidRDefault="00BE02B3" w:rsidP="007445BD">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5907DE">
        <w:rPr>
          <w:rFonts w:asciiTheme="minorHAnsi" w:hAnsiTheme="minorHAnsi" w:cstheme="minorHAnsi"/>
          <w:sz w:val="22"/>
          <w:szCs w:val="22"/>
        </w:rPr>
        <w:t xml:space="preserve">Ilekroć w toku realizacji umowy Wykonawca popadnie w opóźnienie, jest zobowiązany niezwłocznie, nie później niż w ciągu 3 dni, przekazać Zamawiającemu szczegółowe wyjaśnienia co do przyczyn stanu opóźnienia, oraz przedstawić stosowne dowody celem wyjaśnienia, że opóźnienie wynika z przyczyn niezawinionych przez Wykonawcę. W przypadku przedłożenia w terminie wyjaśnień, Zamawiający dokona klasyfikacji stanu opóźnienia z ich uwzględnieniem. W przypadku braku złożenia szczegółowych wyjaśnień wraz z właściwymi dowodami, Zamawiający ma prawo przyjąć, że opóźnienie jest stanem zawinionym przez Wykonawcę. Wykonawca odpowiada względem Zamawiającego za szkodę </w:t>
      </w:r>
      <w:r w:rsidRPr="005907DE">
        <w:rPr>
          <w:rFonts w:asciiTheme="minorHAnsi" w:hAnsiTheme="minorHAnsi" w:cstheme="minorHAnsi"/>
          <w:sz w:val="22"/>
          <w:szCs w:val="22"/>
        </w:rPr>
        <w:lastRenderedPageBreak/>
        <w:t>spowodowaną niewywiązaniem się z wyżej opisanych obowiązków, w szczególności wynikającą z podjęcia przez Zamawiającego określonych decyzji (np. o odstąpieniu od umowy, o nałożeniu kar umownych, o wystąpieniu z powództwem przeciwko wykonawcy).</w:t>
      </w:r>
    </w:p>
    <w:p w14:paraId="0859A152" w14:textId="77777777" w:rsidR="00BE02B3" w:rsidRPr="005907DE" w:rsidRDefault="00BE02B3" w:rsidP="007445BD">
      <w:pPr>
        <w:numPr>
          <w:ilvl w:val="0"/>
          <w:numId w:val="48"/>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Zgodnie z art. 4c ustawy o przeciwdziałaniu nadmiernym opóźnieniom w transakcjach handlowych, Zamawiający oświadcza, że jest dużym przedsiębiorcą w rozumieniu art. 4 pkt 6 tej ustawy.</w:t>
      </w:r>
    </w:p>
    <w:p w14:paraId="718E8880" w14:textId="77777777" w:rsidR="00BE02B3" w:rsidRPr="005907DE" w:rsidRDefault="00BE02B3" w:rsidP="007445BD">
      <w:pPr>
        <w:numPr>
          <w:ilvl w:val="0"/>
          <w:numId w:val="48"/>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 xml:space="preserve">Zgodnie z art. 4c ustawy o przeciwdziałaniu nadmiernym opóźnieniom w transakcjach handlowych, Wykonawca oświadcza, że </w:t>
      </w:r>
      <w:r w:rsidRPr="005907DE">
        <w:rPr>
          <w:rFonts w:asciiTheme="minorHAnsi" w:hAnsiTheme="minorHAnsi" w:cstheme="minorHAnsi"/>
          <w:i/>
          <w:sz w:val="22"/>
          <w:szCs w:val="22"/>
        </w:rPr>
        <w:t>jest / nie jest</w:t>
      </w:r>
      <w:r w:rsidRPr="005907DE">
        <w:rPr>
          <w:rFonts w:asciiTheme="minorHAnsi" w:hAnsiTheme="minorHAnsi" w:cstheme="minorHAnsi"/>
          <w:sz w:val="22"/>
          <w:szCs w:val="22"/>
        </w:rPr>
        <w:t xml:space="preserve"> dużym przedsiębiorcą w rozumieniu art. 4 pkt 6 tej ustawy.</w:t>
      </w:r>
    </w:p>
    <w:p w14:paraId="04177BCF" w14:textId="77777777" w:rsidR="00BE02B3" w:rsidRPr="005907DE" w:rsidRDefault="00BE02B3" w:rsidP="007445BD">
      <w:pPr>
        <w:numPr>
          <w:ilvl w:val="0"/>
          <w:numId w:val="48"/>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 xml:space="preserve">Zmiany umowy są dopuszczalne wyłącznie na warunkach określonych przez przepisy prawa oraz postanowienia Zaproszenia do składania ofert. </w:t>
      </w:r>
    </w:p>
    <w:p w14:paraId="13F5577E" w14:textId="77777777" w:rsidR="00BE02B3" w:rsidRPr="005907DE" w:rsidRDefault="00BE02B3" w:rsidP="007445BD">
      <w:pPr>
        <w:numPr>
          <w:ilvl w:val="0"/>
          <w:numId w:val="48"/>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Ewentualne zmiany umowy pod rygorem ich nieważności wymagają formy pisemnej.</w:t>
      </w:r>
    </w:p>
    <w:p w14:paraId="462A4574" w14:textId="77777777" w:rsidR="00BE02B3" w:rsidRPr="005907DE" w:rsidRDefault="00BE02B3" w:rsidP="007445BD">
      <w:pPr>
        <w:numPr>
          <w:ilvl w:val="0"/>
          <w:numId w:val="48"/>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W sprawach nieokreślonych w umowie, mają zastosowanie postanowienia Zaproszenia do składania ofert oraz właściwe przepisy materialnego i procesowego prawa polskiego.</w:t>
      </w:r>
    </w:p>
    <w:p w14:paraId="5EB75452" w14:textId="77777777" w:rsidR="00BE02B3" w:rsidRPr="005907DE" w:rsidRDefault="00BE02B3" w:rsidP="007445BD">
      <w:pPr>
        <w:numPr>
          <w:ilvl w:val="0"/>
          <w:numId w:val="48"/>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Spory wynikające z niniejszej umowy rozstrzygać będzie sąd właściwy dla siedziby Zamawiającego.</w:t>
      </w:r>
    </w:p>
    <w:p w14:paraId="3A2ABE2F" w14:textId="77777777" w:rsidR="00BE02B3" w:rsidRPr="005907DE" w:rsidRDefault="00BE02B3" w:rsidP="007445BD">
      <w:pPr>
        <w:numPr>
          <w:ilvl w:val="0"/>
          <w:numId w:val="48"/>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Umowa została sporządzona w 3 jednobrzmiących egzemplarzach, z których 2 otrzymuje Zamawiający i 1 Wykonawca.</w:t>
      </w:r>
    </w:p>
    <w:p w14:paraId="14CED63C" w14:textId="77777777" w:rsidR="00BE02B3" w:rsidRPr="005907DE" w:rsidRDefault="00BE02B3" w:rsidP="007445BD">
      <w:pPr>
        <w:numPr>
          <w:ilvl w:val="0"/>
          <w:numId w:val="48"/>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Przeniesienie wierzytelności Wykonawcy wynikających z niniejszej umowy wymaga zgody Zamawiającego wyrażonej na piśmie pod rygorem nieważności.</w:t>
      </w:r>
    </w:p>
    <w:p w14:paraId="5DFD885F" w14:textId="77777777" w:rsidR="00BE02B3" w:rsidRPr="005907DE" w:rsidRDefault="00BE02B3" w:rsidP="001E0700">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ab/>
      </w:r>
    </w:p>
    <w:p w14:paraId="626596C7" w14:textId="77777777" w:rsidR="00BE02B3" w:rsidRPr="005907DE" w:rsidRDefault="00BE02B3" w:rsidP="001E0700">
      <w:pPr>
        <w:spacing w:line="360" w:lineRule="auto"/>
        <w:jc w:val="both"/>
        <w:rPr>
          <w:rFonts w:asciiTheme="minorHAnsi" w:hAnsiTheme="minorHAnsi" w:cstheme="minorHAnsi"/>
          <w:sz w:val="22"/>
          <w:szCs w:val="22"/>
        </w:rPr>
      </w:pPr>
    </w:p>
    <w:p w14:paraId="6E562A34" w14:textId="77777777" w:rsidR="00BE02B3" w:rsidRPr="005907DE" w:rsidRDefault="00BE02B3" w:rsidP="001E0700">
      <w:pPr>
        <w:spacing w:line="360" w:lineRule="auto"/>
        <w:ind w:left="708" w:firstLine="708"/>
        <w:jc w:val="both"/>
        <w:rPr>
          <w:rFonts w:asciiTheme="minorHAnsi" w:hAnsiTheme="minorHAnsi" w:cstheme="minorHAnsi"/>
          <w:b/>
          <w:bCs/>
          <w:sz w:val="22"/>
          <w:szCs w:val="22"/>
        </w:rPr>
      </w:pPr>
      <w:r w:rsidRPr="005907DE">
        <w:rPr>
          <w:rFonts w:asciiTheme="minorHAnsi" w:hAnsiTheme="minorHAnsi" w:cstheme="minorHAnsi"/>
          <w:b/>
          <w:bCs/>
          <w:sz w:val="22"/>
          <w:szCs w:val="22"/>
        </w:rPr>
        <w:t>Zamawiający</w:t>
      </w:r>
      <w:r w:rsidRPr="005907DE">
        <w:rPr>
          <w:rFonts w:asciiTheme="minorHAnsi" w:hAnsiTheme="minorHAnsi" w:cstheme="minorHAnsi"/>
          <w:b/>
          <w:bCs/>
          <w:sz w:val="22"/>
          <w:szCs w:val="22"/>
        </w:rPr>
        <w:tab/>
      </w:r>
      <w:r w:rsidRPr="005907DE">
        <w:rPr>
          <w:rFonts w:asciiTheme="minorHAnsi" w:hAnsiTheme="minorHAnsi" w:cstheme="minorHAnsi"/>
          <w:b/>
          <w:bCs/>
          <w:sz w:val="22"/>
          <w:szCs w:val="22"/>
        </w:rPr>
        <w:tab/>
      </w:r>
      <w:r w:rsidRPr="005907DE">
        <w:rPr>
          <w:rFonts w:asciiTheme="minorHAnsi" w:hAnsiTheme="minorHAnsi" w:cstheme="minorHAnsi"/>
          <w:b/>
          <w:bCs/>
          <w:sz w:val="22"/>
          <w:szCs w:val="22"/>
        </w:rPr>
        <w:tab/>
      </w:r>
      <w:r w:rsidRPr="005907DE">
        <w:rPr>
          <w:rFonts w:asciiTheme="minorHAnsi" w:hAnsiTheme="minorHAnsi" w:cstheme="minorHAnsi"/>
          <w:b/>
          <w:bCs/>
          <w:sz w:val="22"/>
          <w:szCs w:val="22"/>
        </w:rPr>
        <w:tab/>
      </w:r>
      <w:r w:rsidRPr="005907DE">
        <w:rPr>
          <w:rFonts w:asciiTheme="minorHAnsi" w:hAnsiTheme="minorHAnsi" w:cstheme="minorHAnsi"/>
          <w:b/>
          <w:bCs/>
          <w:sz w:val="22"/>
          <w:szCs w:val="22"/>
        </w:rPr>
        <w:tab/>
      </w:r>
      <w:r w:rsidRPr="005907DE">
        <w:rPr>
          <w:rFonts w:asciiTheme="minorHAnsi" w:hAnsiTheme="minorHAnsi" w:cstheme="minorHAnsi"/>
          <w:b/>
          <w:bCs/>
          <w:sz w:val="22"/>
          <w:szCs w:val="22"/>
        </w:rPr>
        <w:tab/>
        <w:t>Wykonawca</w:t>
      </w:r>
    </w:p>
    <w:p w14:paraId="7A9E0BE4" w14:textId="77777777" w:rsidR="00BE02B3" w:rsidRPr="005907DE" w:rsidRDefault="00BE02B3" w:rsidP="00BE02B3">
      <w:pPr>
        <w:spacing w:line="276" w:lineRule="auto"/>
        <w:rPr>
          <w:rFonts w:asciiTheme="minorHAnsi" w:hAnsiTheme="minorHAnsi" w:cstheme="minorHAnsi"/>
          <w:sz w:val="22"/>
          <w:szCs w:val="22"/>
        </w:rPr>
      </w:pPr>
    </w:p>
    <w:p w14:paraId="29F9F29F" w14:textId="1C3B258A" w:rsidR="00B94913" w:rsidRPr="005907DE" w:rsidRDefault="00B94913" w:rsidP="00882685">
      <w:pPr>
        <w:spacing w:line="360" w:lineRule="auto"/>
        <w:rPr>
          <w:rFonts w:asciiTheme="minorHAnsi" w:hAnsiTheme="minorHAnsi" w:cstheme="minorHAnsi"/>
          <w:b/>
          <w:i/>
          <w:color w:val="FF0000"/>
          <w:sz w:val="22"/>
          <w:szCs w:val="22"/>
        </w:rPr>
      </w:pPr>
    </w:p>
    <w:p w14:paraId="58B49150" w14:textId="77777777" w:rsidR="00BE02B3" w:rsidRPr="005907DE" w:rsidRDefault="00BE02B3" w:rsidP="00882685">
      <w:pPr>
        <w:tabs>
          <w:tab w:val="left" w:pos="3402"/>
        </w:tabs>
        <w:spacing w:line="360" w:lineRule="auto"/>
        <w:jc w:val="right"/>
        <w:rPr>
          <w:rFonts w:asciiTheme="minorHAnsi" w:hAnsiTheme="minorHAnsi" w:cstheme="minorHAnsi"/>
          <w:b/>
          <w:i/>
          <w:sz w:val="22"/>
          <w:szCs w:val="22"/>
        </w:rPr>
      </w:pPr>
    </w:p>
    <w:p w14:paraId="46368D51" w14:textId="77777777" w:rsidR="00BE02B3" w:rsidRPr="005907DE" w:rsidRDefault="00BE02B3" w:rsidP="00882685">
      <w:pPr>
        <w:tabs>
          <w:tab w:val="left" w:pos="3402"/>
        </w:tabs>
        <w:spacing w:line="360" w:lineRule="auto"/>
        <w:jc w:val="right"/>
        <w:rPr>
          <w:rFonts w:asciiTheme="minorHAnsi" w:hAnsiTheme="minorHAnsi" w:cstheme="minorHAnsi"/>
          <w:b/>
          <w:i/>
          <w:sz w:val="22"/>
          <w:szCs w:val="22"/>
        </w:rPr>
      </w:pPr>
    </w:p>
    <w:p w14:paraId="4033FC91" w14:textId="77777777" w:rsidR="00BE02B3" w:rsidRPr="005907DE" w:rsidRDefault="00BE02B3" w:rsidP="00882685">
      <w:pPr>
        <w:tabs>
          <w:tab w:val="left" w:pos="3402"/>
        </w:tabs>
        <w:spacing w:line="360" w:lineRule="auto"/>
        <w:jc w:val="right"/>
        <w:rPr>
          <w:rFonts w:asciiTheme="minorHAnsi" w:hAnsiTheme="minorHAnsi" w:cstheme="minorHAnsi"/>
          <w:b/>
          <w:i/>
          <w:sz w:val="22"/>
          <w:szCs w:val="22"/>
        </w:rPr>
      </w:pPr>
    </w:p>
    <w:p w14:paraId="68DB1EB9" w14:textId="77777777" w:rsidR="00BE02B3" w:rsidRPr="005907DE" w:rsidRDefault="00BE02B3" w:rsidP="00882685">
      <w:pPr>
        <w:tabs>
          <w:tab w:val="left" w:pos="3402"/>
        </w:tabs>
        <w:spacing w:line="360" w:lineRule="auto"/>
        <w:jc w:val="right"/>
        <w:rPr>
          <w:rFonts w:asciiTheme="minorHAnsi" w:hAnsiTheme="minorHAnsi" w:cstheme="minorHAnsi"/>
          <w:b/>
          <w:i/>
          <w:sz w:val="22"/>
          <w:szCs w:val="22"/>
        </w:rPr>
      </w:pPr>
    </w:p>
    <w:p w14:paraId="7D83285A" w14:textId="77777777" w:rsidR="00BE02B3" w:rsidRPr="005907DE" w:rsidRDefault="00BE02B3" w:rsidP="00882685">
      <w:pPr>
        <w:tabs>
          <w:tab w:val="left" w:pos="3402"/>
        </w:tabs>
        <w:spacing w:line="360" w:lineRule="auto"/>
        <w:jc w:val="right"/>
        <w:rPr>
          <w:rFonts w:asciiTheme="minorHAnsi" w:hAnsiTheme="minorHAnsi" w:cstheme="minorHAnsi"/>
          <w:b/>
          <w:i/>
          <w:sz w:val="22"/>
          <w:szCs w:val="22"/>
        </w:rPr>
      </w:pPr>
    </w:p>
    <w:p w14:paraId="12B1F2E3"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08CAE8A9"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6C0CD511"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755C9C55"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2C8B5146"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2AA5F405"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7D605430"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2B10EA35"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674ECB7B"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5993DE36"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30036F3A"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4ED894C0" w14:textId="47BE2E97" w:rsidR="00B94913" w:rsidRPr="005907DE" w:rsidRDefault="00B94913" w:rsidP="00882685">
      <w:pPr>
        <w:tabs>
          <w:tab w:val="left" w:pos="3402"/>
        </w:tabs>
        <w:spacing w:line="360" w:lineRule="auto"/>
        <w:jc w:val="right"/>
        <w:rPr>
          <w:rFonts w:asciiTheme="minorHAnsi" w:hAnsiTheme="minorHAnsi" w:cstheme="minorHAnsi"/>
          <w:b/>
          <w:i/>
          <w:sz w:val="22"/>
          <w:szCs w:val="22"/>
        </w:rPr>
      </w:pPr>
      <w:r w:rsidRPr="005907DE">
        <w:rPr>
          <w:rFonts w:asciiTheme="minorHAnsi" w:hAnsiTheme="minorHAnsi" w:cstheme="minorHAnsi"/>
          <w:b/>
          <w:i/>
          <w:sz w:val="22"/>
          <w:szCs w:val="22"/>
        </w:rPr>
        <w:t xml:space="preserve">Załącznik nr </w:t>
      </w:r>
      <w:r w:rsidR="00617CBE" w:rsidRPr="005907DE">
        <w:rPr>
          <w:rFonts w:asciiTheme="minorHAnsi" w:hAnsiTheme="minorHAnsi" w:cstheme="minorHAnsi"/>
          <w:b/>
          <w:i/>
          <w:sz w:val="22"/>
          <w:szCs w:val="22"/>
        </w:rPr>
        <w:t>4</w:t>
      </w:r>
      <w:r w:rsidRPr="005907DE">
        <w:rPr>
          <w:rFonts w:asciiTheme="minorHAnsi" w:hAnsiTheme="minorHAnsi" w:cstheme="minorHAnsi"/>
          <w:b/>
          <w:i/>
          <w:sz w:val="22"/>
          <w:szCs w:val="22"/>
        </w:rPr>
        <w:t xml:space="preserve"> do </w:t>
      </w:r>
      <w:r w:rsidR="00CA0EB2" w:rsidRPr="005907DE">
        <w:rPr>
          <w:rFonts w:asciiTheme="minorHAnsi" w:hAnsiTheme="minorHAnsi" w:cstheme="minorHAnsi"/>
          <w:b/>
          <w:bCs/>
          <w:i/>
          <w:iCs/>
          <w:sz w:val="22"/>
          <w:szCs w:val="22"/>
        </w:rPr>
        <w:t>Zaproszenia do składania ofert</w:t>
      </w:r>
      <w:r w:rsidR="00D12BD2" w:rsidRPr="005907DE">
        <w:rPr>
          <w:rFonts w:asciiTheme="minorHAnsi" w:hAnsiTheme="minorHAnsi" w:cstheme="minorHAnsi"/>
          <w:b/>
          <w:bCs/>
          <w:i/>
          <w:iCs/>
          <w:sz w:val="22"/>
          <w:szCs w:val="22"/>
        </w:rPr>
        <w:t xml:space="preserve"> nr AZZP.243.0</w:t>
      </w:r>
      <w:r w:rsidR="006015F2">
        <w:rPr>
          <w:rFonts w:asciiTheme="minorHAnsi" w:hAnsiTheme="minorHAnsi" w:cstheme="minorHAnsi"/>
          <w:b/>
          <w:bCs/>
          <w:i/>
          <w:iCs/>
          <w:sz w:val="22"/>
          <w:szCs w:val="22"/>
        </w:rPr>
        <w:t>56</w:t>
      </w:r>
      <w:r w:rsidR="00D12BD2" w:rsidRPr="005907DE">
        <w:rPr>
          <w:rFonts w:asciiTheme="minorHAnsi" w:hAnsiTheme="minorHAnsi" w:cstheme="minorHAnsi"/>
          <w:b/>
          <w:bCs/>
          <w:i/>
          <w:iCs/>
          <w:sz w:val="22"/>
          <w:szCs w:val="22"/>
        </w:rPr>
        <w:t>.2021</w:t>
      </w:r>
    </w:p>
    <w:p w14:paraId="65CF792B" w14:textId="77777777" w:rsidR="00B94913" w:rsidRPr="005907DE" w:rsidRDefault="00B94913" w:rsidP="00882685">
      <w:pPr>
        <w:tabs>
          <w:tab w:val="left" w:pos="3402"/>
        </w:tabs>
        <w:spacing w:line="360" w:lineRule="auto"/>
        <w:jc w:val="right"/>
        <w:rPr>
          <w:rFonts w:asciiTheme="minorHAnsi" w:hAnsiTheme="minorHAnsi" w:cstheme="minorHAnsi"/>
          <w:b/>
          <w:i/>
          <w:sz w:val="22"/>
          <w:szCs w:val="22"/>
        </w:rPr>
      </w:pPr>
      <w:r w:rsidRPr="005907DE">
        <w:rPr>
          <w:rFonts w:asciiTheme="minorHAnsi" w:hAnsiTheme="minorHAnsi" w:cstheme="minorHAnsi"/>
          <w:b/>
          <w:i/>
          <w:sz w:val="22"/>
          <w:szCs w:val="22"/>
        </w:rPr>
        <w:t>Wzór</w:t>
      </w:r>
    </w:p>
    <w:p w14:paraId="63684448" w14:textId="77777777" w:rsidR="00B94913" w:rsidRPr="005907DE" w:rsidRDefault="00B94913" w:rsidP="00882685">
      <w:pPr>
        <w:spacing w:line="360" w:lineRule="auto"/>
        <w:ind w:left="6372" w:firstLine="708"/>
        <w:jc w:val="both"/>
        <w:rPr>
          <w:rFonts w:asciiTheme="minorHAnsi" w:hAnsiTheme="minorHAnsi" w:cstheme="minorHAnsi"/>
          <w:i/>
          <w:sz w:val="22"/>
          <w:szCs w:val="22"/>
        </w:rPr>
      </w:pPr>
    </w:p>
    <w:p w14:paraId="0B08A840" w14:textId="77777777" w:rsidR="00B94913" w:rsidRPr="005907DE" w:rsidRDefault="00B94913" w:rsidP="00882685">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OŚWIADCZENIE WYKONAWCY O ZAKRESIE PRAC POWIERZONYCH PODWYKONAWCY</w:t>
      </w:r>
    </w:p>
    <w:p w14:paraId="662B50DA" w14:textId="77777777" w:rsidR="00B94913" w:rsidRPr="005907DE" w:rsidRDefault="00B94913" w:rsidP="00882685">
      <w:pPr>
        <w:spacing w:line="360" w:lineRule="auto"/>
        <w:jc w:val="both"/>
        <w:rPr>
          <w:rFonts w:asciiTheme="minorHAnsi" w:hAnsiTheme="minorHAnsi" w:cstheme="minorHAnsi"/>
          <w:b/>
          <w:sz w:val="22"/>
          <w:szCs w:val="22"/>
        </w:rPr>
      </w:pPr>
    </w:p>
    <w:p w14:paraId="26C99E7A" w14:textId="77777777" w:rsidR="00B94913" w:rsidRPr="005907DE" w:rsidRDefault="00B94913" w:rsidP="00882685">
      <w:pPr>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Wykonawca:</w:t>
      </w:r>
    </w:p>
    <w:p w14:paraId="1FD17BA6" w14:textId="27AA94A1" w:rsidR="00B94913" w:rsidRPr="005907DE" w:rsidRDefault="00B94913" w:rsidP="00882685">
      <w:pPr>
        <w:spacing w:line="360" w:lineRule="auto"/>
        <w:ind w:right="113"/>
        <w:jc w:val="both"/>
        <w:rPr>
          <w:rFonts w:asciiTheme="minorHAnsi" w:hAnsiTheme="minorHAnsi" w:cstheme="minorHAnsi"/>
          <w:sz w:val="22"/>
          <w:szCs w:val="22"/>
        </w:rPr>
      </w:pPr>
      <w:r w:rsidRPr="005907DE">
        <w:rPr>
          <w:rFonts w:asciiTheme="minorHAnsi" w:hAnsiTheme="minorHAnsi" w:cstheme="minorHAnsi"/>
          <w:sz w:val="22"/>
          <w:szCs w:val="22"/>
        </w:rPr>
        <w:t>…………………………………………………………………………………………………………………</w:t>
      </w:r>
      <w:r w:rsidR="00F74717">
        <w:rPr>
          <w:rFonts w:asciiTheme="minorHAnsi" w:hAnsiTheme="minorHAnsi" w:cstheme="minorHAnsi"/>
          <w:sz w:val="22"/>
          <w:szCs w:val="22"/>
        </w:rPr>
        <w:t>…………………………………………………….</w:t>
      </w:r>
    </w:p>
    <w:p w14:paraId="4281542A" w14:textId="72BCE65E" w:rsidR="00B94913" w:rsidRPr="005907DE" w:rsidRDefault="00B94913" w:rsidP="00882685">
      <w:pPr>
        <w:spacing w:line="360" w:lineRule="auto"/>
        <w:ind w:right="113"/>
        <w:jc w:val="both"/>
        <w:rPr>
          <w:rFonts w:asciiTheme="minorHAnsi" w:hAnsiTheme="minorHAnsi" w:cstheme="minorHAnsi"/>
          <w:sz w:val="22"/>
          <w:szCs w:val="22"/>
        </w:rPr>
      </w:pPr>
      <w:r w:rsidRPr="005907DE">
        <w:rPr>
          <w:rFonts w:asciiTheme="minorHAnsi" w:hAnsiTheme="minorHAnsi" w:cstheme="minorHAnsi"/>
          <w:sz w:val="22"/>
          <w:szCs w:val="22"/>
        </w:rPr>
        <w:t>…………………………………………………………………………………………………………………</w:t>
      </w:r>
      <w:r w:rsidR="00F74717">
        <w:rPr>
          <w:rFonts w:asciiTheme="minorHAnsi" w:hAnsiTheme="minorHAnsi" w:cstheme="minorHAnsi"/>
          <w:sz w:val="22"/>
          <w:szCs w:val="22"/>
        </w:rPr>
        <w:t>…………………………………………………….</w:t>
      </w:r>
    </w:p>
    <w:p w14:paraId="7686A652" w14:textId="77777777" w:rsidR="00B94913" w:rsidRPr="005907DE" w:rsidRDefault="00B94913" w:rsidP="00882685">
      <w:pPr>
        <w:spacing w:line="360" w:lineRule="auto"/>
        <w:ind w:right="1388"/>
        <w:jc w:val="both"/>
        <w:rPr>
          <w:rFonts w:asciiTheme="minorHAnsi" w:hAnsiTheme="minorHAnsi" w:cstheme="minorHAnsi"/>
          <w:i/>
          <w:sz w:val="22"/>
          <w:szCs w:val="22"/>
        </w:rPr>
      </w:pPr>
      <w:r w:rsidRPr="005907DE">
        <w:rPr>
          <w:rFonts w:asciiTheme="minorHAnsi" w:hAnsiTheme="minorHAnsi" w:cstheme="minorHAnsi"/>
          <w:i/>
          <w:sz w:val="22"/>
          <w:szCs w:val="22"/>
        </w:rPr>
        <w:t>(pełna nazwa/firma)</w:t>
      </w:r>
    </w:p>
    <w:p w14:paraId="26A79A8A" w14:textId="77777777" w:rsidR="00B94913" w:rsidRPr="005907DE" w:rsidRDefault="00B94913" w:rsidP="00882685">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reprezentowany przez:</w:t>
      </w:r>
    </w:p>
    <w:p w14:paraId="06E078A0" w14:textId="53DEA746" w:rsidR="00B94913" w:rsidRPr="005907DE" w:rsidRDefault="00B94913" w:rsidP="00882685">
      <w:pPr>
        <w:spacing w:line="360" w:lineRule="auto"/>
        <w:ind w:right="113"/>
        <w:jc w:val="both"/>
        <w:rPr>
          <w:rFonts w:asciiTheme="minorHAnsi" w:hAnsiTheme="minorHAnsi" w:cstheme="minorHAnsi"/>
          <w:sz w:val="22"/>
          <w:szCs w:val="22"/>
        </w:rPr>
      </w:pPr>
      <w:r w:rsidRPr="005907DE">
        <w:rPr>
          <w:rFonts w:asciiTheme="minorHAnsi" w:hAnsiTheme="minorHAnsi" w:cstheme="minorHAnsi"/>
          <w:sz w:val="22"/>
          <w:szCs w:val="22"/>
        </w:rPr>
        <w:t>…………………………………………………………………………………………………………………</w:t>
      </w:r>
      <w:r w:rsidR="00F74717">
        <w:rPr>
          <w:rFonts w:asciiTheme="minorHAnsi" w:hAnsiTheme="minorHAnsi" w:cstheme="minorHAnsi"/>
          <w:sz w:val="22"/>
          <w:szCs w:val="22"/>
        </w:rPr>
        <w:t>…………………………………………………….</w:t>
      </w:r>
    </w:p>
    <w:p w14:paraId="6C805974" w14:textId="77777777" w:rsidR="00B94913" w:rsidRPr="005907DE" w:rsidRDefault="00B94913" w:rsidP="00882685">
      <w:pPr>
        <w:spacing w:line="360" w:lineRule="auto"/>
        <w:ind w:right="1388"/>
        <w:jc w:val="both"/>
        <w:rPr>
          <w:rFonts w:asciiTheme="minorHAnsi" w:hAnsiTheme="minorHAnsi" w:cstheme="minorHAnsi"/>
          <w:i/>
          <w:sz w:val="22"/>
          <w:szCs w:val="22"/>
        </w:rPr>
      </w:pPr>
      <w:r w:rsidRPr="005907DE">
        <w:rPr>
          <w:rFonts w:asciiTheme="minorHAnsi" w:hAnsiTheme="minorHAnsi" w:cstheme="minorHAnsi"/>
          <w:i/>
          <w:sz w:val="22"/>
          <w:szCs w:val="22"/>
        </w:rPr>
        <w:t>(imię, nazwisko, stanowisko/podstawa do reprezentacji)</w:t>
      </w:r>
    </w:p>
    <w:p w14:paraId="50B781E3" w14:textId="77777777" w:rsidR="00B94913" w:rsidRPr="005907DE" w:rsidRDefault="00B94913" w:rsidP="00882685">
      <w:pPr>
        <w:spacing w:line="360" w:lineRule="auto"/>
        <w:jc w:val="center"/>
        <w:rPr>
          <w:rFonts w:asciiTheme="minorHAnsi" w:hAnsiTheme="minorHAnsi" w:cstheme="minorHAnsi"/>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6"/>
        <w:gridCol w:w="4606"/>
      </w:tblGrid>
      <w:tr w:rsidR="00B94913" w:rsidRPr="005907DE" w14:paraId="610D0EFC" w14:textId="77777777" w:rsidTr="00DA6573">
        <w:trPr>
          <w:trHeight w:val="780"/>
        </w:trPr>
        <w:tc>
          <w:tcPr>
            <w:tcW w:w="4606" w:type="dxa"/>
            <w:vAlign w:val="center"/>
          </w:tcPr>
          <w:p w14:paraId="2AFECD37" w14:textId="77777777" w:rsidR="00B94913" w:rsidRPr="005907DE" w:rsidRDefault="00B94913" w:rsidP="00882685">
            <w:pPr>
              <w:spacing w:line="360" w:lineRule="auto"/>
              <w:rPr>
                <w:rFonts w:asciiTheme="minorHAnsi" w:eastAsia="Calibri" w:hAnsiTheme="minorHAnsi" w:cstheme="minorHAnsi"/>
                <w:sz w:val="22"/>
                <w:szCs w:val="22"/>
              </w:rPr>
            </w:pPr>
            <w:r w:rsidRPr="005907DE">
              <w:rPr>
                <w:rFonts w:asciiTheme="minorHAnsi" w:eastAsia="Calibri" w:hAnsiTheme="minorHAnsi" w:cstheme="minorHAnsi"/>
                <w:sz w:val="22"/>
                <w:szCs w:val="22"/>
              </w:rPr>
              <w:t>Nazwa i adres podwykonawcy</w:t>
            </w:r>
          </w:p>
        </w:tc>
        <w:tc>
          <w:tcPr>
            <w:tcW w:w="4606" w:type="dxa"/>
          </w:tcPr>
          <w:p w14:paraId="0C13721A" w14:textId="77777777" w:rsidR="00B94913" w:rsidRPr="005907DE" w:rsidRDefault="00B94913" w:rsidP="00882685">
            <w:pPr>
              <w:spacing w:line="360" w:lineRule="auto"/>
              <w:jc w:val="both"/>
              <w:rPr>
                <w:rFonts w:asciiTheme="minorHAnsi" w:eastAsia="Calibri" w:hAnsiTheme="minorHAnsi" w:cstheme="minorHAnsi"/>
                <w:sz w:val="22"/>
                <w:szCs w:val="22"/>
              </w:rPr>
            </w:pPr>
          </w:p>
        </w:tc>
      </w:tr>
      <w:tr w:rsidR="00B94913" w:rsidRPr="005907DE" w14:paraId="71391ADA" w14:textId="77777777" w:rsidTr="00CC28C5">
        <w:tc>
          <w:tcPr>
            <w:tcW w:w="4606" w:type="dxa"/>
            <w:vAlign w:val="center"/>
          </w:tcPr>
          <w:p w14:paraId="4D04B496" w14:textId="77777777" w:rsidR="00B94913" w:rsidRPr="005907DE" w:rsidRDefault="00B94913" w:rsidP="00882685">
            <w:pPr>
              <w:spacing w:line="360" w:lineRule="auto"/>
              <w:rPr>
                <w:rFonts w:asciiTheme="minorHAnsi" w:eastAsia="Calibri" w:hAnsiTheme="minorHAnsi" w:cstheme="minorHAnsi"/>
                <w:sz w:val="22"/>
                <w:szCs w:val="22"/>
              </w:rPr>
            </w:pPr>
            <w:r w:rsidRPr="005907DE">
              <w:rPr>
                <w:rFonts w:asciiTheme="minorHAnsi" w:eastAsia="Calibri" w:hAnsiTheme="minorHAnsi" w:cstheme="minorHAnsi"/>
                <w:sz w:val="22"/>
                <w:szCs w:val="22"/>
              </w:rPr>
              <w:t>Zamówienie:</w:t>
            </w:r>
          </w:p>
        </w:tc>
        <w:tc>
          <w:tcPr>
            <w:tcW w:w="4606" w:type="dxa"/>
          </w:tcPr>
          <w:p w14:paraId="2DB93C2A" w14:textId="0D6879D6" w:rsidR="00CD3DB9" w:rsidRPr="005907DE" w:rsidRDefault="007D2256" w:rsidP="005C4E1D">
            <w:pPr>
              <w:spacing w:line="360" w:lineRule="auto"/>
              <w:jc w:val="both"/>
              <w:rPr>
                <w:rFonts w:asciiTheme="minorHAnsi" w:hAnsiTheme="minorHAnsi" w:cstheme="minorHAnsi"/>
                <w:b/>
                <w:sz w:val="16"/>
                <w:szCs w:val="16"/>
              </w:rPr>
            </w:pPr>
            <w:r w:rsidRPr="005907DE">
              <w:rPr>
                <w:rFonts w:asciiTheme="minorHAnsi" w:hAnsiTheme="minorHAnsi" w:cstheme="minorHAnsi"/>
                <w:sz w:val="22"/>
                <w:szCs w:val="22"/>
              </w:rPr>
              <w:t>Dostawa</w:t>
            </w:r>
            <w:r w:rsidR="00840371" w:rsidRPr="005907DE">
              <w:rPr>
                <w:rFonts w:asciiTheme="minorHAnsi" w:hAnsiTheme="minorHAnsi" w:cstheme="minorHAnsi"/>
                <w:sz w:val="22"/>
                <w:szCs w:val="22"/>
              </w:rPr>
              <w:t xml:space="preserve"> </w:t>
            </w:r>
            <w:r w:rsidR="005C4E1D" w:rsidRPr="005C4E1D">
              <w:rPr>
                <w:rFonts w:asciiTheme="minorHAnsi" w:hAnsiTheme="minorHAnsi" w:cstheme="minorHAnsi"/>
                <w:sz w:val="22"/>
                <w:szCs w:val="22"/>
              </w:rPr>
              <w:t xml:space="preserve">odczynników chemicznych </w:t>
            </w:r>
            <w:r w:rsidR="00CD3DB9" w:rsidRPr="005907DE">
              <w:rPr>
                <w:rFonts w:asciiTheme="minorHAnsi" w:hAnsiTheme="minorHAnsi" w:cstheme="minorHAnsi"/>
                <w:sz w:val="22"/>
                <w:szCs w:val="22"/>
              </w:rPr>
              <w:t>dla Katedry Biotechnologii i Genetyki Zwierząt</w:t>
            </w:r>
            <w:r w:rsidR="005C4E1D">
              <w:rPr>
                <w:rFonts w:asciiTheme="minorHAnsi" w:hAnsiTheme="minorHAnsi" w:cstheme="minorHAnsi"/>
                <w:sz w:val="22"/>
                <w:szCs w:val="22"/>
              </w:rPr>
              <w:t xml:space="preserve"> </w:t>
            </w:r>
          </w:p>
          <w:p w14:paraId="4890AC91" w14:textId="29CBB599" w:rsidR="00B94913" w:rsidRPr="005907DE" w:rsidRDefault="00B94913" w:rsidP="00CD3DB9">
            <w:pPr>
              <w:spacing w:line="360" w:lineRule="auto"/>
              <w:rPr>
                <w:rFonts w:asciiTheme="minorHAnsi" w:hAnsiTheme="minorHAnsi" w:cstheme="minorHAnsi"/>
                <w:sz w:val="22"/>
                <w:szCs w:val="22"/>
              </w:rPr>
            </w:pPr>
            <w:r w:rsidRPr="005907DE">
              <w:rPr>
                <w:rFonts w:asciiTheme="minorHAnsi" w:hAnsiTheme="minorHAnsi" w:cstheme="minorHAnsi"/>
                <w:sz w:val="22"/>
                <w:szCs w:val="22"/>
              </w:rPr>
              <w:t>(AZZP.243.</w:t>
            </w:r>
            <w:r w:rsidR="00840371" w:rsidRPr="005907DE">
              <w:rPr>
                <w:rFonts w:asciiTheme="minorHAnsi" w:hAnsiTheme="minorHAnsi" w:cstheme="minorHAnsi"/>
                <w:sz w:val="22"/>
                <w:szCs w:val="22"/>
              </w:rPr>
              <w:t>0</w:t>
            </w:r>
            <w:r w:rsidR="006015F2">
              <w:rPr>
                <w:rFonts w:asciiTheme="minorHAnsi" w:hAnsiTheme="minorHAnsi" w:cstheme="minorHAnsi"/>
                <w:sz w:val="22"/>
                <w:szCs w:val="22"/>
              </w:rPr>
              <w:t>56</w:t>
            </w:r>
            <w:r w:rsidRPr="005907DE">
              <w:rPr>
                <w:rFonts w:asciiTheme="minorHAnsi" w:hAnsiTheme="minorHAnsi" w:cstheme="minorHAnsi"/>
                <w:sz w:val="22"/>
                <w:szCs w:val="22"/>
              </w:rPr>
              <w:t>.202</w:t>
            </w:r>
            <w:r w:rsidR="00DA6573" w:rsidRPr="005907DE">
              <w:rPr>
                <w:rFonts w:asciiTheme="minorHAnsi" w:hAnsiTheme="minorHAnsi" w:cstheme="minorHAnsi"/>
                <w:sz w:val="22"/>
                <w:szCs w:val="22"/>
              </w:rPr>
              <w:t>1</w:t>
            </w:r>
            <w:r w:rsidRPr="005907DE">
              <w:rPr>
                <w:rFonts w:asciiTheme="minorHAnsi" w:hAnsiTheme="minorHAnsi" w:cstheme="minorHAnsi"/>
                <w:sz w:val="22"/>
                <w:szCs w:val="22"/>
              </w:rPr>
              <w:t>)</w:t>
            </w:r>
          </w:p>
        </w:tc>
      </w:tr>
      <w:tr w:rsidR="00B94913" w:rsidRPr="005907DE" w14:paraId="35947A74" w14:textId="77777777" w:rsidTr="00CC28C5">
        <w:tc>
          <w:tcPr>
            <w:tcW w:w="4606" w:type="dxa"/>
            <w:vAlign w:val="center"/>
          </w:tcPr>
          <w:p w14:paraId="36C817C7" w14:textId="77777777" w:rsidR="00B94913" w:rsidRPr="005907DE" w:rsidRDefault="00B94913" w:rsidP="00882685">
            <w:pPr>
              <w:spacing w:line="360" w:lineRule="auto"/>
              <w:rPr>
                <w:rFonts w:asciiTheme="minorHAnsi" w:eastAsia="Calibri" w:hAnsiTheme="minorHAnsi" w:cstheme="minorHAnsi"/>
                <w:sz w:val="22"/>
                <w:szCs w:val="22"/>
              </w:rPr>
            </w:pPr>
            <w:r w:rsidRPr="005907DE">
              <w:rPr>
                <w:rFonts w:asciiTheme="minorHAnsi" w:eastAsia="Calibri" w:hAnsiTheme="minorHAnsi" w:cstheme="minorHAnsi"/>
                <w:sz w:val="22"/>
                <w:szCs w:val="22"/>
              </w:rPr>
              <w:t>Zamawiający:</w:t>
            </w:r>
          </w:p>
        </w:tc>
        <w:tc>
          <w:tcPr>
            <w:tcW w:w="4606" w:type="dxa"/>
          </w:tcPr>
          <w:p w14:paraId="35450D6D" w14:textId="60B5E9DE" w:rsidR="00B94913" w:rsidRPr="005907DE" w:rsidRDefault="006015F2" w:rsidP="00882685">
            <w:pPr>
              <w:tabs>
                <w:tab w:val="left" w:pos="4500"/>
              </w:tabs>
              <w:spacing w:line="360" w:lineRule="auto"/>
              <w:jc w:val="both"/>
              <w:rPr>
                <w:rFonts w:asciiTheme="minorHAnsi" w:hAnsiTheme="minorHAnsi" w:cstheme="minorHAnsi"/>
                <w:sz w:val="22"/>
                <w:szCs w:val="22"/>
              </w:rPr>
            </w:pPr>
            <w:r>
              <w:rPr>
                <w:rFonts w:asciiTheme="minorHAnsi" w:hAnsiTheme="minorHAnsi" w:cstheme="minorHAnsi"/>
                <w:sz w:val="22"/>
                <w:szCs w:val="22"/>
              </w:rPr>
              <w:t>Politechnika Bydgoska</w:t>
            </w:r>
          </w:p>
          <w:p w14:paraId="3520EA29" w14:textId="77777777" w:rsidR="00B94913" w:rsidRPr="005907DE" w:rsidRDefault="00B94913" w:rsidP="00882685">
            <w:pPr>
              <w:tabs>
                <w:tab w:val="left" w:pos="4500"/>
              </w:tabs>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im. Jana i Jędrzeja Śniadeckich</w:t>
            </w:r>
          </w:p>
          <w:p w14:paraId="4AC3FF62" w14:textId="77777777" w:rsidR="00B94913" w:rsidRPr="005907DE" w:rsidRDefault="00B94913" w:rsidP="00882685">
            <w:pPr>
              <w:tabs>
                <w:tab w:val="left" w:pos="4500"/>
              </w:tabs>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Al. prof. S. Kaliskiego 7</w:t>
            </w:r>
          </w:p>
          <w:p w14:paraId="5C29404C" w14:textId="77777777" w:rsidR="00B94913" w:rsidRPr="005907DE" w:rsidRDefault="00B94913" w:rsidP="00882685">
            <w:pPr>
              <w:tabs>
                <w:tab w:val="left" w:pos="4500"/>
              </w:tabs>
              <w:spacing w:line="360" w:lineRule="auto"/>
              <w:jc w:val="both"/>
              <w:rPr>
                <w:rFonts w:asciiTheme="minorHAnsi" w:eastAsia="Calibri" w:hAnsiTheme="minorHAnsi" w:cstheme="minorHAnsi"/>
                <w:sz w:val="22"/>
                <w:szCs w:val="22"/>
              </w:rPr>
            </w:pPr>
            <w:r w:rsidRPr="005907DE">
              <w:rPr>
                <w:rFonts w:asciiTheme="minorHAnsi" w:hAnsiTheme="minorHAnsi" w:cstheme="minorHAnsi"/>
                <w:sz w:val="22"/>
                <w:szCs w:val="22"/>
              </w:rPr>
              <w:t>85-796 Bydgoszcz</w:t>
            </w:r>
          </w:p>
        </w:tc>
      </w:tr>
      <w:tr w:rsidR="00B94913" w:rsidRPr="005907DE" w14:paraId="29F1FEBD" w14:textId="77777777" w:rsidTr="00580D5B">
        <w:trPr>
          <w:trHeight w:val="1091"/>
        </w:trPr>
        <w:tc>
          <w:tcPr>
            <w:tcW w:w="4606" w:type="dxa"/>
            <w:vAlign w:val="center"/>
          </w:tcPr>
          <w:p w14:paraId="1C2A7BA0" w14:textId="77777777" w:rsidR="00B94913" w:rsidRPr="005907DE" w:rsidRDefault="00B94913" w:rsidP="00882685">
            <w:pPr>
              <w:spacing w:line="360" w:lineRule="auto"/>
              <w:rPr>
                <w:rFonts w:asciiTheme="minorHAnsi" w:eastAsia="Calibri" w:hAnsiTheme="minorHAnsi" w:cstheme="minorHAnsi"/>
                <w:sz w:val="22"/>
                <w:szCs w:val="22"/>
              </w:rPr>
            </w:pPr>
            <w:r w:rsidRPr="005907DE">
              <w:rPr>
                <w:rFonts w:asciiTheme="minorHAnsi" w:eastAsia="Calibri" w:hAnsiTheme="minorHAnsi" w:cstheme="minorHAnsi"/>
                <w:sz w:val="22"/>
                <w:szCs w:val="22"/>
              </w:rPr>
              <w:t>Zakres zamówienia jaki zostanie powierzony podwykonawcy</w:t>
            </w:r>
          </w:p>
        </w:tc>
        <w:tc>
          <w:tcPr>
            <w:tcW w:w="4606" w:type="dxa"/>
            <w:vAlign w:val="center"/>
          </w:tcPr>
          <w:p w14:paraId="24D5678B" w14:textId="77777777" w:rsidR="00B94913" w:rsidRPr="005907DE" w:rsidRDefault="00B94913" w:rsidP="00882685">
            <w:pPr>
              <w:spacing w:line="360" w:lineRule="auto"/>
              <w:rPr>
                <w:rFonts w:asciiTheme="minorHAnsi" w:eastAsia="Calibri" w:hAnsiTheme="minorHAnsi" w:cstheme="minorHAnsi"/>
                <w:sz w:val="22"/>
                <w:szCs w:val="22"/>
              </w:rPr>
            </w:pPr>
          </w:p>
        </w:tc>
      </w:tr>
      <w:tr w:rsidR="00B94913" w:rsidRPr="005907DE" w14:paraId="22C1B24D" w14:textId="77777777" w:rsidTr="00CC28C5">
        <w:tc>
          <w:tcPr>
            <w:tcW w:w="4606" w:type="dxa"/>
            <w:vAlign w:val="center"/>
          </w:tcPr>
          <w:p w14:paraId="43C657D3" w14:textId="77777777" w:rsidR="00B94913" w:rsidRPr="005907DE" w:rsidRDefault="00B94913" w:rsidP="00882685">
            <w:pPr>
              <w:spacing w:line="360" w:lineRule="auto"/>
              <w:rPr>
                <w:rFonts w:asciiTheme="minorHAnsi" w:eastAsia="Calibri" w:hAnsiTheme="minorHAnsi" w:cstheme="minorHAnsi"/>
                <w:sz w:val="22"/>
                <w:szCs w:val="22"/>
              </w:rPr>
            </w:pPr>
            <w:r w:rsidRPr="005907DE">
              <w:rPr>
                <w:rFonts w:asciiTheme="minorHAnsi" w:eastAsia="Calibri" w:hAnsiTheme="minorHAnsi" w:cstheme="minorHAnsi"/>
                <w:sz w:val="22"/>
                <w:szCs w:val="22"/>
              </w:rPr>
              <w:t>Wartość lub procentowa część zamówienia jaka zostanie powierzona podwykonawcy</w:t>
            </w:r>
          </w:p>
        </w:tc>
        <w:tc>
          <w:tcPr>
            <w:tcW w:w="4606" w:type="dxa"/>
            <w:vAlign w:val="center"/>
          </w:tcPr>
          <w:p w14:paraId="2B241837" w14:textId="77777777" w:rsidR="00B94913" w:rsidRPr="005907DE" w:rsidRDefault="00B94913" w:rsidP="00882685">
            <w:pPr>
              <w:spacing w:line="360" w:lineRule="auto"/>
              <w:rPr>
                <w:rFonts w:asciiTheme="minorHAnsi" w:eastAsia="Calibri" w:hAnsiTheme="minorHAnsi" w:cstheme="minorHAnsi"/>
                <w:sz w:val="22"/>
                <w:szCs w:val="22"/>
              </w:rPr>
            </w:pPr>
          </w:p>
        </w:tc>
      </w:tr>
    </w:tbl>
    <w:p w14:paraId="25BDC9D6" w14:textId="77777777" w:rsidR="00B94913" w:rsidRPr="005907DE" w:rsidRDefault="00B94913" w:rsidP="00882685">
      <w:pPr>
        <w:spacing w:line="360" w:lineRule="auto"/>
        <w:jc w:val="center"/>
        <w:rPr>
          <w:rFonts w:asciiTheme="minorHAnsi" w:hAnsiTheme="minorHAnsi" w:cstheme="minorHAnsi"/>
          <w:i/>
          <w:sz w:val="22"/>
          <w:szCs w:val="22"/>
        </w:rPr>
      </w:pPr>
    </w:p>
    <w:p w14:paraId="7CF4EAE2" w14:textId="77777777" w:rsidR="00B94913" w:rsidRPr="005907DE" w:rsidRDefault="00B94913" w:rsidP="00882685">
      <w:pPr>
        <w:spacing w:line="360" w:lineRule="auto"/>
        <w:rPr>
          <w:rFonts w:asciiTheme="minorHAnsi" w:eastAsia="Calibri" w:hAnsiTheme="minorHAnsi" w:cstheme="minorHAnsi"/>
          <w:sz w:val="22"/>
          <w:szCs w:val="22"/>
        </w:rPr>
      </w:pPr>
      <w:r w:rsidRPr="005907DE">
        <w:rPr>
          <w:rFonts w:asciiTheme="minorHAnsi" w:eastAsia="Calibri" w:hAnsiTheme="minorHAnsi" w:cstheme="minorHAnsi"/>
          <w:sz w:val="22"/>
          <w:szCs w:val="22"/>
        </w:rPr>
        <w:t>Pozostały zakres zamówienia wykonamy osobiście.</w:t>
      </w:r>
    </w:p>
    <w:p w14:paraId="5AE3DFA1" w14:textId="77777777" w:rsidR="00B94913" w:rsidRPr="005907DE" w:rsidRDefault="00B94913" w:rsidP="00882685">
      <w:pPr>
        <w:spacing w:line="360" w:lineRule="auto"/>
        <w:jc w:val="center"/>
        <w:rPr>
          <w:rFonts w:asciiTheme="minorHAnsi" w:hAnsiTheme="minorHAnsi" w:cstheme="minorHAnsi"/>
          <w:i/>
          <w:sz w:val="22"/>
          <w:szCs w:val="22"/>
        </w:rPr>
      </w:pPr>
    </w:p>
    <w:p w14:paraId="6B058F3A" w14:textId="77777777" w:rsidR="00B94913" w:rsidRPr="005907DE" w:rsidRDefault="00B94913" w:rsidP="00882685">
      <w:pPr>
        <w:spacing w:line="360" w:lineRule="auto"/>
        <w:jc w:val="center"/>
        <w:rPr>
          <w:rFonts w:asciiTheme="minorHAnsi" w:hAnsiTheme="minorHAnsi" w:cstheme="minorHAnsi"/>
          <w:i/>
          <w:sz w:val="22"/>
          <w:szCs w:val="22"/>
        </w:rPr>
      </w:pPr>
      <w:bookmarkStart w:id="40" w:name="_Hlk37328921"/>
    </w:p>
    <w:bookmarkEnd w:id="37"/>
    <w:bookmarkEnd w:id="38"/>
    <w:bookmarkEnd w:id="40"/>
    <w:p w14:paraId="149632A1" w14:textId="77777777" w:rsidR="009674A9" w:rsidRPr="005907DE" w:rsidRDefault="009674A9" w:rsidP="00882685">
      <w:pPr>
        <w:spacing w:line="360" w:lineRule="auto"/>
        <w:jc w:val="both"/>
        <w:rPr>
          <w:rFonts w:asciiTheme="minorHAnsi" w:hAnsiTheme="minorHAnsi" w:cstheme="minorHAnsi"/>
          <w:i/>
          <w:sz w:val="22"/>
          <w:szCs w:val="22"/>
        </w:rPr>
      </w:pPr>
    </w:p>
    <w:sectPr w:rsidR="009674A9" w:rsidRPr="005907DE" w:rsidSect="00157CF8">
      <w:headerReference w:type="default" r:id="rId10"/>
      <w:footerReference w:type="even" r:id="rId11"/>
      <w:footerReference w:type="default" r:id="rId12"/>
      <w:headerReference w:type="first" r:id="rId13"/>
      <w:pgSz w:w="11906" w:h="16838"/>
      <w:pgMar w:top="1134" w:right="1077" w:bottom="567" w:left="1077"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E27C57" w14:textId="77777777" w:rsidR="001C4269" w:rsidRDefault="001C4269">
      <w:r>
        <w:separator/>
      </w:r>
    </w:p>
  </w:endnote>
  <w:endnote w:type="continuationSeparator" w:id="0">
    <w:p w14:paraId="51AB8738" w14:textId="77777777" w:rsidR="001C4269" w:rsidRDefault="001C42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tima">
    <w:altName w:val="Calibri"/>
    <w:charset w:val="00"/>
    <w:family w:val="auto"/>
    <w:pitch w:val="default"/>
  </w:font>
  <w:font w:name="SartoriusRotisMail">
    <w:altName w:val="Times New Roman"/>
    <w:charset w:val="00"/>
    <w:family w:val="auto"/>
    <w:pitch w:val="variable"/>
    <w:sig w:usb0="A0000027" w:usb1="00000000" w:usb2="00000000" w:usb3="00000000" w:csb0="00000111"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Arial Unicode MS'">
    <w:charset w:val="00"/>
    <w:family w:val="auto"/>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FC52D" w14:textId="77777777" w:rsidR="00877D15" w:rsidRDefault="00877D15">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7E8C1541" w14:textId="77777777" w:rsidR="00877D15" w:rsidRDefault="00877D1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F4CA5" w14:textId="2EABC9B2" w:rsidR="00877D15" w:rsidRPr="00A33D9A" w:rsidRDefault="00877D15" w:rsidP="001A285E">
    <w:pPr>
      <w:pStyle w:val="Stopka"/>
      <w:jc w:val="right"/>
      <w:rPr>
        <w:sz w:val="20"/>
        <w:szCs w:val="20"/>
      </w:rPr>
    </w:pPr>
    <w:r>
      <w:rPr>
        <w:sz w:val="20"/>
        <w:szCs w:val="20"/>
      </w:rPr>
      <w:t xml:space="preserve">Str. </w:t>
    </w:r>
    <w:r w:rsidRPr="00A33D9A">
      <w:rPr>
        <w:sz w:val="20"/>
        <w:szCs w:val="20"/>
      </w:rPr>
      <w:fldChar w:fldCharType="begin"/>
    </w:r>
    <w:r w:rsidRPr="00A33D9A">
      <w:rPr>
        <w:sz w:val="20"/>
        <w:szCs w:val="20"/>
      </w:rPr>
      <w:instrText>PAGE</w:instrText>
    </w:r>
    <w:r w:rsidRPr="00A33D9A">
      <w:rPr>
        <w:sz w:val="20"/>
        <w:szCs w:val="20"/>
      </w:rPr>
      <w:fldChar w:fldCharType="separate"/>
    </w:r>
    <w:r>
      <w:rPr>
        <w:noProof/>
        <w:sz w:val="20"/>
        <w:szCs w:val="20"/>
      </w:rPr>
      <w:t>2</w:t>
    </w:r>
    <w:r w:rsidRPr="00A33D9A">
      <w:rPr>
        <w:sz w:val="20"/>
        <w:szCs w:val="20"/>
      </w:rPr>
      <w:fldChar w:fldCharType="end"/>
    </w:r>
    <w:r>
      <w:rPr>
        <w:sz w:val="20"/>
        <w:szCs w:val="20"/>
      </w:rPr>
      <w:t xml:space="preserve"> z </w:t>
    </w:r>
    <w:r w:rsidRPr="00A33D9A">
      <w:rPr>
        <w:sz w:val="20"/>
        <w:szCs w:val="20"/>
      </w:rPr>
      <w:fldChar w:fldCharType="begin"/>
    </w:r>
    <w:r w:rsidRPr="00A33D9A">
      <w:rPr>
        <w:sz w:val="20"/>
        <w:szCs w:val="20"/>
      </w:rPr>
      <w:instrText>NUMPAGES</w:instrText>
    </w:r>
    <w:r w:rsidRPr="00A33D9A">
      <w:rPr>
        <w:sz w:val="20"/>
        <w:szCs w:val="20"/>
      </w:rPr>
      <w:fldChar w:fldCharType="separate"/>
    </w:r>
    <w:r>
      <w:rPr>
        <w:noProof/>
        <w:sz w:val="20"/>
        <w:szCs w:val="20"/>
      </w:rPr>
      <w:t>22</w:t>
    </w:r>
    <w:r w:rsidRPr="00A33D9A">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169F72" w14:textId="77777777" w:rsidR="001C4269" w:rsidRDefault="001C4269">
      <w:r>
        <w:separator/>
      </w:r>
    </w:p>
  </w:footnote>
  <w:footnote w:type="continuationSeparator" w:id="0">
    <w:p w14:paraId="78FCAFA4" w14:textId="77777777" w:rsidR="001C4269" w:rsidRDefault="001C4269">
      <w:r>
        <w:continuationSeparator/>
      </w:r>
    </w:p>
  </w:footnote>
  <w:footnote w:id="1">
    <w:p w14:paraId="67BBD154" w14:textId="77777777" w:rsidR="00877D15" w:rsidRDefault="00877D15" w:rsidP="00F62613">
      <w:pPr>
        <w:pStyle w:val="TableParagraph"/>
        <w:spacing w:line="192" w:lineRule="auto"/>
        <w:ind w:left="0" w:right="0"/>
        <w:jc w:val="both"/>
        <w:rPr>
          <w:rFonts w:ascii="Times New Roman" w:hAnsi="Times New Roman" w:cs="Times New Roman"/>
          <w:sz w:val="16"/>
          <w:szCs w:val="16"/>
          <w:lang w:val="pl-PL"/>
        </w:rPr>
      </w:pPr>
      <w:r w:rsidRPr="00EA3F65">
        <w:rPr>
          <w:rStyle w:val="Odwoanieprzypisudolnego"/>
          <w:rFonts w:ascii="Times New Roman" w:hAnsi="Times New Roman" w:cs="Times New Roman"/>
          <w:sz w:val="16"/>
          <w:szCs w:val="16"/>
        </w:rPr>
        <w:footnoteRef/>
      </w:r>
      <w:r w:rsidRPr="00FB5E81">
        <w:rPr>
          <w:rFonts w:ascii="Times New Roman" w:hAnsi="Times New Roman" w:cs="Times New Roman"/>
          <w:sz w:val="16"/>
          <w:szCs w:val="16"/>
          <w:lang w:val="pl-PL"/>
        </w:rPr>
        <w:t xml:space="preserve"> </w:t>
      </w:r>
      <w:r w:rsidRPr="00EA3F65">
        <w:rPr>
          <w:rFonts w:ascii="Times New Roman" w:hAnsi="Times New Roman" w:cs="Times New Roman"/>
          <w:sz w:val="16"/>
          <w:szCs w:val="16"/>
          <w:lang w:val="pl-PL"/>
        </w:rPr>
        <w:t>Zgodnie z zaleceniem Komisji z dnia 6 maja 2003 r. dotyczącym definicji mikroprzedsiębiorstw oraz małych i średnich przedsiębiorstw (Dz. Urz. UE L 124 z 20.5.2003, str. 36):</w:t>
      </w:r>
    </w:p>
    <w:p w14:paraId="2B5A64D9" w14:textId="77777777" w:rsidR="00877D15" w:rsidRPr="00EA3F65" w:rsidRDefault="00877D15"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mikroprzedsiębiorstwo to przedsiębiorstwo, które zatrudnia mniej niż 10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2</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9"/>
          <w:sz w:val="16"/>
          <w:szCs w:val="16"/>
          <w:lang w:val="pl-PL"/>
        </w:rPr>
        <w:t xml:space="preserve"> </w:t>
      </w:r>
      <w:r w:rsidRPr="00EA3F65">
        <w:rPr>
          <w:rFonts w:ascii="Times New Roman" w:hAnsi="Times New Roman" w:cs="Times New Roman"/>
          <w:sz w:val="16"/>
          <w:szCs w:val="16"/>
          <w:lang w:val="pl-PL"/>
        </w:rPr>
        <w:t>EUR;</w:t>
      </w:r>
    </w:p>
    <w:p w14:paraId="45DBB0CC" w14:textId="77777777" w:rsidR="00877D15" w:rsidRPr="00EA3F65" w:rsidRDefault="00877D15"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małe przedsiębiorstwo to przedsiębiorstwo, które zatrudnia mniej niż 50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10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12"/>
          <w:sz w:val="16"/>
          <w:szCs w:val="16"/>
          <w:lang w:val="pl-PL"/>
        </w:rPr>
        <w:t xml:space="preserve"> </w:t>
      </w:r>
      <w:r w:rsidRPr="00EA3F65">
        <w:rPr>
          <w:rFonts w:ascii="Times New Roman" w:hAnsi="Times New Roman" w:cs="Times New Roman"/>
          <w:sz w:val="16"/>
          <w:szCs w:val="16"/>
          <w:lang w:val="pl-PL"/>
        </w:rPr>
        <w:t>EUR.</w:t>
      </w:r>
    </w:p>
    <w:p w14:paraId="181A6564" w14:textId="77777777" w:rsidR="00877D15" w:rsidRPr="00EA3F65" w:rsidRDefault="00877D15"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średnie przedsiębiorstwa: przedsiębiorstwa, które nie są mikroprzedsiębiorstwami ani małymi przedsiębiorstwami i które zatrudniają mniej niż 250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osób i których roczny obrót nie przekracza 50 milionów EUR lub roczna suma bilansowa nie przekracza 43 milionów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7DFF5" w14:textId="7375B81A" w:rsidR="00877D15" w:rsidRDefault="00877D15">
    <w:pPr>
      <w:pStyle w:val="Nagwek"/>
    </w:pPr>
  </w:p>
  <w:p w14:paraId="52DF8A22" w14:textId="77777777" w:rsidR="00877D15" w:rsidRDefault="00877D1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51637" w14:textId="66BD9783" w:rsidR="00877D15" w:rsidRDefault="00877D15">
    <w:pPr>
      <w:pStyle w:val="Nagwek"/>
    </w:pPr>
  </w:p>
  <w:p w14:paraId="1B8D82E5" w14:textId="77777777" w:rsidR="00877D15" w:rsidRDefault="00877D1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decimal"/>
      <w:lvlText w:val="%1."/>
      <w:lvlJc w:val="left"/>
      <w:pPr>
        <w:tabs>
          <w:tab w:val="num" w:pos="-218"/>
        </w:tabs>
        <w:ind w:left="502" w:hanging="360"/>
      </w:pPr>
    </w:lvl>
  </w:abstractNum>
  <w:abstractNum w:abstractNumId="1" w15:restartNumberingAfterBreak="0">
    <w:nsid w:val="00000002"/>
    <w:multiLevelType w:val="multilevel"/>
    <w:tmpl w:val="839C5674"/>
    <w:name w:val="WW8Num2"/>
    <w:lvl w:ilvl="0">
      <w:start w:val="1"/>
      <w:numFmt w:val="decimal"/>
      <w:lvlText w:val="%1."/>
      <w:lvlJc w:val="left"/>
      <w:pPr>
        <w:tabs>
          <w:tab w:val="num" w:pos="360"/>
        </w:tabs>
        <w:ind w:left="360" w:hanging="360"/>
      </w:pPr>
      <w:rPr>
        <w:rFonts w:cs="OpenSymbol"/>
        <w:color w:val="000000"/>
        <w:sz w:val="20"/>
        <w:szCs w:val="20"/>
      </w:rPr>
    </w:lvl>
    <w:lvl w:ilvl="1">
      <w:start w:val="1"/>
      <w:numFmt w:val="bullet"/>
      <w:lvlText w:val="o"/>
      <w:lvlJc w:val="left"/>
      <w:pPr>
        <w:tabs>
          <w:tab w:val="num" w:pos="360"/>
        </w:tabs>
        <w:ind w:left="360" w:hanging="360"/>
      </w:pPr>
      <w:rPr>
        <w:rFonts w:ascii="Courier New" w:hAnsi="Courier New" w:cs="Courier New"/>
      </w:rPr>
    </w:lvl>
    <w:lvl w:ilvl="2">
      <w:start w:val="1"/>
      <w:numFmt w:val="bullet"/>
      <w:lvlText w:val=""/>
      <w:lvlJc w:val="left"/>
      <w:pPr>
        <w:tabs>
          <w:tab w:val="num" w:pos="1080"/>
        </w:tabs>
        <w:ind w:left="1080" w:hanging="360"/>
      </w:pPr>
      <w:rPr>
        <w:rFonts w:ascii="Wingdings" w:hAnsi="Wingdings" w:cs="Wingdings"/>
      </w:rPr>
    </w:lvl>
    <w:lvl w:ilvl="3">
      <w:start w:val="1"/>
      <w:numFmt w:val="bullet"/>
      <w:lvlText w:val=""/>
      <w:lvlJc w:val="left"/>
      <w:pPr>
        <w:tabs>
          <w:tab w:val="num" w:pos="1800"/>
        </w:tabs>
        <w:ind w:left="1800" w:hanging="360"/>
      </w:pPr>
      <w:rPr>
        <w:rFonts w:ascii="Symbol" w:hAnsi="Symbol" w:cs="Symbol"/>
      </w:rPr>
    </w:lvl>
    <w:lvl w:ilvl="4">
      <w:start w:val="1"/>
      <w:numFmt w:val="bullet"/>
      <w:lvlText w:val="o"/>
      <w:lvlJc w:val="left"/>
      <w:pPr>
        <w:tabs>
          <w:tab w:val="num" w:pos="2520"/>
        </w:tabs>
        <w:ind w:left="2520" w:hanging="360"/>
      </w:pPr>
      <w:rPr>
        <w:rFonts w:ascii="Courier New" w:hAnsi="Courier New" w:cs="Courier New"/>
      </w:rPr>
    </w:lvl>
    <w:lvl w:ilvl="5">
      <w:start w:val="1"/>
      <w:numFmt w:val="bullet"/>
      <w:lvlText w:val=""/>
      <w:lvlJc w:val="left"/>
      <w:pPr>
        <w:tabs>
          <w:tab w:val="num" w:pos="3240"/>
        </w:tabs>
        <w:ind w:left="3240" w:hanging="360"/>
      </w:pPr>
      <w:rPr>
        <w:rFonts w:ascii="Wingdings" w:hAnsi="Wingdings" w:cs="Wingdings"/>
      </w:rPr>
    </w:lvl>
    <w:lvl w:ilvl="6">
      <w:start w:val="1"/>
      <w:numFmt w:val="bullet"/>
      <w:lvlText w:val=""/>
      <w:lvlJc w:val="left"/>
      <w:pPr>
        <w:tabs>
          <w:tab w:val="num" w:pos="3960"/>
        </w:tabs>
        <w:ind w:left="3960" w:hanging="360"/>
      </w:pPr>
      <w:rPr>
        <w:rFonts w:ascii="Symbol" w:hAnsi="Symbol" w:cs="Symbol"/>
      </w:rPr>
    </w:lvl>
    <w:lvl w:ilvl="7">
      <w:start w:val="1"/>
      <w:numFmt w:val="bullet"/>
      <w:lvlText w:val="o"/>
      <w:lvlJc w:val="left"/>
      <w:pPr>
        <w:tabs>
          <w:tab w:val="num" w:pos="4680"/>
        </w:tabs>
        <w:ind w:left="4680" w:hanging="360"/>
      </w:pPr>
      <w:rPr>
        <w:rFonts w:ascii="Courier New" w:hAnsi="Courier New" w:cs="Courier New"/>
      </w:rPr>
    </w:lvl>
    <w:lvl w:ilvl="8">
      <w:start w:val="1"/>
      <w:numFmt w:val="bullet"/>
      <w:lvlText w:val=""/>
      <w:lvlJc w:val="left"/>
      <w:pPr>
        <w:tabs>
          <w:tab w:val="num" w:pos="5400"/>
        </w:tabs>
        <w:ind w:left="5400"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bullet"/>
      <w:lvlText w:val="-"/>
      <w:lvlJc w:val="left"/>
      <w:pPr>
        <w:tabs>
          <w:tab w:val="num" w:pos="502"/>
        </w:tabs>
        <w:ind w:left="502" w:hanging="360"/>
      </w:pPr>
      <w:rPr>
        <w:rFonts w:ascii="OpenSymbol" w:hAnsi="OpenSymbol" w:cs="OpenSymbol"/>
      </w:rPr>
    </w:lvl>
    <w:lvl w:ilvl="1">
      <w:start w:val="1"/>
      <w:numFmt w:val="bullet"/>
      <w:lvlText w:val="o"/>
      <w:lvlJc w:val="left"/>
      <w:pPr>
        <w:tabs>
          <w:tab w:val="num" w:pos="1222"/>
        </w:tabs>
        <w:ind w:left="1222" w:hanging="360"/>
      </w:pPr>
      <w:rPr>
        <w:rFonts w:ascii="Courier New" w:hAnsi="Courier New" w:cs="Courier New"/>
      </w:rPr>
    </w:lvl>
    <w:lvl w:ilvl="2">
      <w:start w:val="1"/>
      <w:numFmt w:val="bullet"/>
      <w:lvlText w:val=""/>
      <w:lvlJc w:val="left"/>
      <w:pPr>
        <w:tabs>
          <w:tab w:val="num" w:pos="1942"/>
        </w:tabs>
        <w:ind w:left="1942" w:hanging="360"/>
      </w:pPr>
      <w:rPr>
        <w:rFonts w:ascii="Wingdings" w:hAnsi="Wingdings" w:cs="Wingdings"/>
      </w:rPr>
    </w:lvl>
    <w:lvl w:ilvl="3">
      <w:start w:val="1"/>
      <w:numFmt w:val="bullet"/>
      <w:lvlText w:val=""/>
      <w:lvlJc w:val="left"/>
      <w:pPr>
        <w:tabs>
          <w:tab w:val="num" w:pos="2662"/>
        </w:tabs>
        <w:ind w:left="2662" w:hanging="360"/>
      </w:pPr>
      <w:rPr>
        <w:rFonts w:ascii="Symbol" w:hAnsi="Symbol" w:cs="Symbol"/>
      </w:rPr>
    </w:lvl>
    <w:lvl w:ilvl="4">
      <w:start w:val="1"/>
      <w:numFmt w:val="bullet"/>
      <w:lvlText w:val="o"/>
      <w:lvlJc w:val="left"/>
      <w:pPr>
        <w:tabs>
          <w:tab w:val="num" w:pos="3382"/>
        </w:tabs>
        <w:ind w:left="3382" w:hanging="360"/>
      </w:pPr>
      <w:rPr>
        <w:rFonts w:ascii="Courier New" w:hAnsi="Courier New" w:cs="Courier New"/>
      </w:rPr>
    </w:lvl>
    <w:lvl w:ilvl="5">
      <w:start w:val="1"/>
      <w:numFmt w:val="bullet"/>
      <w:lvlText w:val=""/>
      <w:lvlJc w:val="left"/>
      <w:pPr>
        <w:tabs>
          <w:tab w:val="num" w:pos="4102"/>
        </w:tabs>
        <w:ind w:left="4102" w:hanging="360"/>
      </w:pPr>
      <w:rPr>
        <w:rFonts w:ascii="Wingdings" w:hAnsi="Wingdings" w:cs="Wingdings"/>
      </w:rPr>
    </w:lvl>
    <w:lvl w:ilvl="6">
      <w:start w:val="1"/>
      <w:numFmt w:val="bullet"/>
      <w:lvlText w:val=""/>
      <w:lvlJc w:val="left"/>
      <w:pPr>
        <w:tabs>
          <w:tab w:val="num" w:pos="4822"/>
        </w:tabs>
        <w:ind w:left="4822" w:hanging="360"/>
      </w:pPr>
      <w:rPr>
        <w:rFonts w:ascii="Symbol" w:hAnsi="Symbol" w:cs="Symbol"/>
      </w:rPr>
    </w:lvl>
    <w:lvl w:ilvl="7">
      <w:start w:val="1"/>
      <w:numFmt w:val="bullet"/>
      <w:lvlText w:val="o"/>
      <w:lvlJc w:val="left"/>
      <w:pPr>
        <w:tabs>
          <w:tab w:val="num" w:pos="5542"/>
        </w:tabs>
        <w:ind w:left="5542" w:hanging="360"/>
      </w:pPr>
      <w:rPr>
        <w:rFonts w:ascii="Courier New" w:hAnsi="Courier New" w:cs="Courier New"/>
      </w:rPr>
    </w:lvl>
    <w:lvl w:ilvl="8">
      <w:start w:val="1"/>
      <w:numFmt w:val="bullet"/>
      <w:lvlText w:val=""/>
      <w:lvlJc w:val="left"/>
      <w:pPr>
        <w:tabs>
          <w:tab w:val="num" w:pos="6262"/>
        </w:tabs>
        <w:ind w:left="6262" w:hanging="360"/>
      </w:pPr>
      <w:rPr>
        <w:rFonts w:ascii="Wingdings" w:hAnsi="Wingdings" w:cs="Wingdings"/>
      </w:rPr>
    </w:lvl>
  </w:abstractNum>
  <w:abstractNum w:abstractNumId="3" w15:restartNumberingAfterBreak="0">
    <w:nsid w:val="00000004"/>
    <w:multiLevelType w:val="singleLevel"/>
    <w:tmpl w:val="00000004"/>
    <w:name w:val="WW8Num5"/>
    <w:lvl w:ilvl="0">
      <w:start w:val="1"/>
      <w:numFmt w:val="bullet"/>
      <w:lvlText w:val="-"/>
      <w:lvlJc w:val="left"/>
      <w:pPr>
        <w:tabs>
          <w:tab w:val="num" w:pos="0"/>
        </w:tabs>
        <w:ind w:left="3552" w:hanging="360"/>
      </w:pPr>
      <w:rPr>
        <w:rFonts w:ascii="Times New Roman" w:hAnsi="Times New Roman" w:cs="Times New Roman" w:hint="default"/>
        <w:color w:val="000000"/>
        <w:sz w:val="20"/>
        <w:szCs w:val="20"/>
        <w:lang w:eastAsia="en-US"/>
      </w:rPr>
    </w:lvl>
  </w:abstractNum>
  <w:abstractNum w:abstractNumId="4" w15:restartNumberingAfterBreak="0">
    <w:nsid w:val="00000005"/>
    <w:multiLevelType w:val="singleLevel"/>
    <w:tmpl w:val="00000005"/>
    <w:name w:val="WW8Num6"/>
    <w:lvl w:ilvl="0">
      <w:start w:val="1"/>
      <w:numFmt w:val="bullet"/>
      <w:lvlText w:val="-"/>
      <w:lvlJc w:val="left"/>
      <w:pPr>
        <w:tabs>
          <w:tab w:val="num" w:pos="0"/>
        </w:tabs>
        <w:ind w:left="720" w:hanging="360"/>
      </w:pPr>
      <w:rPr>
        <w:rFonts w:ascii="Times New Roman" w:hAnsi="Times New Roman" w:cs="Times New Roman" w:hint="default"/>
        <w:sz w:val="20"/>
        <w:szCs w:val="20"/>
      </w:rPr>
    </w:lvl>
  </w:abstractNum>
  <w:abstractNum w:abstractNumId="5" w15:restartNumberingAfterBreak="0">
    <w:nsid w:val="00000006"/>
    <w:multiLevelType w:val="multilevel"/>
    <w:tmpl w:val="228239BA"/>
    <w:name w:val="WW8Num7"/>
    <w:lvl w:ilvl="0">
      <w:start w:val="1"/>
      <w:numFmt w:val="decimal"/>
      <w:lvlText w:val="%1."/>
      <w:lvlJc w:val="left"/>
      <w:pPr>
        <w:tabs>
          <w:tab w:val="num" w:pos="1080"/>
        </w:tabs>
        <w:ind w:left="1080" w:hanging="1080"/>
      </w:pPr>
      <w:rPr>
        <w:rFonts w:cs="Times New Roman" w:hint="default"/>
        <w:b w:val="0"/>
        <w:i w:val="0"/>
      </w:rPr>
    </w:lvl>
    <w:lvl w:ilvl="1">
      <w:start w:val="1"/>
      <w:numFmt w:val="lowerLetter"/>
      <w:lvlText w:val="%2)"/>
      <w:lvlJc w:val="left"/>
      <w:pPr>
        <w:tabs>
          <w:tab w:val="num" w:pos="1156"/>
        </w:tabs>
        <w:ind w:left="1156" w:hanging="360"/>
      </w:pPr>
      <w:rPr>
        <w:rFonts w:ascii="Times New Roman" w:eastAsia="Times New Roman" w:hAnsi="Times New Roman" w:cs="Times New Roman"/>
      </w:rPr>
    </w:lvl>
    <w:lvl w:ilvl="2">
      <w:start w:val="512"/>
      <w:numFmt w:val="bullet"/>
      <w:lvlText w:val="-"/>
      <w:lvlJc w:val="left"/>
      <w:pPr>
        <w:tabs>
          <w:tab w:val="num" w:pos="2056"/>
        </w:tabs>
        <w:ind w:left="2056" w:hanging="360"/>
      </w:pPr>
      <w:rPr>
        <w:rFonts w:ascii="Tahoma" w:hAnsi="Tahoma" w:cs="Tahoma" w:hint="default"/>
      </w:rPr>
    </w:lvl>
    <w:lvl w:ilvl="3">
      <w:start w:val="1"/>
      <w:numFmt w:val="decimal"/>
      <w:lvlText w:val="%4."/>
      <w:lvlJc w:val="left"/>
      <w:pPr>
        <w:tabs>
          <w:tab w:val="num" w:pos="2596"/>
        </w:tabs>
        <w:ind w:left="2596" w:hanging="360"/>
      </w:pPr>
      <w:rPr>
        <w:rFonts w:cs="Times New Roman"/>
      </w:rPr>
    </w:lvl>
    <w:lvl w:ilvl="4">
      <w:start w:val="1"/>
      <w:numFmt w:val="lowerLetter"/>
      <w:lvlText w:val="%5."/>
      <w:lvlJc w:val="left"/>
      <w:pPr>
        <w:tabs>
          <w:tab w:val="num" w:pos="3316"/>
        </w:tabs>
        <w:ind w:left="3316" w:hanging="360"/>
      </w:pPr>
      <w:rPr>
        <w:rFonts w:cs="Times New Roman"/>
      </w:rPr>
    </w:lvl>
    <w:lvl w:ilvl="5">
      <w:start w:val="1"/>
      <w:numFmt w:val="lowerRoman"/>
      <w:lvlText w:val="%6."/>
      <w:lvlJc w:val="right"/>
      <w:pPr>
        <w:tabs>
          <w:tab w:val="num" w:pos="4036"/>
        </w:tabs>
        <w:ind w:left="4036" w:hanging="180"/>
      </w:pPr>
      <w:rPr>
        <w:rFonts w:cs="Times New Roman"/>
      </w:rPr>
    </w:lvl>
    <w:lvl w:ilvl="6">
      <w:start w:val="1"/>
      <w:numFmt w:val="decimal"/>
      <w:lvlText w:val="%7."/>
      <w:lvlJc w:val="left"/>
      <w:pPr>
        <w:tabs>
          <w:tab w:val="num" w:pos="4756"/>
        </w:tabs>
        <w:ind w:left="4756" w:hanging="360"/>
      </w:pPr>
      <w:rPr>
        <w:rFonts w:cs="Times New Roman"/>
      </w:rPr>
    </w:lvl>
    <w:lvl w:ilvl="7">
      <w:start w:val="1"/>
      <w:numFmt w:val="lowerLetter"/>
      <w:lvlText w:val="%8."/>
      <w:lvlJc w:val="left"/>
      <w:pPr>
        <w:tabs>
          <w:tab w:val="num" w:pos="5476"/>
        </w:tabs>
        <w:ind w:left="5476" w:hanging="360"/>
      </w:pPr>
      <w:rPr>
        <w:rFonts w:cs="Times New Roman"/>
      </w:rPr>
    </w:lvl>
    <w:lvl w:ilvl="8">
      <w:start w:val="1"/>
      <w:numFmt w:val="lowerRoman"/>
      <w:lvlText w:val="%9."/>
      <w:lvlJc w:val="right"/>
      <w:pPr>
        <w:tabs>
          <w:tab w:val="num" w:pos="6196"/>
        </w:tabs>
        <w:ind w:left="6196" w:hanging="180"/>
      </w:pPr>
      <w:rPr>
        <w:rFonts w:cs="Times New Roman"/>
      </w:rPr>
    </w:lvl>
  </w:abstractNum>
  <w:abstractNum w:abstractNumId="6" w15:restartNumberingAfterBreak="0">
    <w:nsid w:val="00000007"/>
    <w:multiLevelType w:val="multilevel"/>
    <w:tmpl w:val="DF6258C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color w:val="auto"/>
      </w:rPr>
    </w:lvl>
    <w:lvl w:ilvl="2">
      <w:start w:val="1"/>
      <w:numFmt w:val="bullet"/>
      <w:lvlText w:val=""/>
      <w:lvlJc w:val="left"/>
      <w:pPr>
        <w:tabs>
          <w:tab w:val="num" w:pos="2340"/>
        </w:tabs>
        <w:ind w:left="2340" w:hanging="360"/>
      </w:pPr>
      <w:rPr>
        <w:rFonts w:ascii="Symbol" w:hAnsi="Symbol"/>
        <w:b/>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1B"/>
    <w:multiLevelType w:val="multilevel"/>
    <w:tmpl w:val="0000001B"/>
    <w:name w:val="WW8Num27"/>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00CD787C"/>
    <w:multiLevelType w:val="hybridMultilevel"/>
    <w:tmpl w:val="E25C7B16"/>
    <w:lvl w:ilvl="0" w:tplc="04150019">
      <w:start w:val="1"/>
      <w:numFmt w:val="lowerLetter"/>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9" w15:restartNumberingAfterBreak="0">
    <w:nsid w:val="00D47166"/>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0"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8445498"/>
    <w:multiLevelType w:val="hybridMultilevel"/>
    <w:tmpl w:val="624454F2"/>
    <w:lvl w:ilvl="0" w:tplc="2E4A4A82">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91A5ADF"/>
    <w:multiLevelType w:val="hybridMultilevel"/>
    <w:tmpl w:val="C1EAE9AA"/>
    <w:lvl w:ilvl="0" w:tplc="C960E8E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AAE78BA"/>
    <w:multiLevelType w:val="hybridMultilevel"/>
    <w:tmpl w:val="1A360550"/>
    <w:lvl w:ilvl="0" w:tplc="42BED27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B7776BE"/>
    <w:multiLevelType w:val="hybridMultilevel"/>
    <w:tmpl w:val="B056857C"/>
    <w:lvl w:ilvl="0" w:tplc="7EEE0C3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BF974E7"/>
    <w:multiLevelType w:val="hybridMultilevel"/>
    <w:tmpl w:val="0DA2647A"/>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0C885D6A"/>
    <w:multiLevelType w:val="hybridMultilevel"/>
    <w:tmpl w:val="B664BCAE"/>
    <w:lvl w:ilvl="0" w:tplc="45145C8C">
      <w:start w:val="1"/>
      <w:numFmt w:val="decimal"/>
      <w:lvlText w:val="%1."/>
      <w:lvlJc w:val="left"/>
      <w:pPr>
        <w:tabs>
          <w:tab w:val="num" w:pos="720"/>
        </w:tabs>
        <w:ind w:left="720" w:hanging="360"/>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7" w15:restartNumberingAfterBreak="0">
    <w:nsid w:val="10C62B69"/>
    <w:multiLevelType w:val="hybridMultilevel"/>
    <w:tmpl w:val="8A0A25A6"/>
    <w:lvl w:ilvl="0" w:tplc="A094F2B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132649A"/>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50A45DF"/>
    <w:multiLevelType w:val="hybridMultilevel"/>
    <w:tmpl w:val="6254B69A"/>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20" w15:restartNumberingAfterBreak="0">
    <w:nsid w:val="15884372"/>
    <w:multiLevelType w:val="hybridMultilevel"/>
    <w:tmpl w:val="5E067E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175A03EA"/>
    <w:multiLevelType w:val="multilevel"/>
    <w:tmpl w:val="5F90A164"/>
    <w:lvl w:ilvl="0">
      <w:start w:val="1"/>
      <w:numFmt w:val="decimal"/>
      <w:lvlText w:val="%1."/>
      <w:lvlJc w:val="left"/>
      <w:pPr>
        <w:ind w:left="720" w:hanging="360"/>
      </w:p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187452F6"/>
    <w:multiLevelType w:val="hybridMultilevel"/>
    <w:tmpl w:val="047662B0"/>
    <w:lvl w:ilvl="0" w:tplc="7D1ABD66">
      <w:start w:val="1"/>
      <w:numFmt w:val="lowerLetter"/>
      <w:lvlText w:val="%1."/>
      <w:lvlJc w:val="left"/>
      <w:pPr>
        <w:ind w:left="1200" w:hanging="360"/>
      </w:pPr>
      <w:rPr>
        <w:b w:val="0"/>
        <w:bCs/>
        <w:color w:val="auto"/>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23" w15:restartNumberingAfterBreak="0">
    <w:nsid w:val="18AD5EB1"/>
    <w:multiLevelType w:val="hybridMultilevel"/>
    <w:tmpl w:val="C138F1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94F1A07"/>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25"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6" w15:restartNumberingAfterBreak="0">
    <w:nsid w:val="1C2A3530"/>
    <w:multiLevelType w:val="hybridMultilevel"/>
    <w:tmpl w:val="373A04A2"/>
    <w:lvl w:ilvl="0" w:tplc="FFFFFFFF">
      <w:start w:val="1"/>
      <w:numFmt w:val="lowerLetter"/>
      <w:lvlText w:val="%1."/>
      <w:lvlJc w:val="left"/>
      <w:pPr>
        <w:ind w:left="786" w:hanging="360"/>
      </w:pPr>
    </w:lvl>
    <w:lvl w:ilvl="1" w:tplc="04150019">
      <w:start w:val="1"/>
      <w:numFmt w:val="lowerLetter"/>
      <w:lvlText w:val="%2."/>
      <w:lvlJc w:val="left"/>
      <w:pPr>
        <w:ind w:left="786" w:hanging="360"/>
      </w:pPr>
    </w:lvl>
    <w:lvl w:ilvl="2" w:tplc="0415001B">
      <w:start w:val="1"/>
      <w:numFmt w:val="lowerRoman"/>
      <w:lvlText w:val="%3."/>
      <w:lvlJc w:val="right"/>
      <w:pPr>
        <w:ind w:left="1506" w:hanging="180"/>
      </w:pPr>
    </w:lvl>
    <w:lvl w:ilvl="3" w:tplc="0415000F">
      <w:start w:val="1"/>
      <w:numFmt w:val="decimal"/>
      <w:lvlText w:val="%4."/>
      <w:lvlJc w:val="left"/>
      <w:pPr>
        <w:ind w:left="2226" w:hanging="360"/>
      </w:pPr>
    </w:lvl>
    <w:lvl w:ilvl="4" w:tplc="04150019">
      <w:start w:val="1"/>
      <w:numFmt w:val="lowerLetter"/>
      <w:lvlText w:val="%5."/>
      <w:lvlJc w:val="left"/>
      <w:pPr>
        <w:ind w:left="2946" w:hanging="360"/>
      </w:pPr>
    </w:lvl>
    <w:lvl w:ilvl="5" w:tplc="0415001B">
      <w:start w:val="1"/>
      <w:numFmt w:val="lowerRoman"/>
      <w:lvlText w:val="%6."/>
      <w:lvlJc w:val="right"/>
      <w:pPr>
        <w:ind w:left="3666" w:hanging="180"/>
      </w:pPr>
    </w:lvl>
    <w:lvl w:ilvl="6" w:tplc="0415000F">
      <w:start w:val="1"/>
      <w:numFmt w:val="decimal"/>
      <w:lvlText w:val="%7."/>
      <w:lvlJc w:val="left"/>
      <w:pPr>
        <w:ind w:left="4386" w:hanging="360"/>
      </w:pPr>
    </w:lvl>
    <w:lvl w:ilvl="7" w:tplc="04150019">
      <w:start w:val="1"/>
      <w:numFmt w:val="lowerLetter"/>
      <w:lvlText w:val="%8."/>
      <w:lvlJc w:val="left"/>
      <w:pPr>
        <w:ind w:left="5106" w:hanging="360"/>
      </w:pPr>
    </w:lvl>
    <w:lvl w:ilvl="8" w:tplc="0415001B">
      <w:start w:val="1"/>
      <w:numFmt w:val="lowerRoman"/>
      <w:lvlText w:val="%9."/>
      <w:lvlJc w:val="right"/>
      <w:pPr>
        <w:ind w:left="5826" w:hanging="180"/>
      </w:pPr>
    </w:lvl>
  </w:abstractNum>
  <w:abstractNum w:abstractNumId="27" w15:restartNumberingAfterBreak="0">
    <w:nsid w:val="1DB1512F"/>
    <w:multiLevelType w:val="hybridMultilevel"/>
    <w:tmpl w:val="70C4AA58"/>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1F5E1B73"/>
    <w:multiLevelType w:val="hybridMultilevel"/>
    <w:tmpl w:val="7DD4988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1FCB5E03"/>
    <w:multiLevelType w:val="hybridMultilevel"/>
    <w:tmpl w:val="E6F86048"/>
    <w:lvl w:ilvl="0" w:tplc="7FE4B2F0">
      <w:start w:val="1"/>
      <w:numFmt w:val="lowerLetter"/>
      <w:lvlText w:val="%1."/>
      <w:lvlJc w:val="left"/>
      <w:pPr>
        <w:tabs>
          <w:tab w:val="num" w:pos="1440"/>
        </w:tabs>
        <w:ind w:left="144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0ED5151"/>
    <w:multiLevelType w:val="hybridMultilevel"/>
    <w:tmpl w:val="91A619E2"/>
    <w:lvl w:ilvl="0" w:tplc="04150011">
      <w:start w:val="1"/>
      <w:numFmt w:val="decimal"/>
      <w:lvlText w:val="%1)"/>
      <w:lvlJc w:val="left"/>
      <w:pPr>
        <w:ind w:left="1110" w:hanging="360"/>
      </w:pPr>
    </w:lvl>
    <w:lvl w:ilvl="1" w:tplc="04150019" w:tentative="1">
      <w:start w:val="1"/>
      <w:numFmt w:val="lowerLetter"/>
      <w:lvlText w:val="%2."/>
      <w:lvlJc w:val="left"/>
      <w:pPr>
        <w:ind w:left="1830" w:hanging="360"/>
      </w:pPr>
    </w:lvl>
    <w:lvl w:ilvl="2" w:tplc="0415001B" w:tentative="1">
      <w:start w:val="1"/>
      <w:numFmt w:val="lowerRoman"/>
      <w:lvlText w:val="%3."/>
      <w:lvlJc w:val="right"/>
      <w:pPr>
        <w:ind w:left="2550" w:hanging="180"/>
      </w:pPr>
    </w:lvl>
    <w:lvl w:ilvl="3" w:tplc="0415000F" w:tentative="1">
      <w:start w:val="1"/>
      <w:numFmt w:val="decimal"/>
      <w:lvlText w:val="%4."/>
      <w:lvlJc w:val="left"/>
      <w:pPr>
        <w:ind w:left="3270" w:hanging="360"/>
      </w:pPr>
    </w:lvl>
    <w:lvl w:ilvl="4" w:tplc="04150011">
      <w:start w:val="1"/>
      <w:numFmt w:val="decimal"/>
      <w:lvlText w:val="%5)"/>
      <w:lvlJc w:val="left"/>
      <w:pPr>
        <w:ind w:left="3990" w:hanging="360"/>
      </w:pPr>
    </w:lvl>
    <w:lvl w:ilvl="5" w:tplc="0415001B" w:tentative="1">
      <w:start w:val="1"/>
      <w:numFmt w:val="lowerRoman"/>
      <w:lvlText w:val="%6."/>
      <w:lvlJc w:val="right"/>
      <w:pPr>
        <w:ind w:left="4710" w:hanging="180"/>
      </w:pPr>
    </w:lvl>
    <w:lvl w:ilvl="6" w:tplc="0415000F" w:tentative="1">
      <w:start w:val="1"/>
      <w:numFmt w:val="decimal"/>
      <w:lvlText w:val="%7."/>
      <w:lvlJc w:val="left"/>
      <w:pPr>
        <w:ind w:left="5430" w:hanging="360"/>
      </w:pPr>
    </w:lvl>
    <w:lvl w:ilvl="7" w:tplc="04150019" w:tentative="1">
      <w:start w:val="1"/>
      <w:numFmt w:val="lowerLetter"/>
      <w:lvlText w:val="%8."/>
      <w:lvlJc w:val="left"/>
      <w:pPr>
        <w:ind w:left="6150" w:hanging="360"/>
      </w:pPr>
    </w:lvl>
    <w:lvl w:ilvl="8" w:tplc="0415001B" w:tentative="1">
      <w:start w:val="1"/>
      <w:numFmt w:val="lowerRoman"/>
      <w:lvlText w:val="%9."/>
      <w:lvlJc w:val="right"/>
      <w:pPr>
        <w:ind w:left="6870" w:hanging="180"/>
      </w:pPr>
    </w:lvl>
  </w:abstractNum>
  <w:abstractNum w:abstractNumId="31" w15:restartNumberingAfterBreak="0">
    <w:nsid w:val="25875A3C"/>
    <w:multiLevelType w:val="hybridMultilevel"/>
    <w:tmpl w:val="2F0428AC"/>
    <w:lvl w:ilvl="0" w:tplc="C21A190C">
      <w:start w:val="7"/>
      <w:numFmt w:val="decimal"/>
      <w:lvlText w:val="%1."/>
      <w:lvlJc w:val="left"/>
      <w:pPr>
        <w:ind w:left="720" w:hanging="360"/>
      </w:pPr>
      <w:rPr>
        <w:rFonts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62D4336"/>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DA3139B"/>
    <w:multiLevelType w:val="hybridMultilevel"/>
    <w:tmpl w:val="EAF0BD1A"/>
    <w:lvl w:ilvl="0" w:tplc="41ACF250">
      <w:start w:val="1"/>
      <w:numFmt w:val="bullet"/>
      <w:lvlText w:val=""/>
      <w:lvlJc w:val="left"/>
      <w:pPr>
        <w:ind w:left="720" w:hanging="360"/>
      </w:pPr>
      <w:rPr>
        <w:rFonts w:ascii="Symbol" w:hAnsi="Symbol" w:hint="default"/>
        <w:color w:val="auto"/>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4" w15:restartNumberingAfterBreak="0">
    <w:nsid w:val="32A35AC8"/>
    <w:multiLevelType w:val="hybridMultilevel"/>
    <w:tmpl w:val="3590501E"/>
    <w:lvl w:ilvl="0" w:tplc="0415000F">
      <w:start w:val="1"/>
      <w:numFmt w:val="decimal"/>
      <w:lvlText w:val="%1."/>
      <w:lvlJc w:val="left"/>
      <w:pPr>
        <w:ind w:left="720" w:hanging="360"/>
      </w:pPr>
    </w:lvl>
    <w:lvl w:ilvl="1" w:tplc="F9AE1688">
      <w:start w:val="1"/>
      <w:numFmt w:val="decimal"/>
      <w:lvlText w:val="%2)"/>
      <w:lvlJc w:val="left"/>
      <w:pPr>
        <w:ind w:left="1536" w:hanging="456"/>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5604F96"/>
    <w:multiLevelType w:val="hybridMultilevel"/>
    <w:tmpl w:val="E25C7B16"/>
    <w:lvl w:ilvl="0" w:tplc="04150019">
      <w:start w:val="1"/>
      <w:numFmt w:val="lowerLetter"/>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36" w15:restartNumberingAfterBreak="0">
    <w:nsid w:val="35CE54A3"/>
    <w:multiLevelType w:val="hybridMultilevel"/>
    <w:tmpl w:val="8760EF66"/>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3C9140C9"/>
    <w:multiLevelType w:val="hybridMultilevel"/>
    <w:tmpl w:val="E0026754"/>
    <w:lvl w:ilvl="0" w:tplc="9482CD0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3DDB3A05"/>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3E477930"/>
    <w:multiLevelType w:val="hybridMultilevel"/>
    <w:tmpl w:val="8AE6FAB8"/>
    <w:lvl w:ilvl="0" w:tplc="04150017">
      <w:start w:val="1"/>
      <w:numFmt w:val="bullet"/>
      <w:lvlText w:val=""/>
      <w:lvlJc w:val="left"/>
      <w:pPr>
        <w:tabs>
          <w:tab w:val="num" w:pos="1080"/>
        </w:tabs>
        <w:ind w:left="1080" w:hanging="720"/>
      </w:pPr>
      <w:rPr>
        <w:rFonts w:ascii="Symbol" w:hAnsi="Symbol" w:hint="default"/>
        <w:b/>
        <w:sz w:val="20"/>
        <w:szCs w:val="20"/>
      </w:rPr>
    </w:lvl>
    <w:lvl w:ilvl="1" w:tplc="EC54FB8E">
      <w:start w:val="1"/>
      <w:numFmt w:val="decimal"/>
      <w:lvlText w:val="%2."/>
      <w:lvlJc w:val="left"/>
      <w:pPr>
        <w:tabs>
          <w:tab w:val="num" w:pos="1440"/>
        </w:tabs>
        <w:ind w:left="1440" w:hanging="360"/>
      </w:pPr>
      <w:rPr>
        <w:rFonts w:ascii="Times New Roman" w:hAnsi="Times New Roman" w:cs="Times New Roman" w:hint="default"/>
        <w:b w:val="0"/>
        <w:color w:val="auto"/>
        <w:sz w:val="22"/>
        <w:szCs w:val="24"/>
      </w:rPr>
    </w:lvl>
    <w:lvl w:ilvl="2" w:tplc="0415001B">
      <w:start w:val="1"/>
      <w:numFmt w:val="bullet"/>
      <w:lvlText w:val=""/>
      <w:lvlJc w:val="left"/>
      <w:pPr>
        <w:tabs>
          <w:tab w:val="num" w:pos="2340"/>
        </w:tabs>
        <w:ind w:left="2340" w:hanging="360"/>
      </w:pPr>
      <w:rPr>
        <w:rFonts w:ascii="Symbol" w:hAnsi="Symbol" w:hint="default"/>
        <w:b/>
      </w:rPr>
    </w:lvl>
    <w:lvl w:ilvl="3" w:tplc="0415000F">
      <w:start w:val="1"/>
      <w:numFmt w:val="lowerLetter"/>
      <w:lvlText w:val="%4)"/>
      <w:lvlJc w:val="left"/>
      <w:pPr>
        <w:tabs>
          <w:tab w:val="num" w:pos="2880"/>
        </w:tabs>
        <w:ind w:left="2880" w:hanging="360"/>
      </w:pPr>
      <w:rPr>
        <w:rFonts w:ascii="Times New Roman" w:eastAsia="Times New Roman" w:hAnsi="Times New Roman" w:cs="Times New Roman"/>
      </w:rPr>
    </w:lvl>
    <w:lvl w:ilvl="4" w:tplc="04150019">
      <w:start w:val="1"/>
      <w:numFmt w:val="decimal"/>
      <w:lvlText w:val="%5)"/>
      <w:lvlJc w:val="left"/>
      <w:pPr>
        <w:ind w:left="3600" w:hanging="360"/>
      </w:pPr>
      <w:rPr>
        <w:rFonts w:hint="default"/>
      </w:r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decimal"/>
      <w:lvlText w:val="%8"/>
      <w:lvlJc w:val="left"/>
      <w:pPr>
        <w:ind w:left="5760" w:hanging="360"/>
      </w:pPr>
      <w:rPr>
        <w:rFonts w:hint="default"/>
      </w:rPr>
    </w:lvl>
    <w:lvl w:ilvl="8" w:tplc="1F682794">
      <w:start w:val="1"/>
      <w:numFmt w:val="lowerLetter"/>
      <w:lvlText w:val="%9."/>
      <w:lvlJc w:val="left"/>
      <w:pPr>
        <w:ind w:left="6660" w:hanging="360"/>
      </w:pPr>
      <w:rPr>
        <w:rFonts w:hint="default"/>
      </w:rPr>
    </w:lvl>
  </w:abstractNum>
  <w:abstractNum w:abstractNumId="40" w15:restartNumberingAfterBreak="0">
    <w:nsid w:val="3E866AC1"/>
    <w:multiLevelType w:val="hybridMultilevel"/>
    <w:tmpl w:val="8C680E02"/>
    <w:lvl w:ilvl="0" w:tplc="A54E23E0">
      <w:start w:val="1"/>
      <w:numFmt w:val="bullet"/>
      <w:lvlText w:val=""/>
      <w:lvlJc w:val="left"/>
      <w:pPr>
        <w:ind w:left="821" w:hanging="361"/>
      </w:pPr>
      <w:rPr>
        <w:rFonts w:ascii="Symbol" w:eastAsia="Symbol" w:hAnsi="Symbol" w:cs="Symbol" w:hint="default"/>
        <w:w w:val="100"/>
        <w:sz w:val="22"/>
        <w:szCs w:val="22"/>
      </w:rPr>
    </w:lvl>
    <w:lvl w:ilvl="1" w:tplc="A33499AE">
      <w:start w:val="1"/>
      <w:numFmt w:val="bullet"/>
      <w:lvlText w:val="•"/>
      <w:lvlJc w:val="left"/>
      <w:pPr>
        <w:ind w:left="1201" w:hanging="361"/>
      </w:pPr>
      <w:rPr>
        <w:rFonts w:hint="default"/>
      </w:rPr>
    </w:lvl>
    <w:lvl w:ilvl="2" w:tplc="3F1215BA">
      <w:start w:val="1"/>
      <w:numFmt w:val="bullet"/>
      <w:lvlText w:val="•"/>
      <w:lvlJc w:val="left"/>
      <w:pPr>
        <w:ind w:left="1583" w:hanging="361"/>
      </w:pPr>
      <w:rPr>
        <w:rFonts w:hint="default"/>
      </w:rPr>
    </w:lvl>
    <w:lvl w:ilvl="3" w:tplc="02F25358">
      <w:start w:val="1"/>
      <w:numFmt w:val="bullet"/>
      <w:lvlText w:val="•"/>
      <w:lvlJc w:val="left"/>
      <w:pPr>
        <w:ind w:left="1964" w:hanging="361"/>
      </w:pPr>
      <w:rPr>
        <w:rFonts w:hint="default"/>
      </w:rPr>
    </w:lvl>
    <w:lvl w:ilvl="4" w:tplc="EE2C9592">
      <w:start w:val="1"/>
      <w:numFmt w:val="bullet"/>
      <w:lvlText w:val="•"/>
      <w:lvlJc w:val="left"/>
      <w:pPr>
        <w:ind w:left="2346" w:hanging="361"/>
      </w:pPr>
      <w:rPr>
        <w:rFonts w:hint="default"/>
      </w:rPr>
    </w:lvl>
    <w:lvl w:ilvl="5" w:tplc="A5C282B8">
      <w:start w:val="1"/>
      <w:numFmt w:val="bullet"/>
      <w:lvlText w:val="•"/>
      <w:lvlJc w:val="left"/>
      <w:pPr>
        <w:ind w:left="2727" w:hanging="361"/>
      </w:pPr>
      <w:rPr>
        <w:rFonts w:hint="default"/>
      </w:rPr>
    </w:lvl>
    <w:lvl w:ilvl="6" w:tplc="3E92BA2A">
      <w:start w:val="1"/>
      <w:numFmt w:val="bullet"/>
      <w:lvlText w:val="•"/>
      <w:lvlJc w:val="left"/>
      <w:pPr>
        <w:ind w:left="3109" w:hanging="361"/>
      </w:pPr>
      <w:rPr>
        <w:rFonts w:hint="default"/>
      </w:rPr>
    </w:lvl>
    <w:lvl w:ilvl="7" w:tplc="6CA0C4FE">
      <w:start w:val="1"/>
      <w:numFmt w:val="bullet"/>
      <w:lvlText w:val="•"/>
      <w:lvlJc w:val="left"/>
      <w:pPr>
        <w:ind w:left="3490" w:hanging="361"/>
      </w:pPr>
      <w:rPr>
        <w:rFonts w:hint="default"/>
      </w:rPr>
    </w:lvl>
    <w:lvl w:ilvl="8" w:tplc="D2187926">
      <w:start w:val="1"/>
      <w:numFmt w:val="bullet"/>
      <w:lvlText w:val="•"/>
      <w:lvlJc w:val="left"/>
      <w:pPr>
        <w:ind w:left="3872" w:hanging="361"/>
      </w:pPr>
      <w:rPr>
        <w:rFonts w:hint="default"/>
      </w:rPr>
    </w:lvl>
  </w:abstractNum>
  <w:abstractNum w:abstractNumId="41" w15:restartNumberingAfterBreak="0">
    <w:nsid w:val="3E894D29"/>
    <w:multiLevelType w:val="hybridMultilevel"/>
    <w:tmpl w:val="5BE258FC"/>
    <w:lvl w:ilvl="0" w:tplc="4A52ADF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40B80169"/>
    <w:multiLevelType w:val="hybridMultilevel"/>
    <w:tmpl w:val="373A04A2"/>
    <w:lvl w:ilvl="0" w:tplc="FFFFFFFF">
      <w:start w:val="1"/>
      <w:numFmt w:val="lowerLetter"/>
      <w:lvlText w:val="%1."/>
      <w:lvlJc w:val="left"/>
      <w:pPr>
        <w:ind w:left="786" w:hanging="360"/>
      </w:pPr>
    </w:lvl>
    <w:lvl w:ilvl="1" w:tplc="04150019" w:tentative="1">
      <w:start w:val="1"/>
      <w:numFmt w:val="lowerLetter"/>
      <w:lvlText w:val="%2."/>
      <w:lvlJc w:val="left"/>
      <w:pPr>
        <w:ind w:left="786" w:hanging="360"/>
      </w:pPr>
    </w:lvl>
    <w:lvl w:ilvl="2" w:tplc="0415001B" w:tentative="1">
      <w:start w:val="1"/>
      <w:numFmt w:val="lowerRoman"/>
      <w:lvlText w:val="%3."/>
      <w:lvlJc w:val="right"/>
      <w:pPr>
        <w:ind w:left="1506" w:hanging="180"/>
      </w:pPr>
    </w:lvl>
    <w:lvl w:ilvl="3" w:tplc="0415000F" w:tentative="1">
      <w:start w:val="1"/>
      <w:numFmt w:val="decimal"/>
      <w:lvlText w:val="%4."/>
      <w:lvlJc w:val="left"/>
      <w:pPr>
        <w:ind w:left="2226" w:hanging="360"/>
      </w:pPr>
    </w:lvl>
    <w:lvl w:ilvl="4" w:tplc="04150019" w:tentative="1">
      <w:start w:val="1"/>
      <w:numFmt w:val="lowerLetter"/>
      <w:lvlText w:val="%5."/>
      <w:lvlJc w:val="left"/>
      <w:pPr>
        <w:ind w:left="2946" w:hanging="360"/>
      </w:pPr>
    </w:lvl>
    <w:lvl w:ilvl="5" w:tplc="0415001B" w:tentative="1">
      <w:start w:val="1"/>
      <w:numFmt w:val="lowerRoman"/>
      <w:lvlText w:val="%6."/>
      <w:lvlJc w:val="right"/>
      <w:pPr>
        <w:ind w:left="3666" w:hanging="180"/>
      </w:pPr>
    </w:lvl>
    <w:lvl w:ilvl="6" w:tplc="0415000F" w:tentative="1">
      <w:start w:val="1"/>
      <w:numFmt w:val="decimal"/>
      <w:lvlText w:val="%7."/>
      <w:lvlJc w:val="left"/>
      <w:pPr>
        <w:ind w:left="4386" w:hanging="360"/>
      </w:pPr>
    </w:lvl>
    <w:lvl w:ilvl="7" w:tplc="04150019" w:tentative="1">
      <w:start w:val="1"/>
      <w:numFmt w:val="lowerLetter"/>
      <w:lvlText w:val="%8."/>
      <w:lvlJc w:val="left"/>
      <w:pPr>
        <w:ind w:left="5106" w:hanging="360"/>
      </w:pPr>
    </w:lvl>
    <w:lvl w:ilvl="8" w:tplc="0415001B" w:tentative="1">
      <w:start w:val="1"/>
      <w:numFmt w:val="lowerRoman"/>
      <w:lvlText w:val="%9."/>
      <w:lvlJc w:val="right"/>
      <w:pPr>
        <w:ind w:left="5826" w:hanging="180"/>
      </w:pPr>
    </w:lvl>
  </w:abstractNum>
  <w:abstractNum w:abstractNumId="43" w15:restartNumberingAfterBreak="0">
    <w:nsid w:val="42A15B41"/>
    <w:multiLevelType w:val="hybridMultilevel"/>
    <w:tmpl w:val="79ECF0FC"/>
    <w:lvl w:ilvl="0" w:tplc="9612CAC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43955B09"/>
    <w:multiLevelType w:val="hybridMultilevel"/>
    <w:tmpl w:val="21062A2C"/>
    <w:lvl w:ilvl="0" w:tplc="55669F4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5" w15:restartNumberingAfterBreak="0">
    <w:nsid w:val="452F4FDD"/>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46" w15:restartNumberingAfterBreak="0">
    <w:nsid w:val="45F211B8"/>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49661863"/>
    <w:multiLevelType w:val="multilevel"/>
    <w:tmpl w:val="431AD116"/>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48" w15:restartNumberingAfterBreak="0">
    <w:nsid w:val="4CA344B5"/>
    <w:multiLevelType w:val="hybridMultilevel"/>
    <w:tmpl w:val="96EC7012"/>
    <w:lvl w:ilvl="0" w:tplc="BAACD32A">
      <w:start w:val="1"/>
      <w:numFmt w:val="bullet"/>
      <w:pStyle w:val="Listapunktowana"/>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49" w15:restartNumberingAfterBreak="0">
    <w:nsid w:val="4D6B527C"/>
    <w:multiLevelType w:val="hybridMultilevel"/>
    <w:tmpl w:val="5F3CF8A6"/>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0" w15:restartNumberingAfterBreak="0">
    <w:nsid w:val="50D12A30"/>
    <w:multiLevelType w:val="hybridMultilevel"/>
    <w:tmpl w:val="51860556"/>
    <w:lvl w:ilvl="0" w:tplc="04150001">
      <w:start w:val="1"/>
      <w:numFmt w:val="bullet"/>
      <w:lvlText w:val=""/>
      <w:lvlJc w:val="left"/>
      <w:pPr>
        <w:ind w:left="1200" w:hanging="360"/>
      </w:pPr>
      <w:rPr>
        <w:rFonts w:ascii="Symbol" w:hAnsi="Symbol" w:hint="default"/>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51" w15:restartNumberingAfterBreak="0">
    <w:nsid w:val="525375CC"/>
    <w:multiLevelType w:val="multilevel"/>
    <w:tmpl w:val="A89E26DE"/>
    <w:lvl w:ilvl="0">
      <w:start w:val="1"/>
      <w:numFmt w:val="upperRoman"/>
      <w:lvlText w:val="%1."/>
      <w:lvlJc w:val="right"/>
      <w:pPr>
        <w:ind w:left="720" w:hanging="360"/>
      </w:pPr>
      <w:rPr>
        <w:b/>
        <w:color w:val="auto"/>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52B82E3A"/>
    <w:multiLevelType w:val="hybridMultilevel"/>
    <w:tmpl w:val="AAE8F160"/>
    <w:lvl w:ilvl="0" w:tplc="AE684E0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52C513E1"/>
    <w:multiLevelType w:val="hybridMultilevel"/>
    <w:tmpl w:val="6A34B68E"/>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53162C7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53971EFC"/>
    <w:multiLevelType w:val="hybridMultilevel"/>
    <w:tmpl w:val="849CC190"/>
    <w:lvl w:ilvl="0" w:tplc="6C24FB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55B36B44"/>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9E60A1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5C160AB0"/>
    <w:multiLevelType w:val="hybridMultilevel"/>
    <w:tmpl w:val="51CA3708"/>
    <w:lvl w:ilvl="0" w:tplc="FFFFFFFF">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9" w15:restartNumberingAfterBreak="0">
    <w:nsid w:val="5CB54E8C"/>
    <w:multiLevelType w:val="hybridMultilevel"/>
    <w:tmpl w:val="4C68950C"/>
    <w:lvl w:ilvl="0" w:tplc="0415001B">
      <w:start w:val="1"/>
      <w:numFmt w:val="bullet"/>
      <w:lvlText w:val=""/>
      <w:lvlJc w:val="left"/>
      <w:pPr>
        <w:ind w:left="720" w:hanging="360"/>
      </w:pPr>
      <w:rPr>
        <w:rFonts w:ascii="Symbol" w:hAnsi="Symbol" w:hint="default"/>
        <w:b/>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15:restartNumberingAfterBreak="0">
    <w:nsid w:val="65FD75AB"/>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67684150"/>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A2715B2"/>
    <w:multiLevelType w:val="hybridMultilevel"/>
    <w:tmpl w:val="E6283356"/>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6F013B5A"/>
    <w:multiLevelType w:val="hybridMultilevel"/>
    <w:tmpl w:val="70FCCDF4"/>
    <w:lvl w:ilvl="0" w:tplc="82F8D5AA">
      <w:start w:val="1"/>
      <w:numFmt w:val="decimal"/>
      <w:lvlText w:val="%1."/>
      <w:lvlJc w:val="left"/>
      <w:pPr>
        <w:tabs>
          <w:tab w:val="num" w:pos="720"/>
        </w:tabs>
        <w:ind w:left="720" w:hanging="360"/>
      </w:pPr>
      <w:rPr>
        <w:rFonts w:hint="default"/>
        <w:i w:val="0"/>
        <w:iCs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15:restartNumberingAfterBreak="0">
    <w:nsid w:val="71B44DC7"/>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7291657F"/>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66" w15:restartNumberingAfterBreak="0">
    <w:nsid w:val="732B0041"/>
    <w:multiLevelType w:val="hybridMultilevel"/>
    <w:tmpl w:val="AE3E28E8"/>
    <w:lvl w:ilvl="0" w:tplc="5A0AAD78">
      <w:start w:val="1"/>
      <w:numFmt w:val="decimal"/>
      <w:lvlText w:val="%1)"/>
      <w:lvlJc w:val="left"/>
      <w:pPr>
        <w:ind w:left="720" w:hanging="360"/>
      </w:pPr>
      <w:rPr>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746C1BB4"/>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76736011"/>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79EC24E3"/>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7E474B3B"/>
    <w:multiLevelType w:val="hybridMultilevel"/>
    <w:tmpl w:val="774C16CA"/>
    <w:lvl w:ilvl="0" w:tplc="0AC46F3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6"/>
  </w:num>
  <w:num w:numId="2">
    <w:abstractNumId w:val="39"/>
  </w:num>
  <w:num w:numId="3">
    <w:abstractNumId w:val="63"/>
  </w:num>
  <w:num w:numId="4">
    <w:abstractNumId w:val="33"/>
  </w:num>
  <w:num w:numId="5">
    <w:abstractNumId w:val="51"/>
  </w:num>
  <w:num w:numId="6">
    <w:abstractNumId w:val="48"/>
  </w:num>
  <w:num w:numId="7">
    <w:abstractNumId w:val="10"/>
  </w:num>
  <w:num w:numId="8">
    <w:abstractNumId w:val="61"/>
  </w:num>
  <w:num w:numId="9">
    <w:abstractNumId w:val="37"/>
  </w:num>
  <w:num w:numId="10">
    <w:abstractNumId w:val="52"/>
  </w:num>
  <w:num w:numId="11">
    <w:abstractNumId w:val="43"/>
  </w:num>
  <w:num w:numId="12">
    <w:abstractNumId w:val="53"/>
  </w:num>
  <w:num w:numId="13">
    <w:abstractNumId w:val="12"/>
  </w:num>
  <w:num w:numId="14">
    <w:abstractNumId w:val="14"/>
  </w:num>
  <w:num w:numId="15">
    <w:abstractNumId w:val="38"/>
  </w:num>
  <w:num w:numId="16">
    <w:abstractNumId w:val="13"/>
  </w:num>
  <w:num w:numId="17">
    <w:abstractNumId w:val="41"/>
  </w:num>
  <w:num w:numId="18">
    <w:abstractNumId w:val="70"/>
  </w:num>
  <w:num w:numId="19">
    <w:abstractNumId w:val="58"/>
  </w:num>
  <w:num w:numId="20">
    <w:abstractNumId w:val="40"/>
  </w:num>
  <w:num w:numId="21">
    <w:abstractNumId w:val="69"/>
  </w:num>
  <w:num w:numId="22">
    <w:abstractNumId w:val="25"/>
  </w:num>
  <w:num w:numId="23">
    <w:abstractNumId w:val="59"/>
  </w:num>
  <w:num w:numId="24">
    <w:abstractNumId w:val="29"/>
  </w:num>
  <w:num w:numId="25">
    <w:abstractNumId w:val="56"/>
  </w:num>
  <w:num w:numId="26">
    <w:abstractNumId w:val="8"/>
  </w:num>
  <w:num w:numId="27">
    <w:abstractNumId w:val="44"/>
  </w:num>
  <w:num w:numId="28">
    <w:abstractNumId w:val="22"/>
  </w:num>
  <w:num w:numId="29">
    <w:abstractNumId w:val="50"/>
  </w:num>
  <w:num w:numId="30">
    <w:abstractNumId w:val="35"/>
  </w:num>
  <w:num w:numId="31">
    <w:abstractNumId w:val="62"/>
  </w:num>
  <w:num w:numId="32">
    <w:abstractNumId w:val="42"/>
  </w:num>
  <w:num w:numId="3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0"/>
  </w:num>
  <w:num w:numId="40">
    <w:abstractNumId w:val="64"/>
  </w:num>
  <w:num w:numId="41">
    <w:abstractNumId w:val="30"/>
  </w:num>
  <w:num w:numId="4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0"/>
  </w:num>
  <w:num w:numId="44">
    <w:abstractNumId w:val="67"/>
  </w:num>
  <w:num w:numId="45">
    <w:abstractNumId w:val="65"/>
  </w:num>
  <w:num w:numId="46">
    <w:abstractNumId w:val="24"/>
  </w:num>
  <w:num w:numId="4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9"/>
  </w:num>
  <w:num w:numId="49">
    <w:abstractNumId w:val="6"/>
  </w:num>
  <w:num w:numId="5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5"/>
  </w:num>
  <w:num w:numId="53">
    <w:abstractNumId w:val="17"/>
  </w:num>
  <w:num w:numId="54">
    <w:abstractNumId w:val="34"/>
  </w:num>
  <w:num w:numId="55">
    <w:abstractNumId w:val="66"/>
  </w:num>
  <w:num w:numId="56">
    <w:abstractNumId w:val="45"/>
  </w:num>
  <w:num w:numId="57">
    <w:abstractNumId w:val="31"/>
  </w:num>
  <w:num w:numId="58">
    <w:abstractNumId w:val="11"/>
  </w:num>
  <w:num w:numId="59">
    <w:abstractNumId w:val="57"/>
  </w:num>
  <w:num w:numId="60">
    <w:abstractNumId w:val="23"/>
  </w:num>
  <w:num w:numId="61">
    <w:abstractNumId w:val="32"/>
  </w:num>
  <w:num w:numId="62">
    <w:abstractNumId w:val="18"/>
  </w:num>
  <w:num w:numId="63">
    <w:abstractNumId w:val="15"/>
  </w:num>
  <w:num w:numId="64">
    <w:abstractNumId w:val="28"/>
  </w:num>
  <w:num w:numId="65">
    <w:abstractNumId w:val="19"/>
  </w:num>
  <w:num w:numId="66">
    <w:abstractNumId w:val="49"/>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94E"/>
    <w:rsid w:val="00000092"/>
    <w:rsid w:val="00001571"/>
    <w:rsid w:val="000016D8"/>
    <w:rsid w:val="00001F30"/>
    <w:rsid w:val="00002368"/>
    <w:rsid w:val="000028EB"/>
    <w:rsid w:val="00006FB8"/>
    <w:rsid w:val="00011001"/>
    <w:rsid w:val="000114DD"/>
    <w:rsid w:val="0001157B"/>
    <w:rsid w:val="00011E01"/>
    <w:rsid w:val="00011E23"/>
    <w:rsid w:val="00012263"/>
    <w:rsid w:val="0001270D"/>
    <w:rsid w:val="00013E2C"/>
    <w:rsid w:val="00014ED9"/>
    <w:rsid w:val="00014FA0"/>
    <w:rsid w:val="00016668"/>
    <w:rsid w:val="00016CC9"/>
    <w:rsid w:val="00022FA9"/>
    <w:rsid w:val="00023825"/>
    <w:rsid w:val="00023DA7"/>
    <w:rsid w:val="000241FF"/>
    <w:rsid w:val="000266A6"/>
    <w:rsid w:val="00026C0B"/>
    <w:rsid w:val="00027875"/>
    <w:rsid w:val="00030364"/>
    <w:rsid w:val="00031421"/>
    <w:rsid w:val="000314FD"/>
    <w:rsid w:val="00033888"/>
    <w:rsid w:val="000340DD"/>
    <w:rsid w:val="000345A3"/>
    <w:rsid w:val="00037163"/>
    <w:rsid w:val="0004173C"/>
    <w:rsid w:val="00041953"/>
    <w:rsid w:val="00041E4B"/>
    <w:rsid w:val="00041EC0"/>
    <w:rsid w:val="00041F01"/>
    <w:rsid w:val="0004665F"/>
    <w:rsid w:val="00047535"/>
    <w:rsid w:val="000515BF"/>
    <w:rsid w:val="000520B9"/>
    <w:rsid w:val="00052FEF"/>
    <w:rsid w:val="00053E86"/>
    <w:rsid w:val="0005424A"/>
    <w:rsid w:val="00057625"/>
    <w:rsid w:val="000643E0"/>
    <w:rsid w:val="0006462F"/>
    <w:rsid w:val="0006474B"/>
    <w:rsid w:val="00064F82"/>
    <w:rsid w:val="00070372"/>
    <w:rsid w:val="00072887"/>
    <w:rsid w:val="00073119"/>
    <w:rsid w:val="00073197"/>
    <w:rsid w:val="00074640"/>
    <w:rsid w:val="00076B5D"/>
    <w:rsid w:val="00080EBD"/>
    <w:rsid w:val="00083AF1"/>
    <w:rsid w:val="000872C4"/>
    <w:rsid w:val="00091DCE"/>
    <w:rsid w:val="00092A23"/>
    <w:rsid w:val="00093A55"/>
    <w:rsid w:val="00095084"/>
    <w:rsid w:val="000965BC"/>
    <w:rsid w:val="00096C4A"/>
    <w:rsid w:val="000A214F"/>
    <w:rsid w:val="000A5F0A"/>
    <w:rsid w:val="000A75F9"/>
    <w:rsid w:val="000B174F"/>
    <w:rsid w:val="000B1ED0"/>
    <w:rsid w:val="000B3818"/>
    <w:rsid w:val="000B3D3F"/>
    <w:rsid w:val="000B4B6E"/>
    <w:rsid w:val="000B4D26"/>
    <w:rsid w:val="000B51A9"/>
    <w:rsid w:val="000B7C63"/>
    <w:rsid w:val="000C059F"/>
    <w:rsid w:val="000C7ED3"/>
    <w:rsid w:val="000D02C4"/>
    <w:rsid w:val="000D31BF"/>
    <w:rsid w:val="000D7433"/>
    <w:rsid w:val="000D7FA1"/>
    <w:rsid w:val="000E0639"/>
    <w:rsid w:val="000E0CA0"/>
    <w:rsid w:val="000E1710"/>
    <w:rsid w:val="000E44BC"/>
    <w:rsid w:val="000E51EC"/>
    <w:rsid w:val="000E561E"/>
    <w:rsid w:val="000E5994"/>
    <w:rsid w:val="000E6674"/>
    <w:rsid w:val="000E75D7"/>
    <w:rsid w:val="000E79FF"/>
    <w:rsid w:val="000F0405"/>
    <w:rsid w:val="000F04AA"/>
    <w:rsid w:val="000F0D5A"/>
    <w:rsid w:val="000F287C"/>
    <w:rsid w:val="000F2D6A"/>
    <w:rsid w:val="000F5DE4"/>
    <w:rsid w:val="00100160"/>
    <w:rsid w:val="00102C40"/>
    <w:rsid w:val="00103811"/>
    <w:rsid w:val="001051DC"/>
    <w:rsid w:val="001064B0"/>
    <w:rsid w:val="00107E32"/>
    <w:rsid w:val="00111DD1"/>
    <w:rsid w:val="001127D9"/>
    <w:rsid w:val="00115EC4"/>
    <w:rsid w:val="00115EF2"/>
    <w:rsid w:val="00116D5D"/>
    <w:rsid w:val="00120CBE"/>
    <w:rsid w:val="00125CF2"/>
    <w:rsid w:val="00125D35"/>
    <w:rsid w:val="001268F9"/>
    <w:rsid w:val="001308E2"/>
    <w:rsid w:val="00130A5B"/>
    <w:rsid w:val="00130D71"/>
    <w:rsid w:val="0013300D"/>
    <w:rsid w:val="001338A1"/>
    <w:rsid w:val="00133C6D"/>
    <w:rsid w:val="00135396"/>
    <w:rsid w:val="00141D79"/>
    <w:rsid w:val="001445DE"/>
    <w:rsid w:val="00145FF3"/>
    <w:rsid w:val="0015189F"/>
    <w:rsid w:val="0015310E"/>
    <w:rsid w:val="001534C9"/>
    <w:rsid w:val="001535CC"/>
    <w:rsid w:val="001539BD"/>
    <w:rsid w:val="0015523B"/>
    <w:rsid w:val="00155AE9"/>
    <w:rsid w:val="00156B1B"/>
    <w:rsid w:val="00157033"/>
    <w:rsid w:val="00157CF8"/>
    <w:rsid w:val="00160700"/>
    <w:rsid w:val="00162A55"/>
    <w:rsid w:val="00162F7A"/>
    <w:rsid w:val="00163221"/>
    <w:rsid w:val="001636C7"/>
    <w:rsid w:val="00166A62"/>
    <w:rsid w:val="00167A38"/>
    <w:rsid w:val="00167AE3"/>
    <w:rsid w:val="00170C16"/>
    <w:rsid w:val="00172C08"/>
    <w:rsid w:val="0017335A"/>
    <w:rsid w:val="00174D46"/>
    <w:rsid w:val="00174EED"/>
    <w:rsid w:val="00180532"/>
    <w:rsid w:val="0018118F"/>
    <w:rsid w:val="00182E78"/>
    <w:rsid w:val="001855E1"/>
    <w:rsid w:val="00187C23"/>
    <w:rsid w:val="00190E0E"/>
    <w:rsid w:val="001A285E"/>
    <w:rsid w:val="001A42F2"/>
    <w:rsid w:val="001A48A0"/>
    <w:rsid w:val="001A7189"/>
    <w:rsid w:val="001A72A2"/>
    <w:rsid w:val="001A77EE"/>
    <w:rsid w:val="001A7873"/>
    <w:rsid w:val="001A7A9F"/>
    <w:rsid w:val="001B3F3C"/>
    <w:rsid w:val="001B5904"/>
    <w:rsid w:val="001B5970"/>
    <w:rsid w:val="001B691B"/>
    <w:rsid w:val="001C3105"/>
    <w:rsid w:val="001C4269"/>
    <w:rsid w:val="001C4A0E"/>
    <w:rsid w:val="001C4E31"/>
    <w:rsid w:val="001C5C81"/>
    <w:rsid w:val="001C64D4"/>
    <w:rsid w:val="001C6F5B"/>
    <w:rsid w:val="001C7055"/>
    <w:rsid w:val="001C7177"/>
    <w:rsid w:val="001D0AE0"/>
    <w:rsid w:val="001D1C00"/>
    <w:rsid w:val="001D2E27"/>
    <w:rsid w:val="001D3A35"/>
    <w:rsid w:val="001D499D"/>
    <w:rsid w:val="001D532C"/>
    <w:rsid w:val="001E0700"/>
    <w:rsid w:val="001E1165"/>
    <w:rsid w:val="001E2EB3"/>
    <w:rsid w:val="001E357F"/>
    <w:rsid w:val="001E37B7"/>
    <w:rsid w:val="001E5BF9"/>
    <w:rsid w:val="001E7652"/>
    <w:rsid w:val="001F12A0"/>
    <w:rsid w:val="001F1F99"/>
    <w:rsid w:val="001F2231"/>
    <w:rsid w:val="001F46E4"/>
    <w:rsid w:val="001F4F61"/>
    <w:rsid w:val="001F7C3B"/>
    <w:rsid w:val="002005E9"/>
    <w:rsid w:val="00200DB6"/>
    <w:rsid w:val="00201053"/>
    <w:rsid w:val="002018BB"/>
    <w:rsid w:val="00201AAC"/>
    <w:rsid w:val="00203588"/>
    <w:rsid w:val="00204959"/>
    <w:rsid w:val="0020635B"/>
    <w:rsid w:val="00207E7A"/>
    <w:rsid w:val="0021006E"/>
    <w:rsid w:val="00214706"/>
    <w:rsid w:val="002166F3"/>
    <w:rsid w:val="00217589"/>
    <w:rsid w:val="00220F5D"/>
    <w:rsid w:val="00223E0F"/>
    <w:rsid w:val="002243FA"/>
    <w:rsid w:val="00225E7F"/>
    <w:rsid w:val="00227A00"/>
    <w:rsid w:val="00227B00"/>
    <w:rsid w:val="00230387"/>
    <w:rsid w:val="00232883"/>
    <w:rsid w:val="00232B15"/>
    <w:rsid w:val="002351A5"/>
    <w:rsid w:val="00236CF3"/>
    <w:rsid w:val="0023761B"/>
    <w:rsid w:val="00241387"/>
    <w:rsid w:val="00242CAE"/>
    <w:rsid w:val="002432CC"/>
    <w:rsid w:val="00243BF7"/>
    <w:rsid w:val="0024587F"/>
    <w:rsid w:val="002503A7"/>
    <w:rsid w:val="00252589"/>
    <w:rsid w:val="00253DC9"/>
    <w:rsid w:val="002576E7"/>
    <w:rsid w:val="002607AC"/>
    <w:rsid w:val="00262D0B"/>
    <w:rsid w:val="00264626"/>
    <w:rsid w:val="00265148"/>
    <w:rsid w:val="0026587B"/>
    <w:rsid w:val="0026691E"/>
    <w:rsid w:val="00266D51"/>
    <w:rsid w:val="0027196A"/>
    <w:rsid w:val="00272DCD"/>
    <w:rsid w:val="0027335E"/>
    <w:rsid w:val="00273CF3"/>
    <w:rsid w:val="00274AA5"/>
    <w:rsid w:val="00277F9D"/>
    <w:rsid w:val="002818C0"/>
    <w:rsid w:val="00284930"/>
    <w:rsid w:val="00284BFE"/>
    <w:rsid w:val="002854D0"/>
    <w:rsid w:val="0028584A"/>
    <w:rsid w:val="0028756C"/>
    <w:rsid w:val="0029005E"/>
    <w:rsid w:val="00290A4F"/>
    <w:rsid w:val="002919E3"/>
    <w:rsid w:val="0029311A"/>
    <w:rsid w:val="002970EC"/>
    <w:rsid w:val="002976EE"/>
    <w:rsid w:val="00297C3E"/>
    <w:rsid w:val="00297FE4"/>
    <w:rsid w:val="002A2932"/>
    <w:rsid w:val="002A55DB"/>
    <w:rsid w:val="002A5CAE"/>
    <w:rsid w:val="002A6374"/>
    <w:rsid w:val="002B04E2"/>
    <w:rsid w:val="002B3F6F"/>
    <w:rsid w:val="002B42C2"/>
    <w:rsid w:val="002B4965"/>
    <w:rsid w:val="002B67EA"/>
    <w:rsid w:val="002C032B"/>
    <w:rsid w:val="002C09C7"/>
    <w:rsid w:val="002C271B"/>
    <w:rsid w:val="002C6CB9"/>
    <w:rsid w:val="002C7CE4"/>
    <w:rsid w:val="002D1891"/>
    <w:rsid w:val="002D1F61"/>
    <w:rsid w:val="002D22A4"/>
    <w:rsid w:val="002D443B"/>
    <w:rsid w:val="002D45F3"/>
    <w:rsid w:val="002D5543"/>
    <w:rsid w:val="002D6F49"/>
    <w:rsid w:val="002E01A4"/>
    <w:rsid w:val="002E0E6D"/>
    <w:rsid w:val="002E281A"/>
    <w:rsid w:val="002E2EB9"/>
    <w:rsid w:val="002E38C7"/>
    <w:rsid w:val="002E4023"/>
    <w:rsid w:val="002F0B83"/>
    <w:rsid w:val="002F3D2B"/>
    <w:rsid w:val="002F42CC"/>
    <w:rsid w:val="002F59F8"/>
    <w:rsid w:val="002F70B3"/>
    <w:rsid w:val="002F7F0D"/>
    <w:rsid w:val="003007A0"/>
    <w:rsid w:val="00300CFC"/>
    <w:rsid w:val="003030BC"/>
    <w:rsid w:val="00306201"/>
    <w:rsid w:val="0030651A"/>
    <w:rsid w:val="003068EE"/>
    <w:rsid w:val="003101A0"/>
    <w:rsid w:val="00312354"/>
    <w:rsid w:val="00312BB0"/>
    <w:rsid w:val="0031306C"/>
    <w:rsid w:val="00314F71"/>
    <w:rsid w:val="00315D73"/>
    <w:rsid w:val="00316858"/>
    <w:rsid w:val="00316F5A"/>
    <w:rsid w:val="003172E6"/>
    <w:rsid w:val="00317B65"/>
    <w:rsid w:val="00323049"/>
    <w:rsid w:val="003272D7"/>
    <w:rsid w:val="003277EC"/>
    <w:rsid w:val="00330EAE"/>
    <w:rsid w:val="003324FF"/>
    <w:rsid w:val="00332FE1"/>
    <w:rsid w:val="003333DF"/>
    <w:rsid w:val="003340B4"/>
    <w:rsid w:val="00335E34"/>
    <w:rsid w:val="00340BA4"/>
    <w:rsid w:val="00341E9B"/>
    <w:rsid w:val="00342705"/>
    <w:rsid w:val="003427D2"/>
    <w:rsid w:val="00343215"/>
    <w:rsid w:val="003439E0"/>
    <w:rsid w:val="00346436"/>
    <w:rsid w:val="00347A13"/>
    <w:rsid w:val="0035089B"/>
    <w:rsid w:val="00350BA3"/>
    <w:rsid w:val="00350D5E"/>
    <w:rsid w:val="00353468"/>
    <w:rsid w:val="00353914"/>
    <w:rsid w:val="00353B78"/>
    <w:rsid w:val="003547AC"/>
    <w:rsid w:val="00354ABE"/>
    <w:rsid w:val="00355466"/>
    <w:rsid w:val="00355F9A"/>
    <w:rsid w:val="00356F36"/>
    <w:rsid w:val="00360325"/>
    <w:rsid w:val="00361077"/>
    <w:rsid w:val="003616CC"/>
    <w:rsid w:val="00364041"/>
    <w:rsid w:val="00364E8D"/>
    <w:rsid w:val="00366155"/>
    <w:rsid w:val="00366C86"/>
    <w:rsid w:val="003671F3"/>
    <w:rsid w:val="00370252"/>
    <w:rsid w:val="00370A1F"/>
    <w:rsid w:val="003737F6"/>
    <w:rsid w:val="00374699"/>
    <w:rsid w:val="00374FB4"/>
    <w:rsid w:val="003756DD"/>
    <w:rsid w:val="003762E4"/>
    <w:rsid w:val="00377765"/>
    <w:rsid w:val="003809F8"/>
    <w:rsid w:val="00382627"/>
    <w:rsid w:val="003837A2"/>
    <w:rsid w:val="00384674"/>
    <w:rsid w:val="0038700F"/>
    <w:rsid w:val="00387133"/>
    <w:rsid w:val="003903A7"/>
    <w:rsid w:val="0039313B"/>
    <w:rsid w:val="003939C1"/>
    <w:rsid w:val="00395A42"/>
    <w:rsid w:val="00395D31"/>
    <w:rsid w:val="00397115"/>
    <w:rsid w:val="003A0760"/>
    <w:rsid w:val="003A18BF"/>
    <w:rsid w:val="003A1BCC"/>
    <w:rsid w:val="003A4487"/>
    <w:rsid w:val="003A5C2E"/>
    <w:rsid w:val="003A6049"/>
    <w:rsid w:val="003B59EB"/>
    <w:rsid w:val="003C1E82"/>
    <w:rsid w:val="003C22BE"/>
    <w:rsid w:val="003C2CFD"/>
    <w:rsid w:val="003C350B"/>
    <w:rsid w:val="003C36ED"/>
    <w:rsid w:val="003D023C"/>
    <w:rsid w:val="003D2B16"/>
    <w:rsid w:val="003D4DB5"/>
    <w:rsid w:val="003D63BF"/>
    <w:rsid w:val="003D6C0B"/>
    <w:rsid w:val="003D70E9"/>
    <w:rsid w:val="003D723D"/>
    <w:rsid w:val="003D7334"/>
    <w:rsid w:val="003E069C"/>
    <w:rsid w:val="003E1F6D"/>
    <w:rsid w:val="003E2B00"/>
    <w:rsid w:val="003E302B"/>
    <w:rsid w:val="003E442D"/>
    <w:rsid w:val="003E54B0"/>
    <w:rsid w:val="003E75C1"/>
    <w:rsid w:val="003F03B1"/>
    <w:rsid w:val="003F03F5"/>
    <w:rsid w:val="003F2111"/>
    <w:rsid w:val="003F5258"/>
    <w:rsid w:val="003F6636"/>
    <w:rsid w:val="003F70E5"/>
    <w:rsid w:val="003F77FC"/>
    <w:rsid w:val="0040014D"/>
    <w:rsid w:val="004038E3"/>
    <w:rsid w:val="00403ED7"/>
    <w:rsid w:val="00405038"/>
    <w:rsid w:val="00405127"/>
    <w:rsid w:val="0040571A"/>
    <w:rsid w:val="0041065D"/>
    <w:rsid w:val="004106CB"/>
    <w:rsid w:val="004110E4"/>
    <w:rsid w:val="00413CC0"/>
    <w:rsid w:val="00413E30"/>
    <w:rsid w:val="004149ED"/>
    <w:rsid w:val="00415C35"/>
    <w:rsid w:val="00416C65"/>
    <w:rsid w:val="00420108"/>
    <w:rsid w:val="00422CC6"/>
    <w:rsid w:val="00422ED8"/>
    <w:rsid w:val="00423003"/>
    <w:rsid w:val="00423479"/>
    <w:rsid w:val="004236B6"/>
    <w:rsid w:val="00424E69"/>
    <w:rsid w:val="00427E05"/>
    <w:rsid w:val="00430619"/>
    <w:rsid w:val="00430848"/>
    <w:rsid w:val="00430C36"/>
    <w:rsid w:val="004316BC"/>
    <w:rsid w:val="004320B1"/>
    <w:rsid w:val="00432F43"/>
    <w:rsid w:val="00433140"/>
    <w:rsid w:val="004334B9"/>
    <w:rsid w:val="0043487A"/>
    <w:rsid w:val="00437EEB"/>
    <w:rsid w:val="00441BA0"/>
    <w:rsid w:val="0044303A"/>
    <w:rsid w:val="0044620D"/>
    <w:rsid w:val="00447C28"/>
    <w:rsid w:val="00451205"/>
    <w:rsid w:val="00451601"/>
    <w:rsid w:val="00452390"/>
    <w:rsid w:val="004531C8"/>
    <w:rsid w:val="00454366"/>
    <w:rsid w:val="004545F0"/>
    <w:rsid w:val="0045701E"/>
    <w:rsid w:val="004576BB"/>
    <w:rsid w:val="004606AC"/>
    <w:rsid w:val="0046276D"/>
    <w:rsid w:val="00463CE2"/>
    <w:rsid w:val="004652AE"/>
    <w:rsid w:val="00465BE7"/>
    <w:rsid w:val="00466DB8"/>
    <w:rsid w:val="0047080A"/>
    <w:rsid w:val="004727EA"/>
    <w:rsid w:val="004728B4"/>
    <w:rsid w:val="00476012"/>
    <w:rsid w:val="004767F3"/>
    <w:rsid w:val="00477A7F"/>
    <w:rsid w:val="00477B10"/>
    <w:rsid w:val="004800B5"/>
    <w:rsid w:val="00480D3A"/>
    <w:rsid w:val="004826D2"/>
    <w:rsid w:val="00482BF9"/>
    <w:rsid w:val="00482F48"/>
    <w:rsid w:val="004830C3"/>
    <w:rsid w:val="004836AB"/>
    <w:rsid w:val="00483C3A"/>
    <w:rsid w:val="004843DF"/>
    <w:rsid w:val="00485675"/>
    <w:rsid w:val="00485D26"/>
    <w:rsid w:val="00485E12"/>
    <w:rsid w:val="00486036"/>
    <w:rsid w:val="00490DBC"/>
    <w:rsid w:val="004944B0"/>
    <w:rsid w:val="00494582"/>
    <w:rsid w:val="00494FDE"/>
    <w:rsid w:val="00495207"/>
    <w:rsid w:val="00496CAF"/>
    <w:rsid w:val="00496F12"/>
    <w:rsid w:val="00496F37"/>
    <w:rsid w:val="00497A81"/>
    <w:rsid w:val="004A3DD5"/>
    <w:rsid w:val="004A3FCF"/>
    <w:rsid w:val="004A4DE6"/>
    <w:rsid w:val="004A7046"/>
    <w:rsid w:val="004A7E75"/>
    <w:rsid w:val="004B24A4"/>
    <w:rsid w:val="004B3287"/>
    <w:rsid w:val="004B6BE1"/>
    <w:rsid w:val="004C00C7"/>
    <w:rsid w:val="004C0B6B"/>
    <w:rsid w:val="004C3A21"/>
    <w:rsid w:val="004C42EC"/>
    <w:rsid w:val="004C745B"/>
    <w:rsid w:val="004C7AC7"/>
    <w:rsid w:val="004D0301"/>
    <w:rsid w:val="004D1063"/>
    <w:rsid w:val="004D1157"/>
    <w:rsid w:val="004D118E"/>
    <w:rsid w:val="004D2877"/>
    <w:rsid w:val="004D2E76"/>
    <w:rsid w:val="004D493B"/>
    <w:rsid w:val="004D7272"/>
    <w:rsid w:val="004E147A"/>
    <w:rsid w:val="004E24FD"/>
    <w:rsid w:val="004E4011"/>
    <w:rsid w:val="004E6BE1"/>
    <w:rsid w:val="004E7EC5"/>
    <w:rsid w:val="004F038F"/>
    <w:rsid w:val="004F03B1"/>
    <w:rsid w:val="004F313C"/>
    <w:rsid w:val="004F505A"/>
    <w:rsid w:val="004F5787"/>
    <w:rsid w:val="004F5DD2"/>
    <w:rsid w:val="004F7C75"/>
    <w:rsid w:val="00504202"/>
    <w:rsid w:val="00505300"/>
    <w:rsid w:val="00505485"/>
    <w:rsid w:val="00505966"/>
    <w:rsid w:val="0050683F"/>
    <w:rsid w:val="00513A05"/>
    <w:rsid w:val="00515CF9"/>
    <w:rsid w:val="00516FBD"/>
    <w:rsid w:val="00525596"/>
    <w:rsid w:val="00527257"/>
    <w:rsid w:val="005302AE"/>
    <w:rsid w:val="00530BD5"/>
    <w:rsid w:val="005331CB"/>
    <w:rsid w:val="00536C16"/>
    <w:rsid w:val="00537AC6"/>
    <w:rsid w:val="00543085"/>
    <w:rsid w:val="00544B68"/>
    <w:rsid w:val="005460EF"/>
    <w:rsid w:val="00547352"/>
    <w:rsid w:val="0055030C"/>
    <w:rsid w:val="005517A4"/>
    <w:rsid w:val="00551D21"/>
    <w:rsid w:val="00553FF3"/>
    <w:rsid w:val="005546AB"/>
    <w:rsid w:val="005565CC"/>
    <w:rsid w:val="00561613"/>
    <w:rsid w:val="00561EC4"/>
    <w:rsid w:val="005627BA"/>
    <w:rsid w:val="00562FEA"/>
    <w:rsid w:val="0056369C"/>
    <w:rsid w:val="00564206"/>
    <w:rsid w:val="0057016D"/>
    <w:rsid w:val="00571F13"/>
    <w:rsid w:val="00572113"/>
    <w:rsid w:val="00572739"/>
    <w:rsid w:val="00574689"/>
    <w:rsid w:val="00577267"/>
    <w:rsid w:val="005772CE"/>
    <w:rsid w:val="00577843"/>
    <w:rsid w:val="00577942"/>
    <w:rsid w:val="00580D5B"/>
    <w:rsid w:val="0058107D"/>
    <w:rsid w:val="00584341"/>
    <w:rsid w:val="00584A65"/>
    <w:rsid w:val="00586FA4"/>
    <w:rsid w:val="005907DE"/>
    <w:rsid w:val="005946CE"/>
    <w:rsid w:val="0059490A"/>
    <w:rsid w:val="00596901"/>
    <w:rsid w:val="00596ED8"/>
    <w:rsid w:val="00597500"/>
    <w:rsid w:val="005A0EDC"/>
    <w:rsid w:val="005A102C"/>
    <w:rsid w:val="005A1E32"/>
    <w:rsid w:val="005A220F"/>
    <w:rsid w:val="005A36A3"/>
    <w:rsid w:val="005A4581"/>
    <w:rsid w:val="005A5D8E"/>
    <w:rsid w:val="005A6505"/>
    <w:rsid w:val="005B16EA"/>
    <w:rsid w:val="005B397C"/>
    <w:rsid w:val="005B43BD"/>
    <w:rsid w:val="005B59A4"/>
    <w:rsid w:val="005B65E1"/>
    <w:rsid w:val="005B7DC4"/>
    <w:rsid w:val="005C2E73"/>
    <w:rsid w:val="005C3F09"/>
    <w:rsid w:val="005C4E1D"/>
    <w:rsid w:val="005C5BEB"/>
    <w:rsid w:val="005C6C09"/>
    <w:rsid w:val="005C7F51"/>
    <w:rsid w:val="005D0D26"/>
    <w:rsid w:val="005D148C"/>
    <w:rsid w:val="005D173C"/>
    <w:rsid w:val="005D4652"/>
    <w:rsid w:val="005D5AA5"/>
    <w:rsid w:val="005D63C8"/>
    <w:rsid w:val="005D6B02"/>
    <w:rsid w:val="005D7F76"/>
    <w:rsid w:val="005E1D8B"/>
    <w:rsid w:val="005E37D2"/>
    <w:rsid w:val="005E3BC2"/>
    <w:rsid w:val="005E3DBB"/>
    <w:rsid w:val="005E3F31"/>
    <w:rsid w:val="005F03CF"/>
    <w:rsid w:val="005F1E01"/>
    <w:rsid w:val="005F33C4"/>
    <w:rsid w:val="005F6B77"/>
    <w:rsid w:val="00601157"/>
    <w:rsid w:val="00601213"/>
    <w:rsid w:val="006013C5"/>
    <w:rsid w:val="006015F2"/>
    <w:rsid w:val="006038DF"/>
    <w:rsid w:val="00606887"/>
    <w:rsid w:val="00610560"/>
    <w:rsid w:val="0061229E"/>
    <w:rsid w:val="00613185"/>
    <w:rsid w:val="00613928"/>
    <w:rsid w:val="006172CA"/>
    <w:rsid w:val="00617CBE"/>
    <w:rsid w:val="00620F4A"/>
    <w:rsid w:val="00621164"/>
    <w:rsid w:val="00622D9C"/>
    <w:rsid w:val="00623196"/>
    <w:rsid w:val="0062579B"/>
    <w:rsid w:val="00625D4B"/>
    <w:rsid w:val="006260E2"/>
    <w:rsid w:val="00626808"/>
    <w:rsid w:val="00627E9A"/>
    <w:rsid w:val="006305F8"/>
    <w:rsid w:val="00630A99"/>
    <w:rsid w:val="00630E66"/>
    <w:rsid w:val="0063129A"/>
    <w:rsid w:val="00631C40"/>
    <w:rsid w:val="006326B6"/>
    <w:rsid w:val="00634355"/>
    <w:rsid w:val="00635546"/>
    <w:rsid w:val="006355CE"/>
    <w:rsid w:val="00641DE6"/>
    <w:rsid w:val="006422AD"/>
    <w:rsid w:val="00643DAB"/>
    <w:rsid w:val="006441CC"/>
    <w:rsid w:val="00644C31"/>
    <w:rsid w:val="00644C7A"/>
    <w:rsid w:val="00645BB5"/>
    <w:rsid w:val="006507C6"/>
    <w:rsid w:val="006521D7"/>
    <w:rsid w:val="00655490"/>
    <w:rsid w:val="00655663"/>
    <w:rsid w:val="006624D9"/>
    <w:rsid w:val="00664E9F"/>
    <w:rsid w:val="00665AD0"/>
    <w:rsid w:val="00665F70"/>
    <w:rsid w:val="00667CF2"/>
    <w:rsid w:val="006709A4"/>
    <w:rsid w:val="00670DAC"/>
    <w:rsid w:val="00674A17"/>
    <w:rsid w:val="00676E69"/>
    <w:rsid w:val="00680623"/>
    <w:rsid w:val="0068161E"/>
    <w:rsid w:val="00683E80"/>
    <w:rsid w:val="00684C82"/>
    <w:rsid w:val="00684E57"/>
    <w:rsid w:val="00685C50"/>
    <w:rsid w:val="006866FE"/>
    <w:rsid w:val="00686DBD"/>
    <w:rsid w:val="0068794E"/>
    <w:rsid w:val="00692BEA"/>
    <w:rsid w:val="00693748"/>
    <w:rsid w:val="00695076"/>
    <w:rsid w:val="00697115"/>
    <w:rsid w:val="00697532"/>
    <w:rsid w:val="006A1C16"/>
    <w:rsid w:val="006A43D4"/>
    <w:rsid w:val="006A5662"/>
    <w:rsid w:val="006A6443"/>
    <w:rsid w:val="006B2BCF"/>
    <w:rsid w:val="006B75DE"/>
    <w:rsid w:val="006B7C2E"/>
    <w:rsid w:val="006C1E6A"/>
    <w:rsid w:val="006C3516"/>
    <w:rsid w:val="006C3998"/>
    <w:rsid w:val="006C5045"/>
    <w:rsid w:val="006C5860"/>
    <w:rsid w:val="006C5EC3"/>
    <w:rsid w:val="006C7B30"/>
    <w:rsid w:val="006C7E79"/>
    <w:rsid w:val="006D052D"/>
    <w:rsid w:val="006D087A"/>
    <w:rsid w:val="006D34F3"/>
    <w:rsid w:val="006D3DDB"/>
    <w:rsid w:val="006D5FFF"/>
    <w:rsid w:val="006D6680"/>
    <w:rsid w:val="006E0CB6"/>
    <w:rsid w:val="006E0D52"/>
    <w:rsid w:val="006E2970"/>
    <w:rsid w:val="006E6380"/>
    <w:rsid w:val="006F0E16"/>
    <w:rsid w:val="006F461E"/>
    <w:rsid w:val="006F4C9A"/>
    <w:rsid w:val="007009F5"/>
    <w:rsid w:val="007059EC"/>
    <w:rsid w:val="00707DAC"/>
    <w:rsid w:val="00714237"/>
    <w:rsid w:val="00714E46"/>
    <w:rsid w:val="00715105"/>
    <w:rsid w:val="007163E9"/>
    <w:rsid w:val="007179E6"/>
    <w:rsid w:val="00720FC1"/>
    <w:rsid w:val="00721741"/>
    <w:rsid w:val="00722582"/>
    <w:rsid w:val="007240BD"/>
    <w:rsid w:val="007262AF"/>
    <w:rsid w:val="0072715E"/>
    <w:rsid w:val="007274DB"/>
    <w:rsid w:val="00731C86"/>
    <w:rsid w:val="00732EE2"/>
    <w:rsid w:val="00733156"/>
    <w:rsid w:val="00735736"/>
    <w:rsid w:val="00737C7F"/>
    <w:rsid w:val="00740046"/>
    <w:rsid w:val="00740349"/>
    <w:rsid w:val="007408F8"/>
    <w:rsid w:val="007445BD"/>
    <w:rsid w:val="007456A1"/>
    <w:rsid w:val="007528E9"/>
    <w:rsid w:val="00753355"/>
    <w:rsid w:val="00754943"/>
    <w:rsid w:val="0075757B"/>
    <w:rsid w:val="0076072E"/>
    <w:rsid w:val="00761C0E"/>
    <w:rsid w:val="007622AA"/>
    <w:rsid w:val="007640CA"/>
    <w:rsid w:val="007663C2"/>
    <w:rsid w:val="00766B6F"/>
    <w:rsid w:val="007676D3"/>
    <w:rsid w:val="00767BBF"/>
    <w:rsid w:val="0077025D"/>
    <w:rsid w:val="00770376"/>
    <w:rsid w:val="007704E2"/>
    <w:rsid w:val="00770BFD"/>
    <w:rsid w:val="0077104E"/>
    <w:rsid w:val="00771B32"/>
    <w:rsid w:val="00772055"/>
    <w:rsid w:val="00773AB6"/>
    <w:rsid w:val="00774F29"/>
    <w:rsid w:val="00780121"/>
    <w:rsid w:val="007807AA"/>
    <w:rsid w:val="00782344"/>
    <w:rsid w:val="00782CDE"/>
    <w:rsid w:val="00784CD7"/>
    <w:rsid w:val="0078773F"/>
    <w:rsid w:val="007929E9"/>
    <w:rsid w:val="0079482E"/>
    <w:rsid w:val="007954E8"/>
    <w:rsid w:val="0079561A"/>
    <w:rsid w:val="007959A8"/>
    <w:rsid w:val="00795A34"/>
    <w:rsid w:val="007974A1"/>
    <w:rsid w:val="007A0216"/>
    <w:rsid w:val="007A0DD6"/>
    <w:rsid w:val="007A260B"/>
    <w:rsid w:val="007A2FCE"/>
    <w:rsid w:val="007A339E"/>
    <w:rsid w:val="007A372D"/>
    <w:rsid w:val="007A3A3C"/>
    <w:rsid w:val="007A691D"/>
    <w:rsid w:val="007A7B77"/>
    <w:rsid w:val="007B053D"/>
    <w:rsid w:val="007B0CE8"/>
    <w:rsid w:val="007B2088"/>
    <w:rsid w:val="007B226D"/>
    <w:rsid w:val="007B3370"/>
    <w:rsid w:val="007B48D1"/>
    <w:rsid w:val="007B64B7"/>
    <w:rsid w:val="007B6631"/>
    <w:rsid w:val="007B6F15"/>
    <w:rsid w:val="007B7C94"/>
    <w:rsid w:val="007C036B"/>
    <w:rsid w:val="007C1A48"/>
    <w:rsid w:val="007C29FD"/>
    <w:rsid w:val="007C524A"/>
    <w:rsid w:val="007C6B04"/>
    <w:rsid w:val="007D1039"/>
    <w:rsid w:val="007D2256"/>
    <w:rsid w:val="007D25D8"/>
    <w:rsid w:val="007D37F5"/>
    <w:rsid w:val="007D7005"/>
    <w:rsid w:val="007D7D53"/>
    <w:rsid w:val="007E03A3"/>
    <w:rsid w:val="007E03D9"/>
    <w:rsid w:val="007E0545"/>
    <w:rsid w:val="007E0903"/>
    <w:rsid w:val="007E20F6"/>
    <w:rsid w:val="007E2DED"/>
    <w:rsid w:val="007E3261"/>
    <w:rsid w:val="007E6A00"/>
    <w:rsid w:val="007F3574"/>
    <w:rsid w:val="007F653A"/>
    <w:rsid w:val="007F6A78"/>
    <w:rsid w:val="007F6DCE"/>
    <w:rsid w:val="007F7424"/>
    <w:rsid w:val="007F7C4F"/>
    <w:rsid w:val="0080032B"/>
    <w:rsid w:val="00801076"/>
    <w:rsid w:val="008069A7"/>
    <w:rsid w:val="00806EA7"/>
    <w:rsid w:val="00806FCC"/>
    <w:rsid w:val="00807226"/>
    <w:rsid w:val="00807B76"/>
    <w:rsid w:val="00807EF8"/>
    <w:rsid w:val="008102A2"/>
    <w:rsid w:val="00814A87"/>
    <w:rsid w:val="00815B3B"/>
    <w:rsid w:val="0081761F"/>
    <w:rsid w:val="008203FD"/>
    <w:rsid w:val="00820AC8"/>
    <w:rsid w:val="00820EC1"/>
    <w:rsid w:val="00825152"/>
    <w:rsid w:val="008256DD"/>
    <w:rsid w:val="00827ACF"/>
    <w:rsid w:val="0083139E"/>
    <w:rsid w:val="00831BBB"/>
    <w:rsid w:val="008328FC"/>
    <w:rsid w:val="00833BA9"/>
    <w:rsid w:val="00837FD9"/>
    <w:rsid w:val="00840371"/>
    <w:rsid w:val="00841AB7"/>
    <w:rsid w:val="00842313"/>
    <w:rsid w:val="00844E69"/>
    <w:rsid w:val="00845F0B"/>
    <w:rsid w:val="00850D8B"/>
    <w:rsid w:val="00851B12"/>
    <w:rsid w:val="00853D9C"/>
    <w:rsid w:val="00854A8A"/>
    <w:rsid w:val="00854BDD"/>
    <w:rsid w:val="00854FC0"/>
    <w:rsid w:val="008601E3"/>
    <w:rsid w:val="008604C7"/>
    <w:rsid w:val="0086129F"/>
    <w:rsid w:val="00862717"/>
    <w:rsid w:val="008629A4"/>
    <w:rsid w:val="0086427C"/>
    <w:rsid w:val="00865D0D"/>
    <w:rsid w:val="00867875"/>
    <w:rsid w:val="00870030"/>
    <w:rsid w:val="00870336"/>
    <w:rsid w:val="0087073B"/>
    <w:rsid w:val="008709B2"/>
    <w:rsid w:val="0087248D"/>
    <w:rsid w:val="00873A15"/>
    <w:rsid w:val="00874C33"/>
    <w:rsid w:val="008758A3"/>
    <w:rsid w:val="008766D7"/>
    <w:rsid w:val="00877D15"/>
    <w:rsid w:val="00880B9C"/>
    <w:rsid w:val="00881AED"/>
    <w:rsid w:val="00881B24"/>
    <w:rsid w:val="00881D79"/>
    <w:rsid w:val="00882685"/>
    <w:rsid w:val="00882AC7"/>
    <w:rsid w:val="00882BC3"/>
    <w:rsid w:val="00886AA0"/>
    <w:rsid w:val="008946A3"/>
    <w:rsid w:val="008957FE"/>
    <w:rsid w:val="008A2B0E"/>
    <w:rsid w:val="008A2CA9"/>
    <w:rsid w:val="008A2CFC"/>
    <w:rsid w:val="008A2D48"/>
    <w:rsid w:val="008A3580"/>
    <w:rsid w:val="008A5EA9"/>
    <w:rsid w:val="008A695C"/>
    <w:rsid w:val="008B2015"/>
    <w:rsid w:val="008B429A"/>
    <w:rsid w:val="008B4C7D"/>
    <w:rsid w:val="008B7074"/>
    <w:rsid w:val="008B780B"/>
    <w:rsid w:val="008C1F7C"/>
    <w:rsid w:val="008C2497"/>
    <w:rsid w:val="008C390C"/>
    <w:rsid w:val="008C5B7F"/>
    <w:rsid w:val="008D49CE"/>
    <w:rsid w:val="008E0928"/>
    <w:rsid w:val="008E15E3"/>
    <w:rsid w:val="008E1E34"/>
    <w:rsid w:val="008E38B6"/>
    <w:rsid w:val="008E447D"/>
    <w:rsid w:val="008E62F1"/>
    <w:rsid w:val="008E6CF2"/>
    <w:rsid w:val="008F0FF8"/>
    <w:rsid w:val="008F1BE4"/>
    <w:rsid w:val="008F24AF"/>
    <w:rsid w:val="008F452D"/>
    <w:rsid w:val="008F6B86"/>
    <w:rsid w:val="008F7A14"/>
    <w:rsid w:val="009010F7"/>
    <w:rsid w:val="00901CF2"/>
    <w:rsid w:val="00902EBE"/>
    <w:rsid w:val="0090337D"/>
    <w:rsid w:val="0090358B"/>
    <w:rsid w:val="009052DC"/>
    <w:rsid w:val="00905961"/>
    <w:rsid w:val="009065E2"/>
    <w:rsid w:val="00906B39"/>
    <w:rsid w:val="009103A4"/>
    <w:rsid w:val="00910451"/>
    <w:rsid w:val="009123B8"/>
    <w:rsid w:val="0091242D"/>
    <w:rsid w:val="0091376B"/>
    <w:rsid w:val="00915869"/>
    <w:rsid w:val="009168CD"/>
    <w:rsid w:val="0092001C"/>
    <w:rsid w:val="0092059A"/>
    <w:rsid w:val="0092162E"/>
    <w:rsid w:val="00921743"/>
    <w:rsid w:val="00923509"/>
    <w:rsid w:val="00923D5A"/>
    <w:rsid w:val="00924165"/>
    <w:rsid w:val="009241A1"/>
    <w:rsid w:val="009249AA"/>
    <w:rsid w:val="00924DB2"/>
    <w:rsid w:val="009250A7"/>
    <w:rsid w:val="009275C5"/>
    <w:rsid w:val="00930D40"/>
    <w:rsid w:val="00931DFF"/>
    <w:rsid w:val="009342F0"/>
    <w:rsid w:val="009347DA"/>
    <w:rsid w:val="009348AA"/>
    <w:rsid w:val="00934B17"/>
    <w:rsid w:val="00934BF7"/>
    <w:rsid w:val="00936214"/>
    <w:rsid w:val="00936A0C"/>
    <w:rsid w:val="0093754F"/>
    <w:rsid w:val="009408B6"/>
    <w:rsid w:val="009417F9"/>
    <w:rsid w:val="00941BA2"/>
    <w:rsid w:val="00941D0B"/>
    <w:rsid w:val="0094276B"/>
    <w:rsid w:val="00944CB5"/>
    <w:rsid w:val="00944D0C"/>
    <w:rsid w:val="00945AFB"/>
    <w:rsid w:val="0094657B"/>
    <w:rsid w:val="009473C5"/>
    <w:rsid w:val="00952E29"/>
    <w:rsid w:val="009536DD"/>
    <w:rsid w:val="00954128"/>
    <w:rsid w:val="00954734"/>
    <w:rsid w:val="009548A8"/>
    <w:rsid w:val="0095794E"/>
    <w:rsid w:val="0096204D"/>
    <w:rsid w:val="009630D4"/>
    <w:rsid w:val="00964E7D"/>
    <w:rsid w:val="00965800"/>
    <w:rsid w:val="009661DD"/>
    <w:rsid w:val="0096665A"/>
    <w:rsid w:val="009669AE"/>
    <w:rsid w:val="009671A7"/>
    <w:rsid w:val="00967483"/>
    <w:rsid w:val="009674A9"/>
    <w:rsid w:val="009722FA"/>
    <w:rsid w:val="009731C7"/>
    <w:rsid w:val="009749CF"/>
    <w:rsid w:val="009756BA"/>
    <w:rsid w:val="00976352"/>
    <w:rsid w:val="009801B3"/>
    <w:rsid w:val="00980B1E"/>
    <w:rsid w:val="009836AB"/>
    <w:rsid w:val="00983709"/>
    <w:rsid w:val="00983D1B"/>
    <w:rsid w:val="00987074"/>
    <w:rsid w:val="00993189"/>
    <w:rsid w:val="009931A9"/>
    <w:rsid w:val="00997333"/>
    <w:rsid w:val="00997B32"/>
    <w:rsid w:val="009A1723"/>
    <w:rsid w:val="009A2F25"/>
    <w:rsid w:val="009A5119"/>
    <w:rsid w:val="009A5731"/>
    <w:rsid w:val="009B1A73"/>
    <w:rsid w:val="009B2D9B"/>
    <w:rsid w:val="009B4879"/>
    <w:rsid w:val="009B4B35"/>
    <w:rsid w:val="009B6A53"/>
    <w:rsid w:val="009B6F21"/>
    <w:rsid w:val="009B7113"/>
    <w:rsid w:val="009B7C0E"/>
    <w:rsid w:val="009B7FCC"/>
    <w:rsid w:val="009C0DFD"/>
    <w:rsid w:val="009C44C6"/>
    <w:rsid w:val="009C4603"/>
    <w:rsid w:val="009C4FF9"/>
    <w:rsid w:val="009C507A"/>
    <w:rsid w:val="009C68D8"/>
    <w:rsid w:val="009D0B1F"/>
    <w:rsid w:val="009D453D"/>
    <w:rsid w:val="009D5541"/>
    <w:rsid w:val="009E0B02"/>
    <w:rsid w:val="009E3975"/>
    <w:rsid w:val="009E484B"/>
    <w:rsid w:val="009E747D"/>
    <w:rsid w:val="009F0956"/>
    <w:rsid w:val="009F19CE"/>
    <w:rsid w:val="009F3E85"/>
    <w:rsid w:val="009F5FD3"/>
    <w:rsid w:val="00A01866"/>
    <w:rsid w:val="00A05FDC"/>
    <w:rsid w:val="00A0676D"/>
    <w:rsid w:val="00A10D37"/>
    <w:rsid w:val="00A12D0C"/>
    <w:rsid w:val="00A14E62"/>
    <w:rsid w:val="00A153D9"/>
    <w:rsid w:val="00A15434"/>
    <w:rsid w:val="00A157E7"/>
    <w:rsid w:val="00A17064"/>
    <w:rsid w:val="00A2315D"/>
    <w:rsid w:val="00A23ED0"/>
    <w:rsid w:val="00A26CC2"/>
    <w:rsid w:val="00A31C49"/>
    <w:rsid w:val="00A31E13"/>
    <w:rsid w:val="00A33C84"/>
    <w:rsid w:val="00A33EAE"/>
    <w:rsid w:val="00A34B8C"/>
    <w:rsid w:val="00A3575D"/>
    <w:rsid w:val="00A4009F"/>
    <w:rsid w:val="00A40B78"/>
    <w:rsid w:val="00A41C26"/>
    <w:rsid w:val="00A41C53"/>
    <w:rsid w:val="00A424DE"/>
    <w:rsid w:val="00A426BD"/>
    <w:rsid w:val="00A439DB"/>
    <w:rsid w:val="00A44F15"/>
    <w:rsid w:val="00A46321"/>
    <w:rsid w:val="00A46508"/>
    <w:rsid w:val="00A46A54"/>
    <w:rsid w:val="00A47430"/>
    <w:rsid w:val="00A511C8"/>
    <w:rsid w:val="00A51DDF"/>
    <w:rsid w:val="00A52BA5"/>
    <w:rsid w:val="00A55569"/>
    <w:rsid w:val="00A56988"/>
    <w:rsid w:val="00A56D91"/>
    <w:rsid w:val="00A57870"/>
    <w:rsid w:val="00A6055D"/>
    <w:rsid w:val="00A60669"/>
    <w:rsid w:val="00A60B28"/>
    <w:rsid w:val="00A61257"/>
    <w:rsid w:val="00A619B5"/>
    <w:rsid w:val="00A65068"/>
    <w:rsid w:val="00A67036"/>
    <w:rsid w:val="00A67DB0"/>
    <w:rsid w:val="00A70EDD"/>
    <w:rsid w:val="00A73D9D"/>
    <w:rsid w:val="00A75B29"/>
    <w:rsid w:val="00A82426"/>
    <w:rsid w:val="00A85D28"/>
    <w:rsid w:val="00A86B3D"/>
    <w:rsid w:val="00A86BCB"/>
    <w:rsid w:val="00A8743A"/>
    <w:rsid w:val="00A91491"/>
    <w:rsid w:val="00A9212E"/>
    <w:rsid w:val="00A926D1"/>
    <w:rsid w:val="00A92D08"/>
    <w:rsid w:val="00A96E2E"/>
    <w:rsid w:val="00A97894"/>
    <w:rsid w:val="00AA0CF4"/>
    <w:rsid w:val="00AA19EC"/>
    <w:rsid w:val="00AA1E43"/>
    <w:rsid w:val="00AA2E00"/>
    <w:rsid w:val="00AA43E2"/>
    <w:rsid w:val="00AA486D"/>
    <w:rsid w:val="00AA49F0"/>
    <w:rsid w:val="00AA5063"/>
    <w:rsid w:val="00AA64AD"/>
    <w:rsid w:val="00AB2B27"/>
    <w:rsid w:val="00AB4BA8"/>
    <w:rsid w:val="00AB7B13"/>
    <w:rsid w:val="00AB7E16"/>
    <w:rsid w:val="00AC772C"/>
    <w:rsid w:val="00AD00FD"/>
    <w:rsid w:val="00AD207D"/>
    <w:rsid w:val="00AD48AC"/>
    <w:rsid w:val="00AD525D"/>
    <w:rsid w:val="00AD72E9"/>
    <w:rsid w:val="00AD7B79"/>
    <w:rsid w:val="00AE03DF"/>
    <w:rsid w:val="00AE08FD"/>
    <w:rsid w:val="00AE18A8"/>
    <w:rsid w:val="00AE2D95"/>
    <w:rsid w:val="00AE49D8"/>
    <w:rsid w:val="00AE51E7"/>
    <w:rsid w:val="00AE60C3"/>
    <w:rsid w:val="00AE758F"/>
    <w:rsid w:val="00AE7F50"/>
    <w:rsid w:val="00AF1330"/>
    <w:rsid w:val="00AF152F"/>
    <w:rsid w:val="00AF1726"/>
    <w:rsid w:val="00AF2F1C"/>
    <w:rsid w:val="00AF48F8"/>
    <w:rsid w:val="00AF645E"/>
    <w:rsid w:val="00B00E17"/>
    <w:rsid w:val="00B01010"/>
    <w:rsid w:val="00B0464B"/>
    <w:rsid w:val="00B10147"/>
    <w:rsid w:val="00B10A56"/>
    <w:rsid w:val="00B10DCC"/>
    <w:rsid w:val="00B12E2A"/>
    <w:rsid w:val="00B13051"/>
    <w:rsid w:val="00B13E78"/>
    <w:rsid w:val="00B145C8"/>
    <w:rsid w:val="00B14992"/>
    <w:rsid w:val="00B15B18"/>
    <w:rsid w:val="00B15DE5"/>
    <w:rsid w:val="00B20258"/>
    <w:rsid w:val="00B20354"/>
    <w:rsid w:val="00B23D6A"/>
    <w:rsid w:val="00B247A9"/>
    <w:rsid w:val="00B259A2"/>
    <w:rsid w:val="00B26D11"/>
    <w:rsid w:val="00B3191F"/>
    <w:rsid w:val="00B31CB2"/>
    <w:rsid w:val="00B31E3F"/>
    <w:rsid w:val="00B3237F"/>
    <w:rsid w:val="00B327C2"/>
    <w:rsid w:val="00B3290C"/>
    <w:rsid w:val="00B35ED7"/>
    <w:rsid w:val="00B36479"/>
    <w:rsid w:val="00B3657B"/>
    <w:rsid w:val="00B3704A"/>
    <w:rsid w:val="00B40BE1"/>
    <w:rsid w:val="00B40C0A"/>
    <w:rsid w:val="00B42C31"/>
    <w:rsid w:val="00B439EE"/>
    <w:rsid w:val="00B47105"/>
    <w:rsid w:val="00B505DA"/>
    <w:rsid w:val="00B511BF"/>
    <w:rsid w:val="00B51BDE"/>
    <w:rsid w:val="00B51E2D"/>
    <w:rsid w:val="00B5205D"/>
    <w:rsid w:val="00B52092"/>
    <w:rsid w:val="00B53E96"/>
    <w:rsid w:val="00B5433E"/>
    <w:rsid w:val="00B5561F"/>
    <w:rsid w:val="00B55E96"/>
    <w:rsid w:val="00B60A1E"/>
    <w:rsid w:val="00B61C7C"/>
    <w:rsid w:val="00B631FA"/>
    <w:rsid w:val="00B63596"/>
    <w:rsid w:val="00B63DDA"/>
    <w:rsid w:val="00B642B7"/>
    <w:rsid w:val="00B648E3"/>
    <w:rsid w:val="00B656CD"/>
    <w:rsid w:val="00B66812"/>
    <w:rsid w:val="00B66AB8"/>
    <w:rsid w:val="00B7183C"/>
    <w:rsid w:val="00B7217B"/>
    <w:rsid w:val="00B725FC"/>
    <w:rsid w:val="00B737F7"/>
    <w:rsid w:val="00B7397B"/>
    <w:rsid w:val="00B77B53"/>
    <w:rsid w:val="00B8658F"/>
    <w:rsid w:val="00B87992"/>
    <w:rsid w:val="00B87B23"/>
    <w:rsid w:val="00B9009B"/>
    <w:rsid w:val="00B9113B"/>
    <w:rsid w:val="00B9240C"/>
    <w:rsid w:val="00B93285"/>
    <w:rsid w:val="00B93292"/>
    <w:rsid w:val="00B948AA"/>
    <w:rsid w:val="00B94913"/>
    <w:rsid w:val="00B9495D"/>
    <w:rsid w:val="00B969B0"/>
    <w:rsid w:val="00BA0019"/>
    <w:rsid w:val="00BA1564"/>
    <w:rsid w:val="00BA3395"/>
    <w:rsid w:val="00BA349C"/>
    <w:rsid w:val="00BA54AC"/>
    <w:rsid w:val="00BA5968"/>
    <w:rsid w:val="00BA6CCD"/>
    <w:rsid w:val="00BA6DE2"/>
    <w:rsid w:val="00BA771F"/>
    <w:rsid w:val="00BB1777"/>
    <w:rsid w:val="00BB1B4D"/>
    <w:rsid w:val="00BB2000"/>
    <w:rsid w:val="00BB2139"/>
    <w:rsid w:val="00BB251B"/>
    <w:rsid w:val="00BB31F2"/>
    <w:rsid w:val="00BB4375"/>
    <w:rsid w:val="00BB4854"/>
    <w:rsid w:val="00BB4D87"/>
    <w:rsid w:val="00BB737B"/>
    <w:rsid w:val="00BB7DB9"/>
    <w:rsid w:val="00BC2331"/>
    <w:rsid w:val="00BC30CC"/>
    <w:rsid w:val="00BC3527"/>
    <w:rsid w:val="00BC42FC"/>
    <w:rsid w:val="00BC5A4B"/>
    <w:rsid w:val="00BD03F4"/>
    <w:rsid w:val="00BD0A7F"/>
    <w:rsid w:val="00BD0B28"/>
    <w:rsid w:val="00BD2C4B"/>
    <w:rsid w:val="00BD330D"/>
    <w:rsid w:val="00BD41F7"/>
    <w:rsid w:val="00BD6090"/>
    <w:rsid w:val="00BD71D3"/>
    <w:rsid w:val="00BD7FB6"/>
    <w:rsid w:val="00BE015D"/>
    <w:rsid w:val="00BE02B3"/>
    <w:rsid w:val="00BE06F7"/>
    <w:rsid w:val="00BE0732"/>
    <w:rsid w:val="00BE0C50"/>
    <w:rsid w:val="00BE1906"/>
    <w:rsid w:val="00BE34D0"/>
    <w:rsid w:val="00BF0433"/>
    <w:rsid w:val="00BF3F68"/>
    <w:rsid w:val="00C02283"/>
    <w:rsid w:val="00C04A05"/>
    <w:rsid w:val="00C05E6D"/>
    <w:rsid w:val="00C0706A"/>
    <w:rsid w:val="00C1114A"/>
    <w:rsid w:val="00C14031"/>
    <w:rsid w:val="00C14BA4"/>
    <w:rsid w:val="00C17809"/>
    <w:rsid w:val="00C17C9B"/>
    <w:rsid w:val="00C21AA6"/>
    <w:rsid w:val="00C239DA"/>
    <w:rsid w:val="00C25458"/>
    <w:rsid w:val="00C259BC"/>
    <w:rsid w:val="00C31D6C"/>
    <w:rsid w:val="00C3289D"/>
    <w:rsid w:val="00C34249"/>
    <w:rsid w:val="00C34F16"/>
    <w:rsid w:val="00C35C83"/>
    <w:rsid w:val="00C368A0"/>
    <w:rsid w:val="00C3750E"/>
    <w:rsid w:val="00C37DC7"/>
    <w:rsid w:val="00C411E2"/>
    <w:rsid w:val="00C41BD8"/>
    <w:rsid w:val="00C42C98"/>
    <w:rsid w:val="00C46FA8"/>
    <w:rsid w:val="00C50CA3"/>
    <w:rsid w:val="00C51FF2"/>
    <w:rsid w:val="00C530DD"/>
    <w:rsid w:val="00C53A2F"/>
    <w:rsid w:val="00C57A1C"/>
    <w:rsid w:val="00C57EA4"/>
    <w:rsid w:val="00C61B2C"/>
    <w:rsid w:val="00C628E4"/>
    <w:rsid w:val="00C643CD"/>
    <w:rsid w:val="00C6520A"/>
    <w:rsid w:val="00C65D17"/>
    <w:rsid w:val="00C66010"/>
    <w:rsid w:val="00C70122"/>
    <w:rsid w:val="00C70146"/>
    <w:rsid w:val="00C70ACD"/>
    <w:rsid w:val="00C70D19"/>
    <w:rsid w:val="00C718D1"/>
    <w:rsid w:val="00C72035"/>
    <w:rsid w:val="00C73D4E"/>
    <w:rsid w:val="00C73D5D"/>
    <w:rsid w:val="00C75EF8"/>
    <w:rsid w:val="00C81270"/>
    <w:rsid w:val="00C81529"/>
    <w:rsid w:val="00C81AEB"/>
    <w:rsid w:val="00C81B82"/>
    <w:rsid w:val="00C83424"/>
    <w:rsid w:val="00C83F3B"/>
    <w:rsid w:val="00C8477D"/>
    <w:rsid w:val="00C85681"/>
    <w:rsid w:val="00C85E78"/>
    <w:rsid w:val="00C90962"/>
    <w:rsid w:val="00C91002"/>
    <w:rsid w:val="00C91DA1"/>
    <w:rsid w:val="00C94048"/>
    <w:rsid w:val="00C94776"/>
    <w:rsid w:val="00C9524B"/>
    <w:rsid w:val="00C95EBF"/>
    <w:rsid w:val="00C96B88"/>
    <w:rsid w:val="00C97B1A"/>
    <w:rsid w:val="00CA0EB2"/>
    <w:rsid w:val="00CA1778"/>
    <w:rsid w:val="00CA1AD0"/>
    <w:rsid w:val="00CA1E11"/>
    <w:rsid w:val="00CA2E35"/>
    <w:rsid w:val="00CA3363"/>
    <w:rsid w:val="00CA3758"/>
    <w:rsid w:val="00CA387B"/>
    <w:rsid w:val="00CA4E59"/>
    <w:rsid w:val="00CA526D"/>
    <w:rsid w:val="00CA537D"/>
    <w:rsid w:val="00CA5D79"/>
    <w:rsid w:val="00CA66C1"/>
    <w:rsid w:val="00CA6A28"/>
    <w:rsid w:val="00CB1B9A"/>
    <w:rsid w:val="00CB2979"/>
    <w:rsid w:val="00CB3C92"/>
    <w:rsid w:val="00CB3CB0"/>
    <w:rsid w:val="00CB4606"/>
    <w:rsid w:val="00CB4CEB"/>
    <w:rsid w:val="00CB6192"/>
    <w:rsid w:val="00CB6BB0"/>
    <w:rsid w:val="00CB7659"/>
    <w:rsid w:val="00CB7B01"/>
    <w:rsid w:val="00CC28C5"/>
    <w:rsid w:val="00CC28DD"/>
    <w:rsid w:val="00CC3CE8"/>
    <w:rsid w:val="00CC3DB5"/>
    <w:rsid w:val="00CC5E8E"/>
    <w:rsid w:val="00CC5F61"/>
    <w:rsid w:val="00CC63AB"/>
    <w:rsid w:val="00CC7B8A"/>
    <w:rsid w:val="00CD1D85"/>
    <w:rsid w:val="00CD2740"/>
    <w:rsid w:val="00CD3DB9"/>
    <w:rsid w:val="00CD5250"/>
    <w:rsid w:val="00CD5D13"/>
    <w:rsid w:val="00CD6918"/>
    <w:rsid w:val="00CD711D"/>
    <w:rsid w:val="00CD7C84"/>
    <w:rsid w:val="00CE371E"/>
    <w:rsid w:val="00CE3E35"/>
    <w:rsid w:val="00CE58B7"/>
    <w:rsid w:val="00CE6D29"/>
    <w:rsid w:val="00CF07FE"/>
    <w:rsid w:val="00CF0C71"/>
    <w:rsid w:val="00CF14DD"/>
    <w:rsid w:val="00CF37CE"/>
    <w:rsid w:val="00CF5E8D"/>
    <w:rsid w:val="00D00F88"/>
    <w:rsid w:val="00D02A8F"/>
    <w:rsid w:val="00D07287"/>
    <w:rsid w:val="00D11846"/>
    <w:rsid w:val="00D128C4"/>
    <w:rsid w:val="00D12BD2"/>
    <w:rsid w:val="00D13967"/>
    <w:rsid w:val="00D14C59"/>
    <w:rsid w:val="00D154C4"/>
    <w:rsid w:val="00D16AFF"/>
    <w:rsid w:val="00D22AB0"/>
    <w:rsid w:val="00D22ED8"/>
    <w:rsid w:val="00D250E0"/>
    <w:rsid w:val="00D26A23"/>
    <w:rsid w:val="00D311DF"/>
    <w:rsid w:val="00D36582"/>
    <w:rsid w:val="00D36C0A"/>
    <w:rsid w:val="00D42690"/>
    <w:rsid w:val="00D427AE"/>
    <w:rsid w:val="00D433AC"/>
    <w:rsid w:val="00D43448"/>
    <w:rsid w:val="00D438DE"/>
    <w:rsid w:val="00D4554A"/>
    <w:rsid w:val="00D459D9"/>
    <w:rsid w:val="00D45DBB"/>
    <w:rsid w:val="00D4676D"/>
    <w:rsid w:val="00D47612"/>
    <w:rsid w:val="00D50E4E"/>
    <w:rsid w:val="00D518CF"/>
    <w:rsid w:val="00D51983"/>
    <w:rsid w:val="00D52F23"/>
    <w:rsid w:val="00D53E5B"/>
    <w:rsid w:val="00D564AB"/>
    <w:rsid w:val="00D60760"/>
    <w:rsid w:val="00D61F20"/>
    <w:rsid w:val="00D645B1"/>
    <w:rsid w:val="00D6678F"/>
    <w:rsid w:val="00D67EC5"/>
    <w:rsid w:val="00D7240A"/>
    <w:rsid w:val="00D77DD8"/>
    <w:rsid w:val="00D83365"/>
    <w:rsid w:val="00D83CCE"/>
    <w:rsid w:val="00D84F7C"/>
    <w:rsid w:val="00D86820"/>
    <w:rsid w:val="00D8783D"/>
    <w:rsid w:val="00D87FEC"/>
    <w:rsid w:val="00D916D5"/>
    <w:rsid w:val="00D91BAE"/>
    <w:rsid w:val="00D91BE5"/>
    <w:rsid w:val="00D91D71"/>
    <w:rsid w:val="00D92E5B"/>
    <w:rsid w:val="00D96118"/>
    <w:rsid w:val="00D96292"/>
    <w:rsid w:val="00DA0B58"/>
    <w:rsid w:val="00DA0C88"/>
    <w:rsid w:val="00DA2A08"/>
    <w:rsid w:val="00DA3693"/>
    <w:rsid w:val="00DA39D9"/>
    <w:rsid w:val="00DA6573"/>
    <w:rsid w:val="00DA7C76"/>
    <w:rsid w:val="00DB3694"/>
    <w:rsid w:val="00DB4207"/>
    <w:rsid w:val="00DB4D06"/>
    <w:rsid w:val="00DB50A2"/>
    <w:rsid w:val="00DB5299"/>
    <w:rsid w:val="00DB7CDB"/>
    <w:rsid w:val="00DB7DD9"/>
    <w:rsid w:val="00DC057E"/>
    <w:rsid w:val="00DC21D9"/>
    <w:rsid w:val="00DC33A4"/>
    <w:rsid w:val="00DC42E0"/>
    <w:rsid w:val="00DC434C"/>
    <w:rsid w:val="00DC474C"/>
    <w:rsid w:val="00DC5844"/>
    <w:rsid w:val="00DC5ABD"/>
    <w:rsid w:val="00DC7AF0"/>
    <w:rsid w:val="00DC7FF6"/>
    <w:rsid w:val="00DD09CD"/>
    <w:rsid w:val="00DD0DC8"/>
    <w:rsid w:val="00DD1B73"/>
    <w:rsid w:val="00DD1CB9"/>
    <w:rsid w:val="00DD43FF"/>
    <w:rsid w:val="00DD5137"/>
    <w:rsid w:val="00DD58E6"/>
    <w:rsid w:val="00DD5D10"/>
    <w:rsid w:val="00DD67D0"/>
    <w:rsid w:val="00DE24F9"/>
    <w:rsid w:val="00DE2902"/>
    <w:rsid w:val="00DE4488"/>
    <w:rsid w:val="00DE449B"/>
    <w:rsid w:val="00DE4546"/>
    <w:rsid w:val="00DE4EA2"/>
    <w:rsid w:val="00DE64D9"/>
    <w:rsid w:val="00DE7E32"/>
    <w:rsid w:val="00DF003C"/>
    <w:rsid w:val="00DF03FD"/>
    <w:rsid w:val="00DF0C58"/>
    <w:rsid w:val="00DF1AE4"/>
    <w:rsid w:val="00DF4014"/>
    <w:rsid w:val="00DF5D1C"/>
    <w:rsid w:val="00DF624F"/>
    <w:rsid w:val="00DF7E1C"/>
    <w:rsid w:val="00E023D5"/>
    <w:rsid w:val="00E03679"/>
    <w:rsid w:val="00E045B4"/>
    <w:rsid w:val="00E06503"/>
    <w:rsid w:val="00E1172C"/>
    <w:rsid w:val="00E12BC7"/>
    <w:rsid w:val="00E152BE"/>
    <w:rsid w:val="00E177D5"/>
    <w:rsid w:val="00E204B9"/>
    <w:rsid w:val="00E20C92"/>
    <w:rsid w:val="00E21B82"/>
    <w:rsid w:val="00E2242F"/>
    <w:rsid w:val="00E227AB"/>
    <w:rsid w:val="00E24B66"/>
    <w:rsid w:val="00E2680D"/>
    <w:rsid w:val="00E2712C"/>
    <w:rsid w:val="00E2726E"/>
    <w:rsid w:val="00E32D88"/>
    <w:rsid w:val="00E40E45"/>
    <w:rsid w:val="00E43E5B"/>
    <w:rsid w:val="00E44021"/>
    <w:rsid w:val="00E45B83"/>
    <w:rsid w:val="00E477ED"/>
    <w:rsid w:val="00E535F3"/>
    <w:rsid w:val="00E53CFA"/>
    <w:rsid w:val="00E53D8C"/>
    <w:rsid w:val="00E53E5F"/>
    <w:rsid w:val="00E54854"/>
    <w:rsid w:val="00E55029"/>
    <w:rsid w:val="00E555B8"/>
    <w:rsid w:val="00E56A10"/>
    <w:rsid w:val="00E56C0D"/>
    <w:rsid w:val="00E56F62"/>
    <w:rsid w:val="00E60ED3"/>
    <w:rsid w:val="00E62EE3"/>
    <w:rsid w:val="00E666BC"/>
    <w:rsid w:val="00E74914"/>
    <w:rsid w:val="00E7585E"/>
    <w:rsid w:val="00E75BDB"/>
    <w:rsid w:val="00E76005"/>
    <w:rsid w:val="00E81744"/>
    <w:rsid w:val="00E82254"/>
    <w:rsid w:val="00E860DD"/>
    <w:rsid w:val="00E9060C"/>
    <w:rsid w:val="00E91703"/>
    <w:rsid w:val="00E91B77"/>
    <w:rsid w:val="00E9206B"/>
    <w:rsid w:val="00E92469"/>
    <w:rsid w:val="00E93232"/>
    <w:rsid w:val="00E9491D"/>
    <w:rsid w:val="00E94B83"/>
    <w:rsid w:val="00E95835"/>
    <w:rsid w:val="00E97FF6"/>
    <w:rsid w:val="00EA36EC"/>
    <w:rsid w:val="00EA3F65"/>
    <w:rsid w:val="00EA63B2"/>
    <w:rsid w:val="00EA6BB1"/>
    <w:rsid w:val="00EA7284"/>
    <w:rsid w:val="00EB0BFA"/>
    <w:rsid w:val="00EB20DA"/>
    <w:rsid w:val="00EB3434"/>
    <w:rsid w:val="00EB3683"/>
    <w:rsid w:val="00EB67DD"/>
    <w:rsid w:val="00EB6BE3"/>
    <w:rsid w:val="00EC194E"/>
    <w:rsid w:val="00EC25AC"/>
    <w:rsid w:val="00EC53B0"/>
    <w:rsid w:val="00EC7D1A"/>
    <w:rsid w:val="00EE068C"/>
    <w:rsid w:val="00EE1B19"/>
    <w:rsid w:val="00EE1B23"/>
    <w:rsid w:val="00EE1F2B"/>
    <w:rsid w:val="00EE38F3"/>
    <w:rsid w:val="00EE3927"/>
    <w:rsid w:val="00EE7AD0"/>
    <w:rsid w:val="00EF010D"/>
    <w:rsid w:val="00EF1610"/>
    <w:rsid w:val="00EF23DD"/>
    <w:rsid w:val="00EF3C95"/>
    <w:rsid w:val="00EF5A37"/>
    <w:rsid w:val="00EF5BE2"/>
    <w:rsid w:val="00EF6AA8"/>
    <w:rsid w:val="00F00CF5"/>
    <w:rsid w:val="00F01583"/>
    <w:rsid w:val="00F038B3"/>
    <w:rsid w:val="00F03C51"/>
    <w:rsid w:val="00F03C8E"/>
    <w:rsid w:val="00F04202"/>
    <w:rsid w:val="00F04E1E"/>
    <w:rsid w:val="00F0776C"/>
    <w:rsid w:val="00F07881"/>
    <w:rsid w:val="00F11061"/>
    <w:rsid w:val="00F11A25"/>
    <w:rsid w:val="00F125F7"/>
    <w:rsid w:val="00F12D5A"/>
    <w:rsid w:val="00F15698"/>
    <w:rsid w:val="00F1630C"/>
    <w:rsid w:val="00F1641D"/>
    <w:rsid w:val="00F20941"/>
    <w:rsid w:val="00F21CF0"/>
    <w:rsid w:val="00F21EE5"/>
    <w:rsid w:val="00F22870"/>
    <w:rsid w:val="00F237B0"/>
    <w:rsid w:val="00F2601B"/>
    <w:rsid w:val="00F2783F"/>
    <w:rsid w:val="00F27850"/>
    <w:rsid w:val="00F314D0"/>
    <w:rsid w:val="00F316FF"/>
    <w:rsid w:val="00F31AA6"/>
    <w:rsid w:val="00F32350"/>
    <w:rsid w:val="00F3358A"/>
    <w:rsid w:val="00F369D3"/>
    <w:rsid w:val="00F37B12"/>
    <w:rsid w:val="00F41E47"/>
    <w:rsid w:val="00F42AE7"/>
    <w:rsid w:val="00F4320E"/>
    <w:rsid w:val="00F458F4"/>
    <w:rsid w:val="00F46EE6"/>
    <w:rsid w:val="00F47702"/>
    <w:rsid w:val="00F5074D"/>
    <w:rsid w:val="00F50D8F"/>
    <w:rsid w:val="00F522F6"/>
    <w:rsid w:val="00F6142C"/>
    <w:rsid w:val="00F61B7D"/>
    <w:rsid w:val="00F62613"/>
    <w:rsid w:val="00F628D7"/>
    <w:rsid w:val="00F63564"/>
    <w:rsid w:val="00F645B5"/>
    <w:rsid w:val="00F65F71"/>
    <w:rsid w:val="00F6720E"/>
    <w:rsid w:val="00F67735"/>
    <w:rsid w:val="00F70E0E"/>
    <w:rsid w:val="00F716BF"/>
    <w:rsid w:val="00F71EA7"/>
    <w:rsid w:val="00F72AA5"/>
    <w:rsid w:val="00F74717"/>
    <w:rsid w:val="00F76A24"/>
    <w:rsid w:val="00F83A5A"/>
    <w:rsid w:val="00F87244"/>
    <w:rsid w:val="00F90832"/>
    <w:rsid w:val="00F91ECB"/>
    <w:rsid w:val="00F9205F"/>
    <w:rsid w:val="00F950A6"/>
    <w:rsid w:val="00F9618B"/>
    <w:rsid w:val="00F96267"/>
    <w:rsid w:val="00F967BE"/>
    <w:rsid w:val="00FA0451"/>
    <w:rsid w:val="00FA2D91"/>
    <w:rsid w:val="00FA3E27"/>
    <w:rsid w:val="00FA41C2"/>
    <w:rsid w:val="00FA4EF8"/>
    <w:rsid w:val="00FA5FCD"/>
    <w:rsid w:val="00FA74D5"/>
    <w:rsid w:val="00FA7D90"/>
    <w:rsid w:val="00FB3002"/>
    <w:rsid w:val="00FB3819"/>
    <w:rsid w:val="00FB3BA7"/>
    <w:rsid w:val="00FB5E81"/>
    <w:rsid w:val="00FC1ECB"/>
    <w:rsid w:val="00FC47A4"/>
    <w:rsid w:val="00FC6D82"/>
    <w:rsid w:val="00FD01F6"/>
    <w:rsid w:val="00FD0ABE"/>
    <w:rsid w:val="00FD4AD9"/>
    <w:rsid w:val="00FD5317"/>
    <w:rsid w:val="00FD64A0"/>
    <w:rsid w:val="00FD7151"/>
    <w:rsid w:val="00FD781D"/>
    <w:rsid w:val="00FE118C"/>
    <w:rsid w:val="00FE1469"/>
    <w:rsid w:val="00FE1F00"/>
    <w:rsid w:val="00FE37B6"/>
    <w:rsid w:val="00FE50BB"/>
    <w:rsid w:val="00FE5CD2"/>
    <w:rsid w:val="00FE6199"/>
    <w:rsid w:val="00FF442F"/>
    <w:rsid w:val="00FF491F"/>
    <w:rsid w:val="00FF5873"/>
    <w:rsid w:val="00FF596A"/>
    <w:rsid w:val="00FF6CED"/>
    <w:rsid w:val="00FF708D"/>
    <w:rsid w:val="00FF77C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1C053"/>
  <w15:docId w15:val="{E9F89D38-A006-4EE0-950D-872A4DC4C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010D"/>
    <w:rPr>
      <w:rFonts w:ascii="Times New Roman" w:eastAsia="Times New Roman" w:hAnsi="Times New Roman"/>
      <w:sz w:val="24"/>
      <w:szCs w:val="24"/>
    </w:rPr>
  </w:style>
  <w:style w:type="paragraph" w:styleId="Nagwek1">
    <w:name w:val="heading 1"/>
    <w:basedOn w:val="Normalny"/>
    <w:next w:val="Normalny"/>
    <w:link w:val="Nagwek1Znak"/>
    <w:qFormat/>
    <w:rsid w:val="003671F3"/>
    <w:pPr>
      <w:keepNext/>
      <w:spacing w:line="360" w:lineRule="auto"/>
      <w:jc w:val="center"/>
      <w:outlineLvl w:val="0"/>
    </w:pPr>
    <w:rPr>
      <w:b/>
      <w:sz w:val="28"/>
      <w:szCs w:val="20"/>
    </w:rPr>
  </w:style>
  <w:style w:type="paragraph" w:styleId="Nagwek2">
    <w:name w:val="heading 2"/>
    <w:basedOn w:val="Normalny"/>
    <w:next w:val="Normalny"/>
    <w:link w:val="Nagwek2Znak"/>
    <w:qFormat/>
    <w:rsid w:val="003671F3"/>
    <w:pPr>
      <w:keepNext/>
      <w:spacing w:line="360" w:lineRule="auto"/>
      <w:outlineLvl w:val="1"/>
    </w:pPr>
    <w:rPr>
      <w:szCs w:val="20"/>
    </w:rPr>
  </w:style>
  <w:style w:type="paragraph" w:styleId="Nagwek3">
    <w:name w:val="heading 3"/>
    <w:basedOn w:val="Normalny"/>
    <w:next w:val="Normalny"/>
    <w:link w:val="Nagwek3Znak"/>
    <w:qFormat/>
    <w:rsid w:val="003671F3"/>
    <w:pPr>
      <w:keepNext/>
      <w:spacing w:before="240" w:after="60"/>
      <w:outlineLvl w:val="2"/>
    </w:pPr>
    <w:rPr>
      <w:rFonts w:ascii="Arial" w:hAnsi="Arial"/>
      <w:b/>
      <w:bCs/>
      <w:sz w:val="26"/>
      <w:szCs w:val="26"/>
    </w:rPr>
  </w:style>
  <w:style w:type="paragraph" w:styleId="Nagwek4">
    <w:name w:val="heading 4"/>
    <w:basedOn w:val="Normalny"/>
    <w:next w:val="Normalny"/>
    <w:link w:val="Nagwek4Znak"/>
    <w:qFormat/>
    <w:rsid w:val="003671F3"/>
    <w:pPr>
      <w:keepNext/>
      <w:spacing w:before="240" w:after="60"/>
      <w:outlineLvl w:val="3"/>
    </w:pPr>
    <w:rPr>
      <w:b/>
      <w:bCs/>
      <w:sz w:val="28"/>
      <w:szCs w:val="28"/>
    </w:rPr>
  </w:style>
  <w:style w:type="paragraph" w:styleId="Nagwek5">
    <w:name w:val="heading 5"/>
    <w:basedOn w:val="Normalny"/>
    <w:next w:val="Normalny"/>
    <w:link w:val="Nagwek5Znak"/>
    <w:qFormat/>
    <w:rsid w:val="003671F3"/>
    <w:pPr>
      <w:spacing w:before="240" w:after="60"/>
      <w:outlineLvl w:val="4"/>
    </w:pPr>
    <w:rPr>
      <w:b/>
      <w:bCs/>
      <w:i/>
      <w:iCs/>
      <w:sz w:val="26"/>
      <w:szCs w:val="26"/>
    </w:rPr>
  </w:style>
  <w:style w:type="paragraph" w:styleId="Nagwek6">
    <w:name w:val="heading 6"/>
    <w:basedOn w:val="Normalny"/>
    <w:next w:val="Normalny"/>
    <w:link w:val="Nagwek6Znak"/>
    <w:qFormat/>
    <w:rsid w:val="003671F3"/>
    <w:pPr>
      <w:tabs>
        <w:tab w:val="num" w:pos="1152"/>
      </w:tabs>
      <w:spacing w:before="240" w:after="60"/>
      <w:ind w:left="1152" w:hanging="1152"/>
      <w:outlineLvl w:val="5"/>
    </w:pPr>
    <w:rPr>
      <w:b/>
      <w:bCs/>
      <w:sz w:val="20"/>
      <w:szCs w:val="20"/>
    </w:rPr>
  </w:style>
  <w:style w:type="paragraph" w:styleId="Nagwek7">
    <w:name w:val="heading 7"/>
    <w:basedOn w:val="Normalny"/>
    <w:next w:val="Normalny"/>
    <w:link w:val="Nagwek7Znak"/>
    <w:qFormat/>
    <w:rsid w:val="003671F3"/>
    <w:pPr>
      <w:tabs>
        <w:tab w:val="num" w:pos="1296"/>
      </w:tabs>
      <w:spacing w:before="240" w:after="60"/>
      <w:ind w:left="1296" w:hanging="1296"/>
      <w:outlineLvl w:val="6"/>
    </w:pPr>
  </w:style>
  <w:style w:type="paragraph" w:styleId="Nagwek8">
    <w:name w:val="heading 8"/>
    <w:basedOn w:val="Normalny"/>
    <w:next w:val="Normalny"/>
    <w:link w:val="Nagwek8Znak"/>
    <w:qFormat/>
    <w:rsid w:val="003671F3"/>
    <w:pPr>
      <w:tabs>
        <w:tab w:val="num" w:pos="1440"/>
      </w:tabs>
      <w:spacing w:before="240" w:after="60"/>
      <w:ind w:left="1440" w:hanging="1440"/>
      <w:outlineLvl w:val="7"/>
    </w:pPr>
    <w:rPr>
      <w:i/>
      <w:iCs/>
    </w:rPr>
  </w:style>
  <w:style w:type="paragraph" w:styleId="Nagwek9">
    <w:name w:val="heading 9"/>
    <w:basedOn w:val="Normalny"/>
    <w:next w:val="Normalny"/>
    <w:link w:val="Nagwek9Znak"/>
    <w:qFormat/>
    <w:rsid w:val="003671F3"/>
    <w:pPr>
      <w:tabs>
        <w:tab w:val="num" w:pos="1584"/>
      </w:tabs>
      <w:spacing w:before="240" w:after="60"/>
      <w:ind w:left="1584" w:hanging="1584"/>
      <w:outlineLvl w:val="8"/>
    </w:pPr>
    <w:rPr>
      <w:rFonts w:ascii="Arial" w:hAnsi="Arial"/>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3671F3"/>
    <w:rPr>
      <w:rFonts w:ascii="Times New Roman" w:eastAsia="Times New Roman" w:hAnsi="Times New Roman" w:cs="Times New Roman"/>
      <w:b/>
      <w:sz w:val="28"/>
      <w:szCs w:val="20"/>
      <w:lang w:eastAsia="pl-PL"/>
    </w:rPr>
  </w:style>
  <w:style w:type="character" w:customStyle="1" w:styleId="Nagwek2Znak">
    <w:name w:val="Nagłówek 2 Znak"/>
    <w:link w:val="Nagwek2"/>
    <w:rsid w:val="003671F3"/>
    <w:rPr>
      <w:rFonts w:ascii="Times New Roman" w:eastAsia="Times New Roman" w:hAnsi="Times New Roman" w:cs="Times New Roman"/>
      <w:sz w:val="24"/>
      <w:szCs w:val="20"/>
      <w:lang w:eastAsia="pl-PL"/>
    </w:rPr>
  </w:style>
  <w:style w:type="character" w:customStyle="1" w:styleId="Nagwek3Znak">
    <w:name w:val="Nagłówek 3 Znak"/>
    <w:link w:val="Nagwek3"/>
    <w:rsid w:val="003671F3"/>
    <w:rPr>
      <w:rFonts w:ascii="Arial" w:eastAsia="Times New Roman" w:hAnsi="Arial" w:cs="Times New Roman"/>
      <w:b/>
      <w:bCs/>
      <w:sz w:val="26"/>
      <w:szCs w:val="26"/>
      <w:lang w:eastAsia="pl-PL"/>
    </w:rPr>
  </w:style>
  <w:style w:type="character" w:customStyle="1" w:styleId="Nagwek4Znak">
    <w:name w:val="Nagłówek 4 Znak"/>
    <w:link w:val="Nagwek4"/>
    <w:rsid w:val="003671F3"/>
    <w:rPr>
      <w:rFonts w:ascii="Times New Roman" w:eastAsia="Times New Roman" w:hAnsi="Times New Roman" w:cs="Times New Roman"/>
      <w:b/>
      <w:bCs/>
      <w:sz w:val="28"/>
      <w:szCs w:val="28"/>
      <w:lang w:eastAsia="pl-PL"/>
    </w:rPr>
  </w:style>
  <w:style w:type="character" w:customStyle="1" w:styleId="Nagwek5Znak">
    <w:name w:val="Nagłówek 5 Znak"/>
    <w:link w:val="Nagwek5"/>
    <w:rsid w:val="003671F3"/>
    <w:rPr>
      <w:rFonts w:ascii="Times New Roman" w:eastAsia="Times New Roman" w:hAnsi="Times New Roman" w:cs="Times New Roman"/>
      <w:b/>
      <w:bCs/>
      <w:i/>
      <w:iCs/>
      <w:sz w:val="26"/>
      <w:szCs w:val="26"/>
      <w:lang w:eastAsia="pl-PL"/>
    </w:rPr>
  </w:style>
  <w:style w:type="character" w:customStyle="1" w:styleId="Nagwek6Znak">
    <w:name w:val="Nagłówek 6 Znak"/>
    <w:link w:val="Nagwek6"/>
    <w:rsid w:val="003671F3"/>
    <w:rPr>
      <w:rFonts w:ascii="Times New Roman" w:eastAsia="Times New Roman" w:hAnsi="Times New Roman" w:cs="Times New Roman"/>
      <w:b/>
      <w:bCs/>
      <w:sz w:val="20"/>
      <w:szCs w:val="20"/>
      <w:lang w:eastAsia="pl-PL"/>
    </w:rPr>
  </w:style>
  <w:style w:type="character" w:customStyle="1" w:styleId="Nagwek7Znak">
    <w:name w:val="Nagłówek 7 Znak"/>
    <w:link w:val="Nagwek7"/>
    <w:rsid w:val="003671F3"/>
    <w:rPr>
      <w:rFonts w:ascii="Times New Roman" w:eastAsia="Times New Roman" w:hAnsi="Times New Roman" w:cs="Times New Roman"/>
      <w:sz w:val="24"/>
      <w:szCs w:val="24"/>
      <w:lang w:eastAsia="pl-PL"/>
    </w:rPr>
  </w:style>
  <w:style w:type="character" w:customStyle="1" w:styleId="Nagwek8Znak">
    <w:name w:val="Nagłówek 8 Znak"/>
    <w:link w:val="Nagwek8"/>
    <w:rsid w:val="003671F3"/>
    <w:rPr>
      <w:rFonts w:ascii="Times New Roman" w:eastAsia="Times New Roman" w:hAnsi="Times New Roman" w:cs="Times New Roman"/>
      <w:i/>
      <w:iCs/>
      <w:sz w:val="24"/>
      <w:szCs w:val="24"/>
      <w:lang w:eastAsia="pl-PL"/>
    </w:rPr>
  </w:style>
  <w:style w:type="character" w:customStyle="1" w:styleId="Nagwek9Znak">
    <w:name w:val="Nagłówek 9 Znak"/>
    <w:link w:val="Nagwek9"/>
    <w:rsid w:val="003671F3"/>
    <w:rPr>
      <w:rFonts w:ascii="Arial" w:eastAsia="Times New Roman" w:hAnsi="Arial" w:cs="Times New Roman"/>
      <w:sz w:val="20"/>
      <w:szCs w:val="20"/>
      <w:lang w:eastAsia="pl-PL"/>
    </w:rPr>
  </w:style>
  <w:style w:type="paragraph" w:styleId="Nagwek">
    <w:name w:val="header"/>
    <w:basedOn w:val="Normalny"/>
    <w:link w:val="NagwekZnak"/>
    <w:uiPriority w:val="99"/>
    <w:rsid w:val="003671F3"/>
    <w:pPr>
      <w:tabs>
        <w:tab w:val="center" w:pos="4536"/>
        <w:tab w:val="right" w:pos="9072"/>
      </w:tabs>
    </w:pPr>
    <w:rPr>
      <w:szCs w:val="20"/>
    </w:rPr>
  </w:style>
  <w:style w:type="character" w:customStyle="1" w:styleId="NagwekZnak">
    <w:name w:val="Nagłówek Znak"/>
    <w:link w:val="Nagwek"/>
    <w:uiPriority w:val="99"/>
    <w:rsid w:val="003671F3"/>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rsid w:val="003671F3"/>
    <w:pPr>
      <w:spacing w:line="360" w:lineRule="auto"/>
      <w:jc w:val="center"/>
    </w:pPr>
    <w:rPr>
      <w:szCs w:val="20"/>
    </w:rPr>
  </w:style>
  <w:style w:type="character" w:customStyle="1" w:styleId="TekstpodstawowyZnak">
    <w:name w:val="Tekst podstawowy Znak"/>
    <w:link w:val="Tekstpodstawowy"/>
    <w:semiHidden/>
    <w:rsid w:val="003671F3"/>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rsid w:val="003671F3"/>
    <w:pPr>
      <w:spacing w:after="120" w:line="480" w:lineRule="auto"/>
      <w:ind w:left="283"/>
    </w:pPr>
  </w:style>
  <w:style w:type="character" w:customStyle="1" w:styleId="Tekstpodstawowywcity2Znak">
    <w:name w:val="Tekst podstawowy wcięty 2 Znak"/>
    <w:link w:val="Tekstpodstawowywcity2"/>
    <w:semiHidden/>
    <w:rsid w:val="003671F3"/>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semiHidden/>
    <w:rsid w:val="003671F3"/>
    <w:pPr>
      <w:spacing w:after="120"/>
      <w:ind w:left="283"/>
    </w:pPr>
    <w:rPr>
      <w:sz w:val="16"/>
      <w:szCs w:val="16"/>
    </w:rPr>
  </w:style>
  <w:style w:type="character" w:customStyle="1" w:styleId="Tekstpodstawowywcity3Znak">
    <w:name w:val="Tekst podstawowy wcięty 3 Znak"/>
    <w:link w:val="Tekstpodstawowywcity3"/>
    <w:semiHidden/>
    <w:rsid w:val="003671F3"/>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3671F3"/>
    <w:pPr>
      <w:spacing w:after="120"/>
      <w:ind w:left="283"/>
    </w:pPr>
  </w:style>
  <w:style w:type="character" w:customStyle="1" w:styleId="TekstpodstawowywcityZnak">
    <w:name w:val="Tekst podstawowy wcięty Znak"/>
    <w:link w:val="Tekstpodstawowywcity"/>
    <w:semiHidden/>
    <w:rsid w:val="003671F3"/>
    <w:rPr>
      <w:rFonts w:ascii="Times New Roman" w:eastAsia="Times New Roman" w:hAnsi="Times New Roman" w:cs="Times New Roman"/>
      <w:sz w:val="24"/>
      <w:szCs w:val="24"/>
      <w:lang w:eastAsia="pl-PL"/>
    </w:rPr>
  </w:style>
  <w:style w:type="paragraph" w:styleId="NormalnyWeb">
    <w:name w:val="Normal (Web)"/>
    <w:basedOn w:val="Normalny"/>
    <w:semiHidden/>
    <w:rsid w:val="003671F3"/>
    <w:pPr>
      <w:spacing w:before="100" w:beforeAutospacing="1" w:after="100" w:afterAutospacing="1"/>
    </w:pPr>
    <w:rPr>
      <w:rFonts w:ascii="Arial Unicode MS" w:eastAsia="Arial Unicode MS" w:hAnsi="Arial Unicode MS" w:cs="Arial Unicode MS"/>
    </w:rPr>
  </w:style>
  <w:style w:type="paragraph" w:styleId="Tytu">
    <w:name w:val="Title"/>
    <w:basedOn w:val="Normalny"/>
    <w:link w:val="TytuZnak"/>
    <w:qFormat/>
    <w:rsid w:val="003671F3"/>
    <w:pPr>
      <w:jc w:val="center"/>
    </w:pPr>
    <w:rPr>
      <w:rFonts w:ascii="Arial" w:hAnsi="Arial"/>
      <w:b/>
      <w:szCs w:val="20"/>
    </w:rPr>
  </w:style>
  <w:style w:type="character" w:customStyle="1" w:styleId="TytuZnak">
    <w:name w:val="Tytuł Znak"/>
    <w:link w:val="Tytu"/>
    <w:rsid w:val="003671F3"/>
    <w:rPr>
      <w:rFonts w:ascii="Arial" w:eastAsia="Times New Roman" w:hAnsi="Arial" w:cs="Times New Roman"/>
      <w:b/>
      <w:sz w:val="24"/>
      <w:szCs w:val="20"/>
      <w:lang w:eastAsia="pl-PL"/>
    </w:rPr>
  </w:style>
  <w:style w:type="paragraph" w:styleId="Tekstdymka">
    <w:name w:val="Balloon Text"/>
    <w:basedOn w:val="Normalny"/>
    <w:link w:val="TekstdymkaZnak"/>
    <w:semiHidden/>
    <w:rsid w:val="003671F3"/>
    <w:rPr>
      <w:rFonts w:ascii="Tahoma" w:hAnsi="Tahoma"/>
      <w:sz w:val="16"/>
      <w:szCs w:val="16"/>
    </w:rPr>
  </w:style>
  <w:style w:type="character" w:customStyle="1" w:styleId="TekstdymkaZnak">
    <w:name w:val="Tekst dymka Znak"/>
    <w:link w:val="Tekstdymka"/>
    <w:semiHidden/>
    <w:rsid w:val="003671F3"/>
    <w:rPr>
      <w:rFonts w:ascii="Tahoma" w:eastAsia="Times New Roman" w:hAnsi="Tahoma" w:cs="Times New Roman"/>
      <w:sz w:val="16"/>
      <w:szCs w:val="16"/>
      <w:lang w:eastAsia="pl-PL"/>
    </w:rPr>
  </w:style>
  <w:style w:type="paragraph" w:styleId="Tekstpodstawowy2">
    <w:name w:val="Body Text 2"/>
    <w:basedOn w:val="Normalny"/>
    <w:link w:val="Tekstpodstawowy2Znak"/>
    <w:semiHidden/>
    <w:rsid w:val="003671F3"/>
    <w:pPr>
      <w:spacing w:after="120" w:line="480" w:lineRule="auto"/>
    </w:pPr>
  </w:style>
  <w:style w:type="character" w:customStyle="1" w:styleId="Tekstpodstawowy2Znak">
    <w:name w:val="Tekst podstawowy 2 Znak"/>
    <w:link w:val="Tekstpodstawowy2"/>
    <w:semiHidden/>
    <w:rsid w:val="003671F3"/>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3671F3"/>
    <w:pPr>
      <w:tabs>
        <w:tab w:val="center" w:pos="4536"/>
        <w:tab w:val="right" w:pos="9072"/>
      </w:tabs>
    </w:pPr>
  </w:style>
  <w:style w:type="character" w:customStyle="1" w:styleId="StopkaZnak">
    <w:name w:val="Stopka Znak"/>
    <w:link w:val="Stopka"/>
    <w:uiPriority w:val="99"/>
    <w:rsid w:val="003671F3"/>
    <w:rPr>
      <w:rFonts w:ascii="Times New Roman" w:eastAsia="Times New Roman" w:hAnsi="Times New Roman" w:cs="Times New Roman"/>
      <w:sz w:val="24"/>
      <w:szCs w:val="24"/>
      <w:lang w:eastAsia="pl-PL"/>
    </w:rPr>
  </w:style>
  <w:style w:type="character" w:styleId="Numerstrony">
    <w:name w:val="page number"/>
    <w:basedOn w:val="Domylnaczcionkaakapitu"/>
    <w:semiHidden/>
    <w:rsid w:val="003671F3"/>
  </w:style>
  <w:style w:type="paragraph" w:styleId="Tekstprzypisukocowego">
    <w:name w:val="endnote text"/>
    <w:basedOn w:val="Normalny"/>
    <w:link w:val="TekstprzypisukocowegoZnak"/>
    <w:semiHidden/>
    <w:rsid w:val="003671F3"/>
    <w:rPr>
      <w:sz w:val="20"/>
      <w:szCs w:val="20"/>
    </w:rPr>
  </w:style>
  <w:style w:type="character" w:customStyle="1" w:styleId="TekstprzypisukocowegoZnak">
    <w:name w:val="Tekst przypisu końcowego Znak"/>
    <w:link w:val="Tekstprzypisukocowego"/>
    <w:semiHidden/>
    <w:rsid w:val="003671F3"/>
    <w:rPr>
      <w:rFonts w:ascii="Times New Roman" w:eastAsia="Times New Roman" w:hAnsi="Times New Roman" w:cs="Times New Roman"/>
      <w:sz w:val="20"/>
      <w:szCs w:val="20"/>
      <w:lang w:eastAsia="pl-PL"/>
    </w:rPr>
  </w:style>
  <w:style w:type="character" w:styleId="Odwoanieprzypisukocowego">
    <w:name w:val="endnote reference"/>
    <w:semiHidden/>
    <w:rsid w:val="003671F3"/>
    <w:rPr>
      <w:vertAlign w:val="superscript"/>
    </w:rPr>
  </w:style>
  <w:style w:type="paragraph" w:customStyle="1" w:styleId="normaltableau">
    <w:name w:val="normal_tableau"/>
    <w:basedOn w:val="Normalny"/>
    <w:rsid w:val="003671F3"/>
    <w:pPr>
      <w:spacing w:before="120" w:after="120"/>
      <w:jc w:val="both"/>
    </w:pPr>
    <w:rPr>
      <w:rFonts w:ascii="Optima" w:hAnsi="Optima"/>
      <w:sz w:val="22"/>
      <w:szCs w:val="22"/>
      <w:lang w:val="en-GB"/>
    </w:rPr>
  </w:style>
  <w:style w:type="character" w:customStyle="1" w:styleId="TekstprzypisudolnegoZnak">
    <w:name w:val="Tekst przypisu dolnego Znak"/>
    <w:semiHidden/>
    <w:locked/>
    <w:rsid w:val="003671F3"/>
    <w:rPr>
      <w:noProof w:val="0"/>
      <w:lang w:val="pl-PL" w:eastAsia="pl-PL" w:bidi="ar-SA"/>
    </w:rPr>
  </w:style>
  <w:style w:type="paragraph" w:styleId="Tekstprzypisudolnego">
    <w:name w:val="footnote text"/>
    <w:basedOn w:val="Normalny"/>
    <w:link w:val="TekstprzypisudolnegoZnak1"/>
    <w:semiHidden/>
    <w:rsid w:val="003671F3"/>
    <w:rPr>
      <w:sz w:val="20"/>
      <w:szCs w:val="20"/>
    </w:rPr>
  </w:style>
  <w:style w:type="character" w:customStyle="1" w:styleId="TekstprzypisudolnegoZnak1">
    <w:name w:val="Tekst przypisu dolnego Znak1"/>
    <w:link w:val="Tekstprzypisudolnego"/>
    <w:semiHidden/>
    <w:rsid w:val="003671F3"/>
    <w:rPr>
      <w:rFonts w:ascii="Times New Roman" w:eastAsia="Times New Roman" w:hAnsi="Times New Roman" w:cs="Times New Roman"/>
      <w:sz w:val="20"/>
      <w:szCs w:val="20"/>
      <w:lang w:eastAsia="pl-PL"/>
    </w:rPr>
  </w:style>
  <w:style w:type="paragraph" w:styleId="Akapitzlist">
    <w:name w:val="List Paragraph"/>
    <w:aliases w:val="L1,Numerowanie,List Paragraph,2 heading,A_wyliczenie,K-P_odwolanie,Akapit z listą5,maz_wyliczenie,opis dzialania"/>
    <w:basedOn w:val="Normalny"/>
    <w:link w:val="AkapitzlistZnak"/>
    <w:qFormat/>
    <w:rsid w:val="003671F3"/>
    <w:pPr>
      <w:spacing w:line="360" w:lineRule="auto"/>
      <w:ind w:left="720"/>
      <w:contextualSpacing/>
    </w:pPr>
    <w:rPr>
      <w:rFonts w:ascii="Calibri" w:eastAsia="Calibri" w:hAnsi="Calibri"/>
      <w:sz w:val="22"/>
      <w:szCs w:val="22"/>
      <w:lang w:eastAsia="en-US"/>
    </w:rPr>
  </w:style>
  <w:style w:type="paragraph" w:customStyle="1" w:styleId="Angebotstabelle">
    <w:name w:val="Angebotstabelle"/>
    <w:basedOn w:val="Normalny"/>
    <w:rsid w:val="003671F3"/>
    <w:pPr>
      <w:tabs>
        <w:tab w:val="decimal" w:pos="5670"/>
        <w:tab w:val="decimal" w:pos="7371"/>
      </w:tabs>
      <w:spacing w:before="60"/>
    </w:pPr>
    <w:rPr>
      <w:rFonts w:ascii="SartoriusRotisMail" w:hAnsi="SartoriusRotisMail"/>
      <w:sz w:val="22"/>
      <w:szCs w:val="20"/>
      <w:lang w:val="de-DE" w:eastAsia="de-DE"/>
    </w:rPr>
  </w:style>
  <w:style w:type="character" w:styleId="Odwoanieprzypisudolnego">
    <w:name w:val="footnote reference"/>
    <w:uiPriority w:val="99"/>
    <w:semiHidden/>
    <w:rsid w:val="003671F3"/>
    <w:rPr>
      <w:vertAlign w:val="superscript"/>
    </w:rPr>
  </w:style>
  <w:style w:type="character" w:styleId="Uwydatnienie">
    <w:name w:val="Emphasis"/>
    <w:qFormat/>
    <w:rsid w:val="003671F3"/>
    <w:rPr>
      <w:i/>
      <w:iCs/>
    </w:rPr>
  </w:style>
  <w:style w:type="character" w:styleId="Hipercze">
    <w:name w:val="Hyperlink"/>
    <w:uiPriority w:val="99"/>
    <w:unhideWhenUsed/>
    <w:rsid w:val="003671F3"/>
    <w:rPr>
      <w:color w:val="0000FF"/>
      <w:u w:val="single"/>
    </w:rPr>
  </w:style>
  <w:style w:type="character" w:styleId="UyteHipercze">
    <w:name w:val="FollowedHyperlink"/>
    <w:semiHidden/>
    <w:unhideWhenUsed/>
    <w:rsid w:val="003671F3"/>
    <w:rPr>
      <w:color w:val="800080"/>
      <w:u w:val="single"/>
    </w:rPr>
  </w:style>
  <w:style w:type="character" w:customStyle="1" w:styleId="al">
    <w:name w:val="al"/>
    <w:basedOn w:val="Domylnaczcionkaakapitu"/>
    <w:rsid w:val="003671F3"/>
  </w:style>
  <w:style w:type="paragraph" w:styleId="Tekstpodstawowy3">
    <w:name w:val="Body Text 3"/>
    <w:basedOn w:val="Normalny"/>
    <w:link w:val="Tekstpodstawowy3Znak"/>
    <w:semiHidden/>
    <w:unhideWhenUsed/>
    <w:rsid w:val="003671F3"/>
    <w:pPr>
      <w:spacing w:after="120"/>
    </w:pPr>
    <w:rPr>
      <w:sz w:val="16"/>
      <w:szCs w:val="16"/>
    </w:rPr>
  </w:style>
  <w:style w:type="character" w:customStyle="1" w:styleId="Tekstpodstawowy3Znak">
    <w:name w:val="Tekst podstawowy 3 Znak"/>
    <w:link w:val="Tekstpodstawowy3"/>
    <w:semiHidden/>
    <w:rsid w:val="003671F3"/>
    <w:rPr>
      <w:rFonts w:ascii="Times New Roman" w:eastAsia="Times New Roman" w:hAnsi="Times New Roman" w:cs="Times New Roman"/>
      <w:sz w:val="16"/>
      <w:szCs w:val="16"/>
      <w:lang w:eastAsia="pl-PL"/>
    </w:rPr>
  </w:style>
  <w:style w:type="character" w:styleId="Odwoaniedokomentarza">
    <w:name w:val="annotation reference"/>
    <w:uiPriority w:val="99"/>
    <w:unhideWhenUsed/>
    <w:rsid w:val="003671F3"/>
    <w:rPr>
      <w:sz w:val="16"/>
      <w:szCs w:val="16"/>
    </w:rPr>
  </w:style>
  <w:style w:type="paragraph" w:styleId="Tekstkomentarza">
    <w:name w:val="annotation text"/>
    <w:basedOn w:val="Normalny"/>
    <w:link w:val="TekstkomentarzaZnak"/>
    <w:uiPriority w:val="99"/>
    <w:unhideWhenUsed/>
    <w:rsid w:val="003671F3"/>
    <w:rPr>
      <w:sz w:val="20"/>
      <w:szCs w:val="20"/>
    </w:rPr>
  </w:style>
  <w:style w:type="character" w:customStyle="1" w:styleId="TekstkomentarzaZnak">
    <w:name w:val="Tekst komentarza Znak"/>
    <w:link w:val="Tekstkomentarza"/>
    <w:uiPriority w:val="99"/>
    <w:rsid w:val="003671F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nhideWhenUsed/>
    <w:rsid w:val="003671F3"/>
    <w:rPr>
      <w:b/>
      <w:bCs/>
    </w:rPr>
  </w:style>
  <w:style w:type="character" w:customStyle="1" w:styleId="TematkomentarzaZnak">
    <w:name w:val="Temat komentarza Znak"/>
    <w:link w:val="Tematkomentarza"/>
    <w:rsid w:val="003671F3"/>
    <w:rPr>
      <w:rFonts w:ascii="Times New Roman" w:eastAsia="Times New Roman" w:hAnsi="Times New Roman" w:cs="Times New Roman"/>
      <w:b/>
      <w:bCs/>
      <w:sz w:val="20"/>
      <w:szCs w:val="20"/>
      <w:lang w:eastAsia="pl-PL"/>
    </w:rPr>
  </w:style>
  <w:style w:type="paragraph" w:styleId="Zwykytekst">
    <w:name w:val="Plain Text"/>
    <w:basedOn w:val="Normalny"/>
    <w:link w:val="ZwykytekstZnak"/>
    <w:semiHidden/>
    <w:rsid w:val="003671F3"/>
    <w:rPr>
      <w:rFonts w:ascii="Courier New" w:hAnsi="Courier New"/>
      <w:sz w:val="20"/>
      <w:szCs w:val="20"/>
    </w:rPr>
  </w:style>
  <w:style w:type="character" w:customStyle="1" w:styleId="ZwykytekstZnak">
    <w:name w:val="Zwykły tekst Znak"/>
    <w:link w:val="Zwykytekst"/>
    <w:semiHidden/>
    <w:rsid w:val="003671F3"/>
    <w:rPr>
      <w:rFonts w:ascii="Courier New" w:eastAsia="Times New Roman" w:hAnsi="Courier New" w:cs="Times New Roman"/>
      <w:sz w:val="20"/>
      <w:szCs w:val="20"/>
      <w:lang w:eastAsia="pl-PL"/>
    </w:rPr>
  </w:style>
  <w:style w:type="character" w:customStyle="1" w:styleId="shorttext">
    <w:name w:val="short_text"/>
    <w:basedOn w:val="Domylnaczcionkaakapitu"/>
    <w:rsid w:val="003671F3"/>
  </w:style>
  <w:style w:type="character" w:styleId="Pogrubienie">
    <w:name w:val="Strong"/>
    <w:qFormat/>
    <w:rsid w:val="003671F3"/>
    <w:rPr>
      <w:b/>
      <w:bCs/>
    </w:rPr>
  </w:style>
  <w:style w:type="paragraph" w:styleId="Listapunktowana">
    <w:name w:val="List Bullet"/>
    <w:basedOn w:val="Normalny"/>
    <w:autoRedefine/>
    <w:semiHidden/>
    <w:rsid w:val="003671F3"/>
    <w:pPr>
      <w:numPr>
        <w:numId w:val="6"/>
      </w:numPr>
      <w:ind w:left="540" w:hanging="540"/>
      <w:jc w:val="both"/>
    </w:pPr>
    <w:rPr>
      <w:rFonts w:ascii="Arial" w:hAnsi="Arial" w:cs="Arial"/>
      <w:bCs/>
      <w:lang w:eastAsia="de-DE"/>
    </w:rPr>
  </w:style>
  <w:style w:type="character" w:customStyle="1" w:styleId="attributenametext">
    <w:name w:val="attribute_name_text"/>
    <w:basedOn w:val="Domylnaczcionkaakapitu"/>
    <w:rsid w:val="003671F3"/>
  </w:style>
  <w:style w:type="paragraph" w:customStyle="1" w:styleId="Tabelapozycja">
    <w:name w:val="Tabela pozycja"/>
    <w:basedOn w:val="Normalny"/>
    <w:rsid w:val="003671F3"/>
    <w:rPr>
      <w:rFonts w:ascii="Arial" w:eastAsia="MS Outlook" w:hAnsi="Arial"/>
      <w:sz w:val="22"/>
      <w:szCs w:val="20"/>
    </w:rPr>
  </w:style>
  <w:style w:type="character" w:customStyle="1" w:styleId="big">
    <w:name w:val="big"/>
    <w:basedOn w:val="Domylnaczcionkaakapitu"/>
    <w:rsid w:val="003671F3"/>
  </w:style>
  <w:style w:type="paragraph" w:customStyle="1" w:styleId="headline">
    <w:name w:val="headline"/>
    <w:basedOn w:val="Normalny"/>
    <w:rsid w:val="003671F3"/>
    <w:pPr>
      <w:spacing w:before="100" w:beforeAutospacing="1" w:after="100" w:afterAutospacing="1"/>
    </w:pPr>
  </w:style>
  <w:style w:type="paragraph" w:customStyle="1" w:styleId="western">
    <w:name w:val="western"/>
    <w:basedOn w:val="Normalny"/>
    <w:rsid w:val="003671F3"/>
    <w:pPr>
      <w:spacing w:before="100" w:beforeAutospacing="1" w:after="142" w:line="288" w:lineRule="auto"/>
    </w:pPr>
    <w:rPr>
      <w:color w:val="000000"/>
    </w:rPr>
  </w:style>
  <w:style w:type="character" w:customStyle="1" w:styleId="tech-name">
    <w:name w:val="tech-name"/>
    <w:basedOn w:val="Domylnaczcionkaakapitu"/>
    <w:rsid w:val="003671F3"/>
  </w:style>
  <w:style w:type="character" w:customStyle="1" w:styleId="apple-style-span">
    <w:name w:val="apple-style-span"/>
    <w:basedOn w:val="Domylnaczcionkaakapitu"/>
    <w:rsid w:val="003671F3"/>
  </w:style>
  <w:style w:type="character" w:customStyle="1" w:styleId="hps">
    <w:name w:val="hps"/>
    <w:basedOn w:val="Domylnaczcionkaakapitu"/>
    <w:rsid w:val="003671F3"/>
  </w:style>
  <w:style w:type="paragraph" w:customStyle="1" w:styleId="Zawartotabeli">
    <w:name w:val="Zawartość tabeli"/>
    <w:basedOn w:val="Normalny"/>
    <w:rsid w:val="003671F3"/>
    <w:pPr>
      <w:widowControl w:val="0"/>
      <w:suppressLineNumbers/>
      <w:suppressAutoHyphens/>
    </w:pPr>
    <w:rPr>
      <w:rFonts w:eastAsia="Lucida Sans Unicode" w:cs="Mangal"/>
      <w:kern w:val="1"/>
      <w:lang w:eastAsia="hi-IN" w:bidi="hi-IN"/>
    </w:rPr>
  </w:style>
  <w:style w:type="paragraph" w:customStyle="1" w:styleId="Standard">
    <w:name w:val="Standard"/>
    <w:rsid w:val="003671F3"/>
    <w:pPr>
      <w:widowControl w:val="0"/>
      <w:suppressAutoHyphens/>
      <w:autoSpaceDN w:val="0"/>
      <w:textAlignment w:val="baseline"/>
    </w:pPr>
    <w:rPr>
      <w:rFonts w:ascii="Times New Roman" w:eastAsia="SimSun, 'Arial Unicode MS'" w:hAnsi="Times New Roman" w:cs="Tahoma"/>
      <w:kern w:val="3"/>
      <w:sz w:val="24"/>
      <w:szCs w:val="24"/>
      <w:lang w:eastAsia="zh-CN" w:bidi="hi-IN"/>
    </w:rPr>
  </w:style>
  <w:style w:type="paragraph" w:customStyle="1" w:styleId="Akapitzlist1">
    <w:name w:val="Akapit z listą1"/>
    <w:basedOn w:val="Normalny"/>
    <w:rsid w:val="003671F3"/>
    <w:pPr>
      <w:suppressAutoHyphens/>
      <w:spacing w:line="360" w:lineRule="auto"/>
      <w:ind w:left="720"/>
    </w:pPr>
    <w:rPr>
      <w:rFonts w:ascii="Calibri" w:eastAsia="Calibri" w:hAnsi="Calibri" w:cs="Calibri"/>
      <w:kern w:val="1"/>
      <w:sz w:val="22"/>
      <w:szCs w:val="22"/>
      <w:lang w:eastAsia="ar-SA"/>
    </w:rPr>
  </w:style>
  <w:style w:type="paragraph" w:styleId="Bezodstpw">
    <w:name w:val="No Spacing"/>
    <w:uiPriority w:val="1"/>
    <w:qFormat/>
    <w:rsid w:val="003671F3"/>
    <w:rPr>
      <w:rFonts w:eastAsia="Times New Roman"/>
      <w:sz w:val="22"/>
      <w:szCs w:val="24"/>
    </w:rPr>
  </w:style>
  <w:style w:type="character" w:customStyle="1" w:styleId="st">
    <w:name w:val="st"/>
    <w:basedOn w:val="Domylnaczcionkaakapitu"/>
    <w:rsid w:val="003671F3"/>
  </w:style>
  <w:style w:type="character" w:customStyle="1" w:styleId="czeinternetowe">
    <w:name w:val="Łącze internetowe"/>
    <w:rsid w:val="003671F3"/>
    <w:rPr>
      <w:rFonts w:ascii="Times New Roman" w:hAnsi="Times New Roman" w:cs="Times New Roman"/>
      <w:color w:val="0000FF"/>
      <w:u w:val="single"/>
    </w:rPr>
  </w:style>
  <w:style w:type="character" w:customStyle="1" w:styleId="tooltipstertooltipstered">
    <w:name w:val="tooltipster tooltipstered"/>
    <w:rsid w:val="009A5731"/>
  </w:style>
  <w:style w:type="paragraph" w:styleId="Poprawka">
    <w:name w:val="Revision"/>
    <w:hidden/>
    <w:uiPriority w:val="99"/>
    <w:semiHidden/>
    <w:rsid w:val="00F70E0E"/>
    <w:rPr>
      <w:rFonts w:ascii="Times New Roman" w:eastAsia="Times New Roman" w:hAnsi="Times New Roman"/>
      <w:sz w:val="24"/>
      <w:szCs w:val="24"/>
    </w:rPr>
  </w:style>
  <w:style w:type="character" w:customStyle="1" w:styleId="Odwoaniedokomentarza2">
    <w:name w:val="Odwołanie do komentarza2"/>
    <w:rsid w:val="00273CF3"/>
    <w:rPr>
      <w:sz w:val="16"/>
      <w:szCs w:val="16"/>
    </w:rPr>
  </w:style>
  <w:style w:type="character" w:customStyle="1" w:styleId="TekstkomentarzaZnak2">
    <w:name w:val="Tekst komentarza Znak2"/>
    <w:uiPriority w:val="99"/>
    <w:semiHidden/>
    <w:rsid w:val="00273CF3"/>
    <w:rPr>
      <w:lang w:eastAsia="zh-CN"/>
    </w:rPr>
  </w:style>
  <w:style w:type="paragraph" w:customStyle="1" w:styleId="TableParagraph">
    <w:name w:val="Table Paragraph"/>
    <w:basedOn w:val="Normalny"/>
    <w:uiPriority w:val="1"/>
    <w:qFormat/>
    <w:rsid w:val="00EA3F65"/>
    <w:pPr>
      <w:widowControl w:val="0"/>
      <w:ind w:left="103" w:right="308"/>
    </w:pPr>
    <w:rPr>
      <w:rFonts w:ascii="Arial" w:eastAsia="Arial" w:hAnsi="Arial" w:cs="Arial"/>
      <w:sz w:val="22"/>
      <w:szCs w:val="22"/>
      <w:lang w:val="en-US" w:eastAsia="en-US"/>
    </w:rPr>
  </w:style>
  <w:style w:type="paragraph" w:customStyle="1" w:styleId="Default">
    <w:name w:val="Default"/>
    <w:rsid w:val="00415C35"/>
    <w:pPr>
      <w:autoSpaceDE w:val="0"/>
      <w:autoSpaceDN w:val="0"/>
      <w:adjustRightInd w:val="0"/>
    </w:pPr>
    <w:rPr>
      <w:rFonts w:ascii="Arial" w:hAnsi="Arial" w:cs="Arial"/>
      <w:color w:val="000000"/>
      <w:sz w:val="24"/>
      <w:szCs w:val="24"/>
    </w:rPr>
  </w:style>
  <w:style w:type="character" w:customStyle="1" w:styleId="Nierozpoznanawzmianka1">
    <w:name w:val="Nierozpoznana wzmianka1"/>
    <w:basedOn w:val="Domylnaczcionkaakapitu"/>
    <w:uiPriority w:val="99"/>
    <w:semiHidden/>
    <w:unhideWhenUsed/>
    <w:rsid w:val="003762E4"/>
    <w:rPr>
      <w:color w:val="605E5C"/>
      <w:shd w:val="clear" w:color="auto" w:fill="E1DFDD"/>
    </w:rPr>
  </w:style>
  <w:style w:type="table" w:styleId="Tabela-Siatka">
    <w:name w:val="Table Grid"/>
    <w:basedOn w:val="Standardowy"/>
    <w:rsid w:val="006A644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rsid w:val="009674A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6F461E"/>
    <w:rPr>
      <w:sz w:val="22"/>
      <w:szCs w:val="22"/>
      <w:lang w:eastAsia="en-US"/>
    </w:rPr>
  </w:style>
  <w:style w:type="character" w:styleId="Nierozpoznanawzmianka">
    <w:name w:val="Unresolved Mention"/>
    <w:basedOn w:val="Domylnaczcionkaakapitu"/>
    <w:uiPriority w:val="99"/>
    <w:semiHidden/>
    <w:unhideWhenUsed/>
    <w:rsid w:val="00FD4A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4016">
      <w:bodyDiv w:val="1"/>
      <w:marLeft w:val="0"/>
      <w:marRight w:val="0"/>
      <w:marTop w:val="0"/>
      <w:marBottom w:val="0"/>
      <w:divBdr>
        <w:top w:val="none" w:sz="0" w:space="0" w:color="auto"/>
        <w:left w:val="none" w:sz="0" w:space="0" w:color="auto"/>
        <w:bottom w:val="none" w:sz="0" w:space="0" w:color="auto"/>
        <w:right w:val="none" w:sz="0" w:space="0" w:color="auto"/>
      </w:divBdr>
    </w:div>
    <w:div w:id="31269428">
      <w:bodyDiv w:val="1"/>
      <w:marLeft w:val="0"/>
      <w:marRight w:val="0"/>
      <w:marTop w:val="0"/>
      <w:marBottom w:val="0"/>
      <w:divBdr>
        <w:top w:val="none" w:sz="0" w:space="0" w:color="auto"/>
        <w:left w:val="none" w:sz="0" w:space="0" w:color="auto"/>
        <w:bottom w:val="none" w:sz="0" w:space="0" w:color="auto"/>
        <w:right w:val="none" w:sz="0" w:space="0" w:color="auto"/>
      </w:divBdr>
    </w:div>
    <w:div w:id="47728000">
      <w:bodyDiv w:val="1"/>
      <w:marLeft w:val="0"/>
      <w:marRight w:val="0"/>
      <w:marTop w:val="0"/>
      <w:marBottom w:val="0"/>
      <w:divBdr>
        <w:top w:val="none" w:sz="0" w:space="0" w:color="auto"/>
        <w:left w:val="none" w:sz="0" w:space="0" w:color="auto"/>
        <w:bottom w:val="none" w:sz="0" w:space="0" w:color="auto"/>
        <w:right w:val="none" w:sz="0" w:space="0" w:color="auto"/>
      </w:divBdr>
    </w:div>
    <w:div w:id="214240417">
      <w:bodyDiv w:val="1"/>
      <w:marLeft w:val="0"/>
      <w:marRight w:val="0"/>
      <w:marTop w:val="0"/>
      <w:marBottom w:val="0"/>
      <w:divBdr>
        <w:top w:val="none" w:sz="0" w:space="0" w:color="auto"/>
        <w:left w:val="none" w:sz="0" w:space="0" w:color="auto"/>
        <w:bottom w:val="none" w:sz="0" w:space="0" w:color="auto"/>
        <w:right w:val="none" w:sz="0" w:space="0" w:color="auto"/>
      </w:divBdr>
    </w:div>
    <w:div w:id="351035216">
      <w:bodyDiv w:val="1"/>
      <w:marLeft w:val="0"/>
      <w:marRight w:val="0"/>
      <w:marTop w:val="0"/>
      <w:marBottom w:val="0"/>
      <w:divBdr>
        <w:top w:val="none" w:sz="0" w:space="0" w:color="auto"/>
        <w:left w:val="none" w:sz="0" w:space="0" w:color="auto"/>
        <w:bottom w:val="none" w:sz="0" w:space="0" w:color="auto"/>
        <w:right w:val="none" w:sz="0" w:space="0" w:color="auto"/>
      </w:divBdr>
      <w:divsChild>
        <w:div w:id="277953924">
          <w:marLeft w:val="0"/>
          <w:marRight w:val="0"/>
          <w:marTop w:val="0"/>
          <w:marBottom w:val="0"/>
          <w:divBdr>
            <w:top w:val="none" w:sz="0" w:space="0" w:color="auto"/>
            <w:left w:val="none" w:sz="0" w:space="0" w:color="auto"/>
            <w:bottom w:val="none" w:sz="0" w:space="0" w:color="auto"/>
            <w:right w:val="none" w:sz="0" w:space="0" w:color="auto"/>
          </w:divBdr>
        </w:div>
        <w:div w:id="1148743038">
          <w:marLeft w:val="0"/>
          <w:marRight w:val="0"/>
          <w:marTop w:val="0"/>
          <w:marBottom w:val="0"/>
          <w:divBdr>
            <w:top w:val="none" w:sz="0" w:space="0" w:color="auto"/>
            <w:left w:val="none" w:sz="0" w:space="0" w:color="auto"/>
            <w:bottom w:val="none" w:sz="0" w:space="0" w:color="auto"/>
            <w:right w:val="none" w:sz="0" w:space="0" w:color="auto"/>
          </w:divBdr>
        </w:div>
      </w:divsChild>
    </w:div>
    <w:div w:id="374428587">
      <w:bodyDiv w:val="1"/>
      <w:marLeft w:val="0"/>
      <w:marRight w:val="0"/>
      <w:marTop w:val="0"/>
      <w:marBottom w:val="0"/>
      <w:divBdr>
        <w:top w:val="none" w:sz="0" w:space="0" w:color="auto"/>
        <w:left w:val="none" w:sz="0" w:space="0" w:color="auto"/>
        <w:bottom w:val="none" w:sz="0" w:space="0" w:color="auto"/>
        <w:right w:val="none" w:sz="0" w:space="0" w:color="auto"/>
      </w:divBdr>
    </w:div>
    <w:div w:id="431095812">
      <w:bodyDiv w:val="1"/>
      <w:marLeft w:val="0"/>
      <w:marRight w:val="0"/>
      <w:marTop w:val="0"/>
      <w:marBottom w:val="0"/>
      <w:divBdr>
        <w:top w:val="none" w:sz="0" w:space="0" w:color="auto"/>
        <w:left w:val="none" w:sz="0" w:space="0" w:color="auto"/>
        <w:bottom w:val="none" w:sz="0" w:space="0" w:color="auto"/>
        <w:right w:val="none" w:sz="0" w:space="0" w:color="auto"/>
      </w:divBdr>
    </w:div>
    <w:div w:id="479348354">
      <w:bodyDiv w:val="1"/>
      <w:marLeft w:val="0"/>
      <w:marRight w:val="0"/>
      <w:marTop w:val="0"/>
      <w:marBottom w:val="0"/>
      <w:divBdr>
        <w:top w:val="none" w:sz="0" w:space="0" w:color="auto"/>
        <w:left w:val="none" w:sz="0" w:space="0" w:color="auto"/>
        <w:bottom w:val="none" w:sz="0" w:space="0" w:color="auto"/>
        <w:right w:val="none" w:sz="0" w:space="0" w:color="auto"/>
      </w:divBdr>
      <w:divsChild>
        <w:div w:id="245267470">
          <w:marLeft w:val="0"/>
          <w:marRight w:val="0"/>
          <w:marTop w:val="0"/>
          <w:marBottom w:val="0"/>
          <w:divBdr>
            <w:top w:val="none" w:sz="0" w:space="0" w:color="auto"/>
            <w:left w:val="none" w:sz="0" w:space="0" w:color="auto"/>
            <w:bottom w:val="none" w:sz="0" w:space="0" w:color="auto"/>
            <w:right w:val="none" w:sz="0" w:space="0" w:color="auto"/>
          </w:divBdr>
        </w:div>
        <w:div w:id="1129207848">
          <w:marLeft w:val="0"/>
          <w:marRight w:val="0"/>
          <w:marTop w:val="0"/>
          <w:marBottom w:val="0"/>
          <w:divBdr>
            <w:top w:val="none" w:sz="0" w:space="0" w:color="auto"/>
            <w:left w:val="none" w:sz="0" w:space="0" w:color="auto"/>
            <w:bottom w:val="none" w:sz="0" w:space="0" w:color="auto"/>
            <w:right w:val="none" w:sz="0" w:space="0" w:color="auto"/>
          </w:divBdr>
        </w:div>
      </w:divsChild>
    </w:div>
    <w:div w:id="484862239">
      <w:bodyDiv w:val="1"/>
      <w:marLeft w:val="0"/>
      <w:marRight w:val="0"/>
      <w:marTop w:val="0"/>
      <w:marBottom w:val="0"/>
      <w:divBdr>
        <w:top w:val="none" w:sz="0" w:space="0" w:color="auto"/>
        <w:left w:val="none" w:sz="0" w:space="0" w:color="auto"/>
        <w:bottom w:val="none" w:sz="0" w:space="0" w:color="auto"/>
        <w:right w:val="none" w:sz="0" w:space="0" w:color="auto"/>
      </w:divBdr>
      <w:divsChild>
        <w:div w:id="69431840">
          <w:marLeft w:val="0"/>
          <w:marRight w:val="0"/>
          <w:marTop w:val="0"/>
          <w:marBottom w:val="0"/>
          <w:divBdr>
            <w:top w:val="none" w:sz="0" w:space="0" w:color="auto"/>
            <w:left w:val="none" w:sz="0" w:space="0" w:color="auto"/>
            <w:bottom w:val="none" w:sz="0" w:space="0" w:color="auto"/>
            <w:right w:val="none" w:sz="0" w:space="0" w:color="auto"/>
          </w:divBdr>
        </w:div>
        <w:div w:id="162479021">
          <w:marLeft w:val="0"/>
          <w:marRight w:val="0"/>
          <w:marTop w:val="0"/>
          <w:marBottom w:val="0"/>
          <w:divBdr>
            <w:top w:val="none" w:sz="0" w:space="0" w:color="auto"/>
            <w:left w:val="none" w:sz="0" w:space="0" w:color="auto"/>
            <w:bottom w:val="none" w:sz="0" w:space="0" w:color="auto"/>
            <w:right w:val="none" w:sz="0" w:space="0" w:color="auto"/>
          </w:divBdr>
        </w:div>
        <w:div w:id="436102880">
          <w:marLeft w:val="0"/>
          <w:marRight w:val="0"/>
          <w:marTop w:val="0"/>
          <w:marBottom w:val="0"/>
          <w:divBdr>
            <w:top w:val="none" w:sz="0" w:space="0" w:color="auto"/>
            <w:left w:val="none" w:sz="0" w:space="0" w:color="auto"/>
            <w:bottom w:val="none" w:sz="0" w:space="0" w:color="auto"/>
            <w:right w:val="none" w:sz="0" w:space="0" w:color="auto"/>
          </w:divBdr>
        </w:div>
        <w:div w:id="736049041">
          <w:marLeft w:val="0"/>
          <w:marRight w:val="0"/>
          <w:marTop w:val="0"/>
          <w:marBottom w:val="0"/>
          <w:divBdr>
            <w:top w:val="none" w:sz="0" w:space="0" w:color="auto"/>
            <w:left w:val="none" w:sz="0" w:space="0" w:color="auto"/>
            <w:bottom w:val="none" w:sz="0" w:space="0" w:color="auto"/>
            <w:right w:val="none" w:sz="0" w:space="0" w:color="auto"/>
          </w:divBdr>
        </w:div>
        <w:div w:id="984579127">
          <w:marLeft w:val="0"/>
          <w:marRight w:val="0"/>
          <w:marTop w:val="0"/>
          <w:marBottom w:val="0"/>
          <w:divBdr>
            <w:top w:val="none" w:sz="0" w:space="0" w:color="auto"/>
            <w:left w:val="none" w:sz="0" w:space="0" w:color="auto"/>
            <w:bottom w:val="none" w:sz="0" w:space="0" w:color="auto"/>
            <w:right w:val="none" w:sz="0" w:space="0" w:color="auto"/>
          </w:divBdr>
        </w:div>
        <w:div w:id="1032535604">
          <w:marLeft w:val="0"/>
          <w:marRight w:val="0"/>
          <w:marTop w:val="0"/>
          <w:marBottom w:val="0"/>
          <w:divBdr>
            <w:top w:val="none" w:sz="0" w:space="0" w:color="auto"/>
            <w:left w:val="none" w:sz="0" w:space="0" w:color="auto"/>
            <w:bottom w:val="none" w:sz="0" w:space="0" w:color="auto"/>
            <w:right w:val="none" w:sz="0" w:space="0" w:color="auto"/>
          </w:divBdr>
        </w:div>
        <w:div w:id="1106189840">
          <w:marLeft w:val="0"/>
          <w:marRight w:val="0"/>
          <w:marTop w:val="0"/>
          <w:marBottom w:val="0"/>
          <w:divBdr>
            <w:top w:val="none" w:sz="0" w:space="0" w:color="auto"/>
            <w:left w:val="none" w:sz="0" w:space="0" w:color="auto"/>
            <w:bottom w:val="none" w:sz="0" w:space="0" w:color="auto"/>
            <w:right w:val="none" w:sz="0" w:space="0" w:color="auto"/>
          </w:divBdr>
        </w:div>
        <w:div w:id="1183010569">
          <w:marLeft w:val="0"/>
          <w:marRight w:val="0"/>
          <w:marTop w:val="0"/>
          <w:marBottom w:val="0"/>
          <w:divBdr>
            <w:top w:val="none" w:sz="0" w:space="0" w:color="auto"/>
            <w:left w:val="none" w:sz="0" w:space="0" w:color="auto"/>
            <w:bottom w:val="none" w:sz="0" w:space="0" w:color="auto"/>
            <w:right w:val="none" w:sz="0" w:space="0" w:color="auto"/>
          </w:divBdr>
        </w:div>
        <w:div w:id="1241913818">
          <w:marLeft w:val="0"/>
          <w:marRight w:val="0"/>
          <w:marTop w:val="0"/>
          <w:marBottom w:val="0"/>
          <w:divBdr>
            <w:top w:val="none" w:sz="0" w:space="0" w:color="auto"/>
            <w:left w:val="none" w:sz="0" w:space="0" w:color="auto"/>
            <w:bottom w:val="none" w:sz="0" w:space="0" w:color="auto"/>
            <w:right w:val="none" w:sz="0" w:space="0" w:color="auto"/>
          </w:divBdr>
        </w:div>
        <w:div w:id="1299995406">
          <w:marLeft w:val="0"/>
          <w:marRight w:val="0"/>
          <w:marTop w:val="0"/>
          <w:marBottom w:val="0"/>
          <w:divBdr>
            <w:top w:val="none" w:sz="0" w:space="0" w:color="auto"/>
            <w:left w:val="none" w:sz="0" w:space="0" w:color="auto"/>
            <w:bottom w:val="none" w:sz="0" w:space="0" w:color="auto"/>
            <w:right w:val="none" w:sz="0" w:space="0" w:color="auto"/>
          </w:divBdr>
        </w:div>
        <w:div w:id="1433939994">
          <w:marLeft w:val="0"/>
          <w:marRight w:val="0"/>
          <w:marTop w:val="0"/>
          <w:marBottom w:val="0"/>
          <w:divBdr>
            <w:top w:val="none" w:sz="0" w:space="0" w:color="auto"/>
            <w:left w:val="none" w:sz="0" w:space="0" w:color="auto"/>
            <w:bottom w:val="none" w:sz="0" w:space="0" w:color="auto"/>
            <w:right w:val="none" w:sz="0" w:space="0" w:color="auto"/>
          </w:divBdr>
        </w:div>
        <w:div w:id="1446460028">
          <w:marLeft w:val="0"/>
          <w:marRight w:val="0"/>
          <w:marTop w:val="0"/>
          <w:marBottom w:val="0"/>
          <w:divBdr>
            <w:top w:val="none" w:sz="0" w:space="0" w:color="auto"/>
            <w:left w:val="none" w:sz="0" w:space="0" w:color="auto"/>
            <w:bottom w:val="none" w:sz="0" w:space="0" w:color="auto"/>
            <w:right w:val="none" w:sz="0" w:space="0" w:color="auto"/>
          </w:divBdr>
        </w:div>
        <w:div w:id="1512909068">
          <w:marLeft w:val="0"/>
          <w:marRight w:val="0"/>
          <w:marTop w:val="0"/>
          <w:marBottom w:val="0"/>
          <w:divBdr>
            <w:top w:val="none" w:sz="0" w:space="0" w:color="auto"/>
            <w:left w:val="none" w:sz="0" w:space="0" w:color="auto"/>
            <w:bottom w:val="none" w:sz="0" w:space="0" w:color="auto"/>
            <w:right w:val="none" w:sz="0" w:space="0" w:color="auto"/>
          </w:divBdr>
        </w:div>
        <w:div w:id="1842237002">
          <w:marLeft w:val="0"/>
          <w:marRight w:val="0"/>
          <w:marTop w:val="0"/>
          <w:marBottom w:val="0"/>
          <w:divBdr>
            <w:top w:val="none" w:sz="0" w:space="0" w:color="auto"/>
            <w:left w:val="none" w:sz="0" w:space="0" w:color="auto"/>
            <w:bottom w:val="none" w:sz="0" w:space="0" w:color="auto"/>
            <w:right w:val="none" w:sz="0" w:space="0" w:color="auto"/>
          </w:divBdr>
        </w:div>
        <w:div w:id="1899123349">
          <w:marLeft w:val="0"/>
          <w:marRight w:val="0"/>
          <w:marTop w:val="0"/>
          <w:marBottom w:val="0"/>
          <w:divBdr>
            <w:top w:val="none" w:sz="0" w:space="0" w:color="auto"/>
            <w:left w:val="none" w:sz="0" w:space="0" w:color="auto"/>
            <w:bottom w:val="none" w:sz="0" w:space="0" w:color="auto"/>
            <w:right w:val="none" w:sz="0" w:space="0" w:color="auto"/>
          </w:divBdr>
        </w:div>
        <w:div w:id="2050101410">
          <w:marLeft w:val="0"/>
          <w:marRight w:val="0"/>
          <w:marTop w:val="0"/>
          <w:marBottom w:val="0"/>
          <w:divBdr>
            <w:top w:val="none" w:sz="0" w:space="0" w:color="auto"/>
            <w:left w:val="none" w:sz="0" w:space="0" w:color="auto"/>
            <w:bottom w:val="none" w:sz="0" w:space="0" w:color="auto"/>
            <w:right w:val="none" w:sz="0" w:space="0" w:color="auto"/>
          </w:divBdr>
        </w:div>
        <w:div w:id="2118525633">
          <w:marLeft w:val="0"/>
          <w:marRight w:val="0"/>
          <w:marTop w:val="0"/>
          <w:marBottom w:val="0"/>
          <w:divBdr>
            <w:top w:val="none" w:sz="0" w:space="0" w:color="auto"/>
            <w:left w:val="none" w:sz="0" w:space="0" w:color="auto"/>
            <w:bottom w:val="none" w:sz="0" w:space="0" w:color="auto"/>
            <w:right w:val="none" w:sz="0" w:space="0" w:color="auto"/>
          </w:divBdr>
        </w:div>
      </w:divsChild>
    </w:div>
    <w:div w:id="589777890">
      <w:bodyDiv w:val="1"/>
      <w:marLeft w:val="0"/>
      <w:marRight w:val="0"/>
      <w:marTop w:val="0"/>
      <w:marBottom w:val="0"/>
      <w:divBdr>
        <w:top w:val="none" w:sz="0" w:space="0" w:color="auto"/>
        <w:left w:val="none" w:sz="0" w:space="0" w:color="auto"/>
        <w:bottom w:val="none" w:sz="0" w:space="0" w:color="auto"/>
        <w:right w:val="none" w:sz="0" w:space="0" w:color="auto"/>
      </w:divBdr>
    </w:div>
    <w:div w:id="663515866">
      <w:bodyDiv w:val="1"/>
      <w:marLeft w:val="0"/>
      <w:marRight w:val="0"/>
      <w:marTop w:val="0"/>
      <w:marBottom w:val="0"/>
      <w:divBdr>
        <w:top w:val="none" w:sz="0" w:space="0" w:color="auto"/>
        <w:left w:val="none" w:sz="0" w:space="0" w:color="auto"/>
        <w:bottom w:val="none" w:sz="0" w:space="0" w:color="auto"/>
        <w:right w:val="none" w:sz="0" w:space="0" w:color="auto"/>
      </w:divBdr>
      <w:divsChild>
        <w:div w:id="46270625">
          <w:marLeft w:val="0"/>
          <w:marRight w:val="0"/>
          <w:marTop w:val="0"/>
          <w:marBottom w:val="0"/>
          <w:divBdr>
            <w:top w:val="none" w:sz="0" w:space="0" w:color="auto"/>
            <w:left w:val="none" w:sz="0" w:space="0" w:color="auto"/>
            <w:bottom w:val="none" w:sz="0" w:space="0" w:color="auto"/>
            <w:right w:val="none" w:sz="0" w:space="0" w:color="auto"/>
          </w:divBdr>
        </w:div>
        <w:div w:id="135684308">
          <w:marLeft w:val="0"/>
          <w:marRight w:val="0"/>
          <w:marTop w:val="0"/>
          <w:marBottom w:val="0"/>
          <w:divBdr>
            <w:top w:val="none" w:sz="0" w:space="0" w:color="auto"/>
            <w:left w:val="none" w:sz="0" w:space="0" w:color="auto"/>
            <w:bottom w:val="none" w:sz="0" w:space="0" w:color="auto"/>
            <w:right w:val="none" w:sz="0" w:space="0" w:color="auto"/>
          </w:divBdr>
        </w:div>
        <w:div w:id="146095321">
          <w:marLeft w:val="0"/>
          <w:marRight w:val="0"/>
          <w:marTop w:val="0"/>
          <w:marBottom w:val="0"/>
          <w:divBdr>
            <w:top w:val="none" w:sz="0" w:space="0" w:color="auto"/>
            <w:left w:val="none" w:sz="0" w:space="0" w:color="auto"/>
            <w:bottom w:val="none" w:sz="0" w:space="0" w:color="auto"/>
            <w:right w:val="none" w:sz="0" w:space="0" w:color="auto"/>
          </w:divBdr>
        </w:div>
        <w:div w:id="207232220">
          <w:marLeft w:val="0"/>
          <w:marRight w:val="0"/>
          <w:marTop w:val="0"/>
          <w:marBottom w:val="0"/>
          <w:divBdr>
            <w:top w:val="none" w:sz="0" w:space="0" w:color="auto"/>
            <w:left w:val="none" w:sz="0" w:space="0" w:color="auto"/>
            <w:bottom w:val="none" w:sz="0" w:space="0" w:color="auto"/>
            <w:right w:val="none" w:sz="0" w:space="0" w:color="auto"/>
          </w:divBdr>
        </w:div>
        <w:div w:id="235089700">
          <w:marLeft w:val="0"/>
          <w:marRight w:val="0"/>
          <w:marTop w:val="0"/>
          <w:marBottom w:val="0"/>
          <w:divBdr>
            <w:top w:val="none" w:sz="0" w:space="0" w:color="auto"/>
            <w:left w:val="none" w:sz="0" w:space="0" w:color="auto"/>
            <w:bottom w:val="none" w:sz="0" w:space="0" w:color="auto"/>
            <w:right w:val="none" w:sz="0" w:space="0" w:color="auto"/>
          </w:divBdr>
        </w:div>
        <w:div w:id="348141967">
          <w:marLeft w:val="0"/>
          <w:marRight w:val="0"/>
          <w:marTop w:val="0"/>
          <w:marBottom w:val="0"/>
          <w:divBdr>
            <w:top w:val="none" w:sz="0" w:space="0" w:color="auto"/>
            <w:left w:val="none" w:sz="0" w:space="0" w:color="auto"/>
            <w:bottom w:val="none" w:sz="0" w:space="0" w:color="auto"/>
            <w:right w:val="none" w:sz="0" w:space="0" w:color="auto"/>
          </w:divBdr>
        </w:div>
        <w:div w:id="375468239">
          <w:marLeft w:val="0"/>
          <w:marRight w:val="0"/>
          <w:marTop w:val="0"/>
          <w:marBottom w:val="0"/>
          <w:divBdr>
            <w:top w:val="none" w:sz="0" w:space="0" w:color="auto"/>
            <w:left w:val="none" w:sz="0" w:space="0" w:color="auto"/>
            <w:bottom w:val="none" w:sz="0" w:space="0" w:color="auto"/>
            <w:right w:val="none" w:sz="0" w:space="0" w:color="auto"/>
          </w:divBdr>
        </w:div>
        <w:div w:id="588344173">
          <w:marLeft w:val="0"/>
          <w:marRight w:val="0"/>
          <w:marTop w:val="0"/>
          <w:marBottom w:val="0"/>
          <w:divBdr>
            <w:top w:val="none" w:sz="0" w:space="0" w:color="auto"/>
            <w:left w:val="none" w:sz="0" w:space="0" w:color="auto"/>
            <w:bottom w:val="none" w:sz="0" w:space="0" w:color="auto"/>
            <w:right w:val="none" w:sz="0" w:space="0" w:color="auto"/>
          </w:divBdr>
        </w:div>
        <w:div w:id="661549311">
          <w:marLeft w:val="0"/>
          <w:marRight w:val="0"/>
          <w:marTop w:val="0"/>
          <w:marBottom w:val="0"/>
          <w:divBdr>
            <w:top w:val="none" w:sz="0" w:space="0" w:color="auto"/>
            <w:left w:val="none" w:sz="0" w:space="0" w:color="auto"/>
            <w:bottom w:val="none" w:sz="0" w:space="0" w:color="auto"/>
            <w:right w:val="none" w:sz="0" w:space="0" w:color="auto"/>
          </w:divBdr>
        </w:div>
        <w:div w:id="725837689">
          <w:marLeft w:val="0"/>
          <w:marRight w:val="0"/>
          <w:marTop w:val="0"/>
          <w:marBottom w:val="0"/>
          <w:divBdr>
            <w:top w:val="none" w:sz="0" w:space="0" w:color="auto"/>
            <w:left w:val="none" w:sz="0" w:space="0" w:color="auto"/>
            <w:bottom w:val="none" w:sz="0" w:space="0" w:color="auto"/>
            <w:right w:val="none" w:sz="0" w:space="0" w:color="auto"/>
          </w:divBdr>
        </w:div>
        <w:div w:id="750471946">
          <w:marLeft w:val="0"/>
          <w:marRight w:val="0"/>
          <w:marTop w:val="0"/>
          <w:marBottom w:val="0"/>
          <w:divBdr>
            <w:top w:val="none" w:sz="0" w:space="0" w:color="auto"/>
            <w:left w:val="none" w:sz="0" w:space="0" w:color="auto"/>
            <w:bottom w:val="none" w:sz="0" w:space="0" w:color="auto"/>
            <w:right w:val="none" w:sz="0" w:space="0" w:color="auto"/>
          </w:divBdr>
        </w:div>
        <w:div w:id="1002783585">
          <w:marLeft w:val="0"/>
          <w:marRight w:val="0"/>
          <w:marTop w:val="0"/>
          <w:marBottom w:val="0"/>
          <w:divBdr>
            <w:top w:val="none" w:sz="0" w:space="0" w:color="auto"/>
            <w:left w:val="none" w:sz="0" w:space="0" w:color="auto"/>
            <w:bottom w:val="none" w:sz="0" w:space="0" w:color="auto"/>
            <w:right w:val="none" w:sz="0" w:space="0" w:color="auto"/>
          </w:divBdr>
        </w:div>
        <w:div w:id="1088967634">
          <w:marLeft w:val="0"/>
          <w:marRight w:val="0"/>
          <w:marTop w:val="0"/>
          <w:marBottom w:val="0"/>
          <w:divBdr>
            <w:top w:val="none" w:sz="0" w:space="0" w:color="auto"/>
            <w:left w:val="none" w:sz="0" w:space="0" w:color="auto"/>
            <w:bottom w:val="none" w:sz="0" w:space="0" w:color="auto"/>
            <w:right w:val="none" w:sz="0" w:space="0" w:color="auto"/>
          </w:divBdr>
        </w:div>
        <w:div w:id="1096560574">
          <w:marLeft w:val="0"/>
          <w:marRight w:val="0"/>
          <w:marTop w:val="0"/>
          <w:marBottom w:val="0"/>
          <w:divBdr>
            <w:top w:val="none" w:sz="0" w:space="0" w:color="auto"/>
            <w:left w:val="none" w:sz="0" w:space="0" w:color="auto"/>
            <w:bottom w:val="none" w:sz="0" w:space="0" w:color="auto"/>
            <w:right w:val="none" w:sz="0" w:space="0" w:color="auto"/>
          </w:divBdr>
        </w:div>
        <w:div w:id="1150905854">
          <w:marLeft w:val="0"/>
          <w:marRight w:val="0"/>
          <w:marTop w:val="0"/>
          <w:marBottom w:val="0"/>
          <w:divBdr>
            <w:top w:val="none" w:sz="0" w:space="0" w:color="auto"/>
            <w:left w:val="none" w:sz="0" w:space="0" w:color="auto"/>
            <w:bottom w:val="none" w:sz="0" w:space="0" w:color="auto"/>
            <w:right w:val="none" w:sz="0" w:space="0" w:color="auto"/>
          </w:divBdr>
        </w:div>
        <w:div w:id="1530485836">
          <w:marLeft w:val="0"/>
          <w:marRight w:val="0"/>
          <w:marTop w:val="0"/>
          <w:marBottom w:val="0"/>
          <w:divBdr>
            <w:top w:val="none" w:sz="0" w:space="0" w:color="auto"/>
            <w:left w:val="none" w:sz="0" w:space="0" w:color="auto"/>
            <w:bottom w:val="none" w:sz="0" w:space="0" w:color="auto"/>
            <w:right w:val="none" w:sz="0" w:space="0" w:color="auto"/>
          </w:divBdr>
        </w:div>
        <w:div w:id="1551921129">
          <w:marLeft w:val="0"/>
          <w:marRight w:val="0"/>
          <w:marTop w:val="0"/>
          <w:marBottom w:val="0"/>
          <w:divBdr>
            <w:top w:val="none" w:sz="0" w:space="0" w:color="auto"/>
            <w:left w:val="none" w:sz="0" w:space="0" w:color="auto"/>
            <w:bottom w:val="none" w:sz="0" w:space="0" w:color="auto"/>
            <w:right w:val="none" w:sz="0" w:space="0" w:color="auto"/>
          </w:divBdr>
        </w:div>
        <w:div w:id="1625038373">
          <w:marLeft w:val="0"/>
          <w:marRight w:val="0"/>
          <w:marTop w:val="0"/>
          <w:marBottom w:val="0"/>
          <w:divBdr>
            <w:top w:val="none" w:sz="0" w:space="0" w:color="auto"/>
            <w:left w:val="none" w:sz="0" w:space="0" w:color="auto"/>
            <w:bottom w:val="none" w:sz="0" w:space="0" w:color="auto"/>
            <w:right w:val="none" w:sz="0" w:space="0" w:color="auto"/>
          </w:divBdr>
        </w:div>
        <w:div w:id="1823885294">
          <w:marLeft w:val="0"/>
          <w:marRight w:val="0"/>
          <w:marTop w:val="0"/>
          <w:marBottom w:val="0"/>
          <w:divBdr>
            <w:top w:val="none" w:sz="0" w:space="0" w:color="auto"/>
            <w:left w:val="none" w:sz="0" w:space="0" w:color="auto"/>
            <w:bottom w:val="none" w:sz="0" w:space="0" w:color="auto"/>
            <w:right w:val="none" w:sz="0" w:space="0" w:color="auto"/>
          </w:divBdr>
        </w:div>
        <w:div w:id="1852798047">
          <w:marLeft w:val="0"/>
          <w:marRight w:val="0"/>
          <w:marTop w:val="0"/>
          <w:marBottom w:val="0"/>
          <w:divBdr>
            <w:top w:val="none" w:sz="0" w:space="0" w:color="auto"/>
            <w:left w:val="none" w:sz="0" w:space="0" w:color="auto"/>
            <w:bottom w:val="none" w:sz="0" w:space="0" w:color="auto"/>
            <w:right w:val="none" w:sz="0" w:space="0" w:color="auto"/>
          </w:divBdr>
        </w:div>
        <w:div w:id="1982268390">
          <w:marLeft w:val="0"/>
          <w:marRight w:val="0"/>
          <w:marTop w:val="0"/>
          <w:marBottom w:val="0"/>
          <w:divBdr>
            <w:top w:val="none" w:sz="0" w:space="0" w:color="auto"/>
            <w:left w:val="none" w:sz="0" w:space="0" w:color="auto"/>
            <w:bottom w:val="none" w:sz="0" w:space="0" w:color="auto"/>
            <w:right w:val="none" w:sz="0" w:space="0" w:color="auto"/>
          </w:divBdr>
        </w:div>
        <w:div w:id="2107727880">
          <w:marLeft w:val="0"/>
          <w:marRight w:val="0"/>
          <w:marTop w:val="0"/>
          <w:marBottom w:val="0"/>
          <w:divBdr>
            <w:top w:val="none" w:sz="0" w:space="0" w:color="auto"/>
            <w:left w:val="none" w:sz="0" w:space="0" w:color="auto"/>
            <w:bottom w:val="none" w:sz="0" w:space="0" w:color="auto"/>
            <w:right w:val="none" w:sz="0" w:space="0" w:color="auto"/>
          </w:divBdr>
        </w:div>
      </w:divsChild>
    </w:div>
    <w:div w:id="753941916">
      <w:bodyDiv w:val="1"/>
      <w:marLeft w:val="0"/>
      <w:marRight w:val="0"/>
      <w:marTop w:val="0"/>
      <w:marBottom w:val="0"/>
      <w:divBdr>
        <w:top w:val="none" w:sz="0" w:space="0" w:color="auto"/>
        <w:left w:val="none" w:sz="0" w:space="0" w:color="auto"/>
        <w:bottom w:val="none" w:sz="0" w:space="0" w:color="auto"/>
        <w:right w:val="none" w:sz="0" w:space="0" w:color="auto"/>
      </w:divBdr>
      <w:divsChild>
        <w:div w:id="709377833">
          <w:marLeft w:val="0"/>
          <w:marRight w:val="0"/>
          <w:marTop w:val="0"/>
          <w:marBottom w:val="0"/>
          <w:divBdr>
            <w:top w:val="none" w:sz="0" w:space="0" w:color="auto"/>
            <w:left w:val="none" w:sz="0" w:space="0" w:color="auto"/>
            <w:bottom w:val="none" w:sz="0" w:space="0" w:color="auto"/>
            <w:right w:val="none" w:sz="0" w:space="0" w:color="auto"/>
          </w:divBdr>
        </w:div>
        <w:div w:id="812214274">
          <w:marLeft w:val="0"/>
          <w:marRight w:val="0"/>
          <w:marTop w:val="0"/>
          <w:marBottom w:val="0"/>
          <w:divBdr>
            <w:top w:val="none" w:sz="0" w:space="0" w:color="auto"/>
            <w:left w:val="none" w:sz="0" w:space="0" w:color="auto"/>
            <w:bottom w:val="none" w:sz="0" w:space="0" w:color="auto"/>
            <w:right w:val="none" w:sz="0" w:space="0" w:color="auto"/>
          </w:divBdr>
        </w:div>
        <w:div w:id="1331369041">
          <w:marLeft w:val="0"/>
          <w:marRight w:val="0"/>
          <w:marTop w:val="0"/>
          <w:marBottom w:val="0"/>
          <w:divBdr>
            <w:top w:val="none" w:sz="0" w:space="0" w:color="auto"/>
            <w:left w:val="none" w:sz="0" w:space="0" w:color="auto"/>
            <w:bottom w:val="none" w:sz="0" w:space="0" w:color="auto"/>
            <w:right w:val="none" w:sz="0" w:space="0" w:color="auto"/>
          </w:divBdr>
        </w:div>
        <w:div w:id="2113164485">
          <w:marLeft w:val="0"/>
          <w:marRight w:val="0"/>
          <w:marTop w:val="0"/>
          <w:marBottom w:val="0"/>
          <w:divBdr>
            <w:top w:val="none" w:sz="0" w:space="0" w:color="auto"/>
            <w:left w:val="none" w:sz="0" w:space="0" w:color="auto"/>
            <w:bottom w:val="none" w:sz="0" w:space="0" w:color="auto"/>
            <w:right w:val="none" w:sz="0" w:space="0" w:color="auto"/>
          </w:divBdr>
        </w:div>
      </w:divsChild>
    </w:div>
    <w:div w:id="890532912">
      <w:bodyDiv w:val="1"/>
      <w:marLeft w:val="0"/>
      <w:marRight w:val="0"/>
      <w:marTop w:val="0"/>
      <w:marBottom w:val="0"/>
      <w:divBdr>
        <w:top w:val="none" w:sz="0" w:space="0" w:color="auto"/>
        <w:left w:val="none" w:sz="0" w:space="0" w:color="auto"/>
        <w:bottom w:val="none" w:sz="0" w:space="0" w:color="auto"/>
        <w:right w:val="none" w:sz="0" w:space="0" w:color="auto"/>
      </w:divBdr>
    </w:div>
    <w:div w:id="903833593">
      <w:bodyDiv w:val="1"/>
      <w:marLeft w:val="0"/>
      <w:marRight w:val="0"/>
      <w:marTop w:val="0"/>
      <w:marBottom w:val="0"/>
      <w:divBdr>
        <w:top w:val="none" w:sz="0" w:space="0" w:color="auto"/>
        <w:left w:val="none" w:sz="0" w:space="0" w:color="auto"/>
        <w:bottom w:val="none" w:sz="0" w:space="0" w:color="auto"/>
        <w:right w:val="none" w:sz="0" w:space="0" w:color="auto"/>
      </w:divBdr>
    </w:div>
    <w:div w:id="977341261">
      <w:bodyDiv w:val="1"/>
      <w:marLeft w:val="0"/>
      <w:marRight w:val="0"/>
      <w:marTop w:val="0"/>
      <w:marBottom w:val="0"/>
      <w:divBdr>
        <w:top w:val="none" w:sz="0" w:space="0" w:color="auto"/>
        <w:left w:val="none" w:sz="0" w:space="0" w:color="auto"/>
        <w:bottom w:val="none" w:sz="0" w:space="0" w:color="auto"/>
        <w:right w:val="none" w:sz="0" w:space="0" w:color="auto"/>
      </w:divBdr>
    </w:div>
    <w:div w:id="1054308941">
      <w:bodyDiv w:val="1"/>
      <w:marLeft w:val="0"/>
      <w:marRight w:val="0"/>
      <w:marTop w:val="0"/>
      <w:marBottom w:val="0"/>
      <w:divBdr>
        <w:top w:val="none" w:sz="0" w:space="0" w:color="auto"/>
        <w:left w:val="none" w:sz="0" w:space="0" w:color="auto"/>
        <w:bottom w:val="none" w:sz="0" w:space="0" w:color="auto"/>
        <w:right w:val="none" w:sz="0" w:space="0" w:color="auto"/>
      </w:divBdr>
      <w:divsChild>
        <w:div w:id="94248456">
          <w:marLeft w:val="0"/>
          <w:marRight w:val="0"/>
          <w:marTop w:val="0"/>
          <w:marBottom w:val="0"/>
          <w:divBdr>
            <w:top w:val="none" w:sz="0" w:space="0" w:color="auto"/>
            <w:left w:val="none" w:sz="0" w:space="0" w:color="auto"/>
            <w:bottom w:val="none" w:sz="0" w:space="0" w:color="auto"/>
            <w:right w:val="none" w:sz="0" w:space="0" w:color="auto"/>
          </w:divBdr>
        </w:div>
        <w:div w:id="194194343">
          <w:marLeft w:val="0"/>
          <w:marRight w:val="0"/>
          <w:marTop w:val="0"/>
          <w:marBottom w:val="0"/>
          <w:divBdr>
            <w:top w:val="none" w:sz="0" w:space="0" w:color="auto"/>
            <w:left w:val="none" w:sz="0" w:space="0" w:color="auto"/>
            <w:bottom w:val="none" w:sz="0" w:space="0" w:color="auto"/>
            <w:right w:val="none" w:sz="0" w:space="0" w:color="auto"/>
          </w:divBdr>
        </w:div>
        <w:div w:id="197209562">
          <w:marLeft w:val="0"/>
          <w:marRight w:val="0"/>
          <w:marTop w:val="0"/>
          <w:marBottom w:val="0"/>
          <w:divBdr>
            <w:top w:val="none" w:sz="0" w:space="0" w:color="auto"/>
            <w:left w:val="none" w:sz="0" w:space="0" w:color="auto"/>
            <w:bottom w:val="none" w:sz="0" w:space="0" w:color="auto"/>
            <w:right w:val="none" w:sz="0" w:space="0" w:color="auto"/>
          </w:divBdr>
        </w:div>
        <w:div w:id="426002478">
          <w:marLeft w:val="0"/>
          <w:marRight w:val="0"/>
          <w:marTop w:val="0"/>
          <w:marBottom w:val="0"/>
          <w:divBdr>
            <w:top w:val="none" w:sz="0" w:space="0" w:color="auto"/>
            <w:left w:val="none" w:sz="0" w:space="0" w:color="auto"/>
            <w:bottom w:val="none" w:sz="0" w:space="0" w:color="auto"/>
            <w:right w:val="none" w:sz="0" w:space="0" w:color="auto"/>
          </w:divBdr>
        </w:div>
        <w:div w:id="511920238">
          <w:marLeft w:val="0"/>
          <w:marRight w:val="0"/>
          <w:marTop w:val="0"/>
          <w:marBottom w:val="0"/>
          <w:divBdr>
            <w:top w:val="none" w:sz="0" w:space="0" w:color="auto"/>
            <w:left w:val="none" w:sz="0" w:space="0" w:color="auto"/>
            <w:bottom w:val="none" w:sz="0" w:space="0" w:color="auto"/>
            <w:right w:val="none" w:sz="0" w:space="0" w:color="auto"/>
          </w:divBdr>
        </w:div>
        <w:div w:id="641546931">
          <w:marLeft w:val="0"/>
          <w:marRight w:val="0"/>
          <w:marTop w:val="0"/>
          <w:marBottom w:val="0"/>
          <w:divBdr>
            <w:top w:val="none" w:sz="0" w:space="0" w:color="auto"/>
            <w:left w:val="none" w:sz="0" w:space="0" w:color="auto"/>
            <w:bottom w:val="none" w:sz="0" w:space="0" w:color="auto"/>
            <w:right w:val="none" w:sz="0" w:space="0" w:color="auto"/>
          </w:divBdr>
        </w:div>
        <w:div w:id="664819489">
          <w:marLeft w:val="0"/>
          <w:marRight w:val="0"/>
          <w:marTop w:val="0"/>
          <w:marBottom w:val="0"/>
          <w:divBdr>
            <w:top w:val="none" w:sz="0" w:space="0" w:color="auto"/>
            <w:left w:val="none" w:sz="0" w:space="0" w:color="auto"/>
            <w:bottom w:val="none" w:sz="0" w:space="0" w:color="auto"/>
            <w:right w:val="none" w:sz="0" w:space="0" w:color="auto"/>
          </w:divBdr>
        </w:div>
        <w:div w:id="685865943">
          <w:marLeft w:val="0"/>
          <w:marRight w:val="0"/>
          <w:marTop w:val="0"/>
          <w:marBottom w:val="0"/>
          <w:divBdr>
            <w:top w:val="none" w:sz="0" w:space="0" w:color="auto"/>
            <w:left w:val="none" w:sz="0" w:space="0" w:color="auto"/>
            <w:bottom w:val="none" w:sz="0" w:space="0" w:color="auto"/>
            <w:right w:val="none" w:sz="0" w:space="0" w:color="auto"/>
          </w:divBdr>
        </w:div>
        <w:div w:id="746849266">
          <w:marLeft w:val="0"/>
          <w:marRight w:val="0"/>
          <w:marTop w:val="0"/>
          <w:marBottom w:val="0"/>
          <w:divBdr>
            <w:top w:val="none" w:sz="0" w:space="0" w:color="auto"/>
            <w:left w:val="none" w:sz="0" w:space="0" w:color="auto"/>
            <w:bottom w:val="none" w:sz="0" w:space="0" w:color="auto"/>
            <w:right w:val="none" w:sz="0" w:space="0" w:color="auto"/>
          </w:divBdr>
        </w:div>
        <w:div w:id="841239587">
          <w:marLeft w:val="0"/>
          <w:marRight w:val="0"/>
          <w:marTop w:val="0"/>
          <w:marBottom w:val="0"/>
          <w:divBdr>
            <w:top w:val="none" w:sz="0" w:space="0" w:color="auto"/>
            <w:left w:val="none" w:sz="0" w:space="0" w:color="auto"/>
            <w:bottom w:val="none" w:sz="0" w:space="0" w:color="auto"/>
            <w:right w:val="none" w:sz="0" w:space="0" w:color="auto"/>
          </w:divBdr>
        </w:div>
        <w:div w:id="874271665">
          <w:marLeft w:val="0"/>
          <w:marRight w:val="0"/>
          <w:marTop w:val="0"/>
          <w:marBottom w:val="0"/>
          <w:divBdr>
            <w:top w:val="none" w:sz="0" w:space="0" w:color="auto"/>
            <w:left w:val="none" w:sz="0" w:space="0" w:color="auto"/>
            <w:bottom w:val="none" w:sz="0" w:space="0" w:color="auto"/>
            <w:right w:val="none" w:sz="0" w:space="0" w:color="auto"/>
          </w:divBdr>
        </w:div>
        <w:div w:id="904953055">
          <w:marLeft w:val="0"/>
          <w:marRight w:val="0"/>
          <w:marTop w:val="0"/>
          <w:marBottom w:val="0"/>
          <w:divBdr>
            <w:top w:val="none" w:sz="0" w:space="0" w:color="auto"/>
            <w:left w:val="none" w:sz="0" w:space="0" w:color="auto"/>
            <w:bottom w:val="none" w:sz="0" w:space="0" w:color="auto"/>
            <w:right w:val="none" w:sz="0" w:space="0" w:color="auto"/>
          </w:divBdr>
        </w:div>
        <w:div w:id="969096886">
          <w:marLeft w:val="0"/>
          <w:marRight w:val="0"/>
          <w:marTop w:val="0"/>
          <w:marBottom w:val="0"/>
          <w:divBdr>
            <w:top w:val="none" w:sz="0" w:space="0" w:color="auto"/>
            <w:left w:val="none" w:sz="0" w:space="0" w:color="auto"/>
            <w:bottom w:val="none" w:sz="0" w:space="0" w:color="auto"/>
            <w:right w:val="none" w:sz="0" w:space="0" w:color="auto"/>
          </w:divBdr>
        </w:div>
        <w:div w:id="1219315919">
          <w:marLeft w:val="0"/>
          <w:marRight w:val="0"/>
          <w:marTop w:val="0"/>
          <w:marBottom w:val="0"/>
          <w:divBdr>
            <w:top w:val="none" w:sz="0" w:space="0" w:color="auto"/>
            <w:left w:val="none" w:sz="0" w:space="0" w:color="auto"/>
            <w:bottom w:val="none" w:sz="0" w:space="0" w:color="auto"/>
            <w:right w:val="none" w:sz="0" w:space="0" w:color="auto"/>
          </w:divBdr>
        </w:div>
        <w:div w:id="1365863678">
          <w:marLeft w:val="0"/>
          <w:marRight w:val="0"/>
          <w:marTop w:val="0"/>
          <w:marBottom w:val="0"/>
          <w:divBdr>
            <w:top w:val="none" w:sz="0" w:space="0" w:color="auto"/>
            <w:left w:val="none" w:sz="0" w:space="0" w:color="auto"/>
            <w:bottom w:val="none" w:sz="0" w:space="0" w:color="auto"/>
            <w:right w:val="none" w:sz="0" w:space="0" w:color="auto"/>
          </w:divBdr>
        </w:div>
        <w:div w:id="1390416237">
          <w:marLeft w:val="0"/>
          <w:marRight w:val="0"/>
          <w:marTop w:val="0"/>
          <w:marBottom w:val="0"/>
          <w:divBdr>
            <w:top w:val="none" w:sz="0" w:space="0" w:color="auto"/>
            <w:left w:val="none" w:sz="0" w:space="0" w:color="auto"/>
            <w:bottom w:val="none" w:sz="0" w:space="0" w:color="auto"/>
            <w:right w:val="none" w:sz="0" w:space="0" w:color="auto"/>
          </w:divBdr>
        </w:div>
        <w:div w:id="1572738947">
          <w:marLeft w:val="0"/>
          <w:marRight w:val="0"/>
          <w:marTop w:val="0"/>
          <w:marBottom w:val="0"/>
          <w:divBdr>
            <w:top w:val="none" w:sz="0" w:space="0" w:color="auto"/>
            <w:left w:val="none" w:sz="0" w:space="0" w:color="auto"/>
            <w:bottom w:val="none" w:sz="0" w:space="0" w:color="auto"/>
            <w:right w:val="none" w:sz="0" w:space="0" w:color="auto"/>
          </w:divBdr>
        </w:div>
        <w:div w:id="1578008248">
          <w:marLeft w:val="0"/>
          <w:marRight w:val="0"/>
          <w:marTop w:val="0"/>
          <w:marBottom w:val="0"/>
          <w:divBdr>
            <w:top w:val="none" w:sz="0" w:space="0" w:color="auto"/>
            <w:left w:val="none" w:sz="0" w:space="0" w:color="auto"/>
            <w:bottom w:val="none" w:sz="0" w:space="0" w:color="auto"/>
            <w:right w:val="none" w:sz="0" w:space="0" w:color="auto"/>
          </w:divBdr>
        </w:div>
        <w:div w:id="1788816934">
          <w:marLeft w:val="0"/>
          <w:marRight w:val="0"/>
          <w:marTop w:val="0"/>
          <w:marBottom w:val="0"/>
          <w:divBdr>
            <w:top w:val="none" w:sz="0" w:space="0" w:color="auto"/>
            <w:left w:val="none" w:sz="0" w:space="0" w:color="auto"/>
            <w:bottom w:val="none" w:sz="0" w:space="0" w:color="auto"/>
            <w:right w:val="none" w:sz="0" w:space="0" w:color="auto"/>
          </w:divBdr>
        </w:div>
        <w:div w:id="1929733226">
          <w:marLeft w:val="0"/>
          <w:marRight w:val="0"/>
          <w:marTop w:val="0"/>
          <w:marBottom w:val="0"/>
          <w:divBdr>
            <w:top w:val="none" w:sz="0" w:space="0" w:color="auto"/>
            <w:left w:val="none" w:sz="0" w:space="0" w:color="auto"/>
            <w:bottom w:val="none" w:sz="0" w:space="0" w:color="auto"/>
            <w:right w:val="none" w:sz="0" w:space="0" w:color="auto"/>
          </w:divBdr>
        </w:div>
        <w:div w:id="1968465131">
          <w:marLeft w:val="0"/>
          <w:marRight w:val="0"/>
          <w:marTop w:val="0"/>
          <w:marBottom w:val="0"/>
          <w:divBdr>
            <w:top w:val="none" w:sz="0" w:space="0" w:color="auto"/>
            <w:left w:val="none" w:sz="0" w:space="0" w:color="auto"/>
            <w:bottom w:val="none" w:sz="0" w:space="0" w:color="auto"/>
            <w:right w:val="none" w:sz="0" w:space="0" w:color="auto"/>
          </w:divBdr>
        </w:div>
        <w:div w:id="2029941359">
          <w:marLeft w:val="0"/>
          <w:marRight w:val="0"/>
          <w:marTop w:val="0"/>
          <w:marBottom w:val="0"/>
          <w:divBdr>
            <w:top w:val="none" w:sz="0" w:space="0" w:color="auto"/>
            <w:left w:val="none" w:sz="0" w:space="0" w:color="auto"/>
            <w:bottom w:val="none" w:sz="0" w:space="0" w:color="auto"/>
            <w:right w:val="none" w:sz="0" w:space="0" w:color="auto"/>
          </w:divBdr>
        </w:div>
      </w:divsChild>
    </w:div>
    <w:div w:id="1077828062">
      <w:bodyDiv w:val="1"/>
      <w:marLeft w:val="0"/>
      <w:marRight w:val="0"/>
      <w:marTop w:val="0"/>
      <w:marBottom w:val="0"/>
      <w:divBdr>
        <w:top w:val="none" w:sz="0" w:space="0" w:color="auto"/>
        <w:left w:val="none" w:sz="0" w:space="0" w:color="auto"/>
        <w:bottom w:val="none" w:sz="0" w:space="0" w:color="auto"/>
        <w:right w:val="none" w:sz="0" w:space="0" w:color="auto"/>
      </w:divBdr>
      <w:divsChild>
        <w:div w:id="416288252">
          <w:marLeft w:val="0"/>
          <w:marRight w:val="0"/>
          <w:marTop w:val="0"/>
          <w:marBottom w:val="0"/>
          <w:divBdr>
            <w:top w:val="none" w:sz="0" w:space="0" w:color="auto"/>
            <w:left w:val="none" w:sz="0" w:space="0" w:color="auto"/>
            <w:bottom w:val="none" w:sz="0" w:space="0" w:color="auto"/>
            <w:right w:val="none" w:sz="0" w:space="0" w:color="auto"/>
          </w:divBdr>
        </w:div>
        <w:div w:id="512651927">
          <w:marLeft w:val="0"/>
          <w:marRight w:val="0"/>
          <w:marTop w:val="0"/>
          <w:marBottom w:val="0"/>
          <w:divBdr>
            <w:top w:val="none" w:sz="0" w:space="0" w:color="auto"/>
            <w:left w:val="none" w:sz="0" w:space="0" w:color="auto"/>
            <w:bottom w:val="none" w:sz="0" w:space="0" w:color="auto"/>
            <w:right w:val="none" w:sz="0" w:space="0" w:color="auto"/>
          </w:divBdr>
        </w:div>
        <w:div w:id="817186795">
          <w:marLeft w:val="0"/>
          <w:marRight w:val="0"/>
          <w:marTop w:val="0"/>
          <w:marBottom w:val="0"/>
          <w:divBdr>
            <w:top w:val="none" w:sz="0" w:space="0" w:color="auto"/>
            <w:left w:val="none" w:sz="0" w:space="0" w:color="auto"/>
            <w:bottom w:val="none" w:sz="0" w:space="0" w:color="auto"/>
            <w:right w:val="none" w:sz="0" w:space="0" w:color="auto"/>
          </w:divBdr>
        </w:div>
        <w:div w:id="915090252">
          <w:marLeft w:val="0"/>
          <w:marRight w:val="0"/>
          <w:marTop w:val="0"/>
          <w:marBottom w:val="0"/>
          <w:divBdr>
            <w:top w:val="none" w:sz="0" w:space="0" w:color="auto"/>
            <w:left w:val="none" w:sz="0" w:space="0" w:color="auto"/>
            <w:bottom w:val="none" w:sz="0" w:space="0" w:color="auto"/>
            <w:right w:val="none" w:sz="0" w:space="0" w:color="auto"/>
          </w:divBdr>
        </w:div>
        <w:div w:id="1039353839">
          <w:marLeft w:val="0"/>
          <w:marRight w:val="0"/>
          <w:marTop w:val="0"/>
          <w:marBottom w:val="0"/>
          <w:divBdr>
            <w:top w:val="none" w:sz="0" w:space="0" w:color="auto"/>
            <w:left w:val="none" w:sz="0" w:space="0" w:color="auto"/>
            <w:bottom w:val="none" w:sz="0" w:space="0" w:color="auto"/>
            <w:right w:val="none" w:sz="0" w:space="0" w:color="auto"/>
          </w:divBdr>
        </w:div>
        <w:div w:id="1228301143">
          <w:marLeft w:val="0"/>
          <w:marRight w:val="0"/>
          <w:marTop w:val="0"/>
          <w:marBottom w:val="0"/>
          <w:divBdr>
            <w:top w:val="none" w:sz="0" w:space="0" w:color="auto"/>
            <w:left w:val="none" w:sz="0" w:space="0" w:color="auto"/>
            <w:bottom w:val="none" w:sz="0" w:space="0" w:color="auto"/>
            <w:right w:val="none" w:sz="0" w:space="0" w:color="auto"/>
          </w:divBdr>
        </w:div>
        <w:div w:id="2064867456">
          <w:marLeft w:val="0"/>
          <w:marRight w:val="0"/>
          <w:marTop w:val="0"/>
          <w:marBottom w:val="0"/>
          <w:divBdr>
            <w:top w:val="none" w:sz="0" w:space="0" w:color="auto"/>
            <w:left w:val="none" w:sz="0" w:space="0" w:color="auto"/>
            <w:bottom w:val="none" w:sz="0" w:space="0" w:color="auto"/>
            <w:right w:val="none" w:sz="0" w:space="0" w:color="auto"/>
          </w:divBdr>
        </w:div>
      </w:divsChild>
    </w:div>
    <w:div w:id="1138261269">
      <w:bodyDiv w:val="1"/>
      <w:marLeft w:val="0"/>
      <w:marRight w:val="0"/>
      <w:marTop w:val="0"/>
      <w:marBottom w:val="0"/>
      <w:divBdr>
        <w:top w:val="none" w:sz="0" w:space="0" w:color="auto"/>
        <w:left w:val="none" w:sz="0" w:space="0" w:color="auto"/>
        <w:bottom w:val="none" w:sz="0" w:space="0" w:color="auto"/>
        <w:right w:val="none" w:sz="0" w:space="0" w:color="auto"/>
      </w:divBdr>
    </w:div>
    <w:div w:id="1253901879">
      <w:bodyDiv w:val="1"/>
      <w:marLeft w:val="0"/>
      <w:marRight w:val="0"/>
      <w:marTop w:val="0"/>
      <w:marBottom w:val="0"/>
      <w:divBdr>
        <w:top w:val="none" w:sz="0" w:space="0" w:color="auto"/>
        <w:left w:val="none" w:sz="0" w:space="0" w:color="auto"/>
        <w:bottom w:val="none" w:sz="0" w:space="0" w:color="auto"/>
        <w:right w:val="none" w:sz="0" w:space="0" w:color="auto"/>
      </w:divBdr>
    </w:div>
    <w:div w:id="1331762250">
      <w:bodyDiv w:val="1"/>
      <w:marLeft w:val="0"/>
      <w:marRight w:val="0"/>
      <w:marTop w:val="0"/>
      <w:marBottom w:val="0"/>
      <w:divBdr>
        <w:top w:val="none" w:sz="0" w:space="0" w:color="auto"/>
        <w:left w:val="none" w:sz="0" w:space="0" w:color="auto"/>
        <w:bottom w:val="none" w:sz="0" w:space="0" w:color="auto"/>
        <w:right w:val="none" w:sz="0" w:space="0" w:color="auto"/>
      </w:divBdr>
      <w:divsChild>
        <w:div w:id="609703240">
          <w:marLeft w:val="0"/>
          <w:marRight w:val="0"/>
          <w:marTop w:val="0"/>
          <w:marBottom w:val="0"/>
          <w:divBdr>
            <w:top w:val="none" w:sz="0" w:space="0" w:color="auto"/>
            <w:left w:val="none" w:sz="0" w:space="0" w:color="auto"/>
            <w:bottom w:val="none" w:sz="0" w:space="0" w:color="auto"/>
            <w:right w:val="none" w:sz="0" w:space="0" w:color="auto"/>
          </w:divBdr>
        </w:div>
        <w:div w:id="824782148">
          <w:marLeft w:val="0"/>
          <w:marRight w:val="0"/>
          <w:marTop w:val="0"/>
          <w:marBottom w:val="0"/>
          <w:divBdr>
            <w:top w:val="none" w:sz="0" w:space="0" w:color="auto"/>
            <w:left w:val="none" w:sz="0" w:space="0" w:color="auto"/>
            <w:bottom w:val="none" w:sz="0" w:space="0" w:color="auto"/>
            <w:right w:val="none" w:sz="0" w:space="0" w:color="auto"/>
          </w:divBdr>
        </w:div>
        <w:div w:id="1117026755">
          <w:marLeft w:val="0"/>
          <w:marRight w:val="0"/>
          <w:marTop w:val="0"/>
          <w:marBottom w:val="0"/>
          <w:divBdr>
            <w:top w:val="none" w:sz="0" w:space="0" w:color="auto"/>
            <w:left w:val="none" w:sz="0" w:space="0" w:color="auto"/>
            <w:bottom w:val="none" w:sz="0" w:space="0" w:color="auto"/>
            <w:right w:val="none" w:sz="0" w:space="0" w:color="auto"/>
          </w:divBdr>
        </w:div>
        <w:div w:id="1200631063">
          <w:marLeft w:val="0"/>
          <w:marRight w:val="0"/>
          <w:marTop w:val="0"/>
          <w:marBottom w:val="0"/>
          <w:divBdr>
            <w:top w:val="none" w:sz="0" w:space="0" w:color="auto"/>
            <w:left w:val="none" w:sz="0" w:space="0" w:color="auto"/>
            <w:bottom w:val="none" w:sz="0" w:space="0" w:color="auto"/>
            <w:right w:val="none" w:sz="0" w:space="0" w:color="auto"/>
          </w:divBdr>
        </w:div>
        <w:div w:id="1655794376">
          <w:marLeft w:val="0"/>
          <w:marRight w:val="0"/>
          <w:marTop w:val="0"/>
          <w:marBottom w:val="0"/>
          <w:divBdr>
            <w:top w:val="none" w:sz="0" w:space="0" w:color="auto"/>
            <w:left w:val="none" w:sz="0" w:space="0" w:color="auto"/>
            <w:bottom w:val="none" w:sz="0" w:space="0" w:color="auto"/>
            <w:right w:val="none" w:sz="0" w:space="0" w:color="auto"/>
          </w:divBdr>
        </w:div>
        <w:div w:id="1907643503">
          <w:marLeft w:val="0"/>
          <w:marRight w:val="0"/>
          <w:marTop w:val="0"/>
          <w:marBottom w:val="0"/>
          <w:divBdr>
            <w:top w:val="none" w:sz="0" w:space="0" w:color="auto"/>
            <w:left w:val="none" w:sz="0" w:space="0" w:color="auto"/>
            <w:bottom w:val="none" w:sz="0" w:space="0" w:color="auto"/>
            <w:right w:val="none" w:sz="0" w:space="0" w:color="auto"/>
          </w:divBdr>
        </w:div>
      </w:divsChild>
    </w:div>
    <w:div w:id="1410615639">
      <w:bodyDiv w:val="1"/>
      <w:marLeft w:val="0"/>
      <w:marRight w:val="0"/>
      <w:marTop w:val="0"/>
      <w:marBottom w:val="0"/>
      <w:divBdr>
        <w:top w:val="none" w:sz="0" w:space="0" w:color="auto"/>
        <w:left w:val="none" w:sz="0" w:space="0" w:color="auto"/>
        <w:bottom w:val="none" w:sz="0" w:space="0" w:color="auto"/>
        <w:right w:val="none" w:sz="0" w:space="0" w:color="auto"/>
      </w:divBdr>
    </w:div>
    <w:div w:id="1454519677">
      <w:bodyDiv w:val="1"/>
      <w:marLeft w:val="0"/>
      <w:marRight w:val="0"/>
      <w:marTop w:val="0"/>
      <w:marBottom w:val="0"/>
      <w:divBdr>
        <w:top w:val="none" w:sz="0" w:space="0" w:color="auto"/>
        <w:left w:val="none" w:sz="0" w:space="0" w:color="auto"/>
        <w:bottom w:val="none" w:sz="0" w:space="0" w:color="auto"/>
        <w:right w:val="none" w:sz="0" w:space="0" w:color="auto"/>
      </w:divBdr>
    </w:div>
    <w:div w:id="1624380616">
      <w:bodyDiv w:val="1"/>
      <w:marLeft w:val="0"/>
      <w:marRight w:val="0"/>
      <w:marTop w:val="0"/>
      <w:marBottom w:val="0"/>
      <w:divBdr>
        <w:top w:val="none" w:sz="0" w:space="0" w:color="auto"/>
        <w:left w:val="none" w:sz="0" w:space="0" w:color="auto"/>
        <w:bottom w:val="none" w:sz="0" w:space="0" w:color="auto"/>
        <w:right w:val="none" w:sz="0" w:space="0" w:color="auto"/>
      </w:divBdr>
      <w:divsChild>
        <w:div w:id="73481820">
          <w:marLeft w:val="0"/>
          <w:marRight w:val="0"/>
          <w:marTop w:val="0"/>
          <w:marBottom w:val="0"/>
          <w:divBdr>
            <w:top w:val="none" w:sz="0" w:space="0" w:color="auto"/>
            <w:left w:val="none" w:sz="0" w:space="0" w:color="auto"/>
            <w:bottom w:val="none" w:sz="0" w:space="0" w:color="auto"/>
            <w:right w:val="none" w:sz="0" w:space="0" w:color="auto"/>
          </w:divBdr>
          <w:divsChild>
            <w:div w:id="74731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732847">
      <w:bodyDiv w:val="1"/>
      <w:marLeft w:val="0"/>
      <w:marRight w:val="0"/>
      <w:marTop w:val="0"/>
      <w:marBottom w:val="0"/>
      <w:divBdr>
        <w:top w:val="none" w:sz="0" w:space="0" w:color="auto"/>
        <w:left w:val="none" w:sz="0" w:space="0" w:color="auto"/>
        <w:bottom w:val="none" w:sz="0" w:space="0" w:color="auto"/>
        <w:right w:val="none" w:sz="0" w:space="0" w:color="auto"/>
      </w:divBdr>
    </w:div>
    <w:div w:id="1752118631">
      <w:bodyDiv w:val="1"/>
      <w:marLeft w:val="0"/>
      <w:marRight w:val="0"/>
      <w:marTop w:val="0"/>
      <w:marBottom w:val="0"/>
      <w:divBdr>
        <w:top w:val="none" w:sz="0" w:space="0" w:color="auto"/>
        <w:left w:val="none" w:sz="0" w:space="0" w:color="auto"/>
        <w:bottom w:val="none" w:sz="0" w:space="0" w:color="auto"/>
        <w:right w:val="none" w:sz="0" w:space="0" w:color="auto"/>
      </w:divBdr>
    </w:div>
    <w:div w:id="1785268026">
      <w:bodyDiv w:val="1"/>
      <w:marLeft w:val="0"/>
      <w:marRight w:val="0"/>
      <w:marTop w:val="0"/>
      <w:marBottom w:val="0"/>
      <w:divBdr>
        <w:top w:val="none" w:sz="0" w:space="0" w:color="auto"/>
        <w:left w:val="none" w:sz="0" w:space="0" w:color="auto"/>
        <w:bottom w:val="none" w:sz="0" w:space="0" w:color="auto"/>
        <w:right w:val="none" w:sz="0" w:space="0" w:color="auto"/>
      </w:divBdr>
    </w:div>
    <w:div w:id="1811241760">
      <w:bodyDiv w:val="1"/>
      <w:marLeft w:val="0"/>
      <w:marRight w:val="0"/>
      <w:marTop w:val="0"/>
      <w:marBottom w:val="0"/>
      <w:divBdr>
        <w:top w:val="none" w:sz="0" w:space="0" w:color="auto"/>
        <w:left w:val="none" w:sz="0" w:space="0" w:color="auto"/>
        <w:bottom w:val="none" w:sz="0" w:space="0" w:color="auto"/>
        <w:right w:val="none" w:sz="0" w:space="0" w:color="auto"/>
      </w:divBdr>
    </w:div>
    <w:div w:id="187164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m&#243;wienia.utp.edu.pl"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gata.juskowiak@pbs.edu.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8C985-D499-438D-8D70-F9EFF877F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399</TotalTime>
  <Pages>28</Pages>
  <Words>8840</Words>
  <Characters>53040</Characters>
  <Application>Microsoft Office Word</Application>
  <DocSecurity>0</DocSecurity>
  <Lines>442</Lines>
  <Paragraphs>123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61757</CharactersWithSpaces>
  <SharedDoc>false</SharedDoc>
  <HLinks>
    <vt:vector size="24" baseType="variant">
      <vt:variant>
        <vt:i4>655454</vt:i4>
      </vt:variant>
      <vt:variant>
        <vt:i4>9</vt:i4>
      </vt:variant>
      <vt:variant>
        <vt:i4>0</vt:i4>
      </vt:variant>
      <vt:variant>
        <vt:i4>5</vt:i4>
      </vt:variant>
      <vt:variant>
        <vt:lpwstr>http://www.videocardbenchmark.net/high_end_gpus.html</vt:lpwstr>
      </vt:variant>
      <vt:variant>
        <vt:lpwstr/>
      </vt:variant>
      <vt:variant>
        <vt:i4>6291507</vt:i4>
      </vt:variant>
      <vt:variant>
        <vt:i4>6</vt:i4>
      </vt:variant>
      <vt:variant>
        <vt:i4>0</vt:i4>
      </vt:variant>
      <vt:variant>
        <vt:i4>5</vt:i4>
      </vt:variant>
      <vt:variant>
        <vt:lpwstr>http://www.cpubenchmark.net/high_end_cpus.html</vt:lpwstr>
      </vt:variant>
      <vt:variant>
        <vt:lpwstr/>
      </vt:variant>
      <vt:variant>
        <vt:i4>6226024</vt:i4>
      </vt:variant>
      <vt:variant>
        <vt:i4>3</vt:i4>
      </vt:variant>
      <vt:variant>
        <vt:i4>0</vt:i4>
      </vt:variant>
      <vt:variant>
        <vt:i4>5</vt:i4>
      </vt:variant>
      <vt:variant>
        <vt:lpwstr>mailto:kamila.kowalska@utp.edu.pl</vt:lpwstr>
      </vt:variant>
      <vt:variant>
        <vt:lpwstr/>
      </vt:variant>
      <vt:variant>
        <vt:i4>1376349</vt:i4>
      </vt:variant>
      <vt:variant>
        <vt:i4>0</vt:i4>
      </vt:variant>
      <vt:variant>
        <vt:i4>0</vt:i4>
      </vt:variant>
      <vt:variant>
        <vt:i4>5</vt:i4>
      </vt:variant>
      <vt:variant>
        <vt:lpwstr>http://www.zamowienia.utp.edu.pl/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Przetargi UTP</dc:creator>
  <cp:lastModifiedBy>ajuskowiak@o365.utp.edu.pl</cp:lastModifiedBy>
  <cp:revision>55</cp:revision>
  <cp:lastPrinted>2021-02-15T07:26:00Z</cp:lastPrinted>
  <dcterms:created xsi:type="dcterms:W3CDTF">2021-04-14T11:47:00Z</dcterms:created>
  <dcterms:modified xsi:type="dcterms:W3CDTF">2021-09-07T06:39:00Z</dcterms:modified>
</cp:coreProperties>
</file>