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2B" w:rsidRDefault="00B1692B" w:rsidP="00064CAE">
      <w:pPr>
        <w:jc w:val="right"/>
      </w:pPr>
    </w:p>
    <w:p w:rsidR="00B1692B" w:rsidRDefault="00B1692B" w:rsidP="00064CAE">
      <w:pPr>
        <w:jc w:val="right"/>
      </w:pPr>
    </w:p>
    <w:p w:rsidR="00B1692B" w:rsidRDefault="00B1692B" w:rsidP="00064CAE">
      <w:pPr>
        <w:jc w:val="right"/>
      </w:pPr>
    </w:p>
    <w:p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0349CA">
        <w:rPr>
          <w:rFonts w:ascii="Calibri regular" w:hAnsi="Calibri regular" w:cs="Calibri"/>
          <w:strike/>
        </w:rPr>
        <w:t>Dziekan Wydziału</w:t>
      </w:r>
      <w:r w:rsidRPr="00D94AEC">
        <w:rPr>
          <w:rFonts w:ascii="Calibri regular" w:hAnsi="Calibri regular" w:cs="Calibri"/>
        </w:rPr>
        <w:t>/Kierownik Jednostki Organizacyjnej z upoważnienia Rektora Politechniki Bydgoskiej im. Jana i Jędrzeja Śniadeckich ogłasza konkurs na stanowisko</w:t>
      </w:r>
      <w:r w:rsidR="00E26760">
        <w:rPr>
          <w:rFonts w:ascii="Calibri regular" w:hAnsi="Calibri regular" w:cs="Calibri"/>
        </w:rPr>
        <w:t xml:space="preserve"> LEKTORA </w:t>
      </w:r>
      <w:r w:rsidRPr="00D94AEC">
        <w:rPr>
          <w:rFonts w:ascii="Calibri regular" w:hAnsi="Calibri regular" w:cs="Calibri"/>
        </w:rPr>
        <w:t xml:space="preserve">w </w:t>
      </w:r>
      <w:r w:rsidR="00E26760">
        <w:rPr>
          <w:rFonts w:ascii="Calibri regular" w:hAnsi="Calibri regular" w:cs="Calibri"/>
        </w:rPr>
        <w:t>grupie PRACOWNIKÓW 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160"/>
        <w:gridCol w:w="5953"/>
      </w:tblGrid>
      <w:tr w:rsidR="00071AAC" w:rsidRPr="00A81E96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Filologia </w:t>
            </w:r>
            <w:r w:rsidR="009214B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angielska</w:t>
            </w:r>
          </w:p>
        </w:tc>
      </w:tr>
      <w:tr w:rsidR="00071AAC" w:rsidRPr="00A81E96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71AAC" w:rsidRPr="00A81E96" w:rsidRDefault="00B421E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27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71AAC" w:rsidRPr="00A81E96" w:rsidRDefault="00DF465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26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 w:rsidR="00B421EE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</w:t>
            </w:r>
            <w:r w:rsidR="00960E94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  <w:r w:rsid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 </w:t>
            </w:r>
          </w:p>
        </w:tc>
      </w:tr>
      <w:tr w:rsidR="00071AAC" w:rsidRPr="00A81E96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</w:p>
        </w:tc>
      </w:tr>
      <w:tr w:rsidR="00071AAC" w:rsidRPr="00A81E96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</w:t>
            </w:r>
            <w:r w:rsidR="00B421EE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</w:t>
            </w:r>
            <w:r w:rsidR="00B421EE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https://sjo.pbs.edu.pl/pl/</w:t>
            </w:r>
          </w:p>
        </w:tc>
      </w:tr>
      <w:tr w:rsidR="00071AAC" w:rsidRPr="00A81E96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Lektor, studium języków obcych, język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</w:t>
            </w:r>
            <w:r w:rsidR="00B421EE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język polski jako obcy,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lektorat</w:t>
            </w:r>
          </w:p>
        </w:tc>
      </w:tr>
      <w:tr w:rsidR="00071AAC" w:rsidRPr="00A81E96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Od kandydata oczekuje się doświadczenia w pracy 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z osobami dorosłymi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i prowadzeniu zajęć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w formie lektoratów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opracowywania sylabusów z określonego języka obcego, przygotowania materiałów autorskich do nauki specjalistycznego języka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angielskiego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przekazywania podstawowych informacji o kulturze kraju charakterystycznego dla danego obszaru językowego, przeprowadzania testów kontrolnych, które dają możliwość sprawdzenia swoich postępów i są wskazówką do dalszej nauki, przeprowadzania po każdym semestrze egzaminów, którego zaliczenie umożliwia rozpoczęcie nauki na kolejnym etapie zaawansowania, udzielania konsultacji, stałego doskonalenia swoich umiejętności językowych, poznawania nowych metod nauczania.</w:t>
            </w:r>
          </w:p>
          <w:p w:rsidR="00071AAC" w:rsidRPr="00DA14B9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</w:p>
        </w:tc>
      </w:tr>
      <w:tr w:rsidR="00071AAC" w:rsidRPr="00A81E96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14B9" w:rsidRPr="00DA14B9" w:rsidRDefault="00071AAC" w:rsidP="00DA14B9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DA14B9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A14B9" w:rsidRPr="00DA14B9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Posiadanie stopnia naukowego magistra, magistra inżyniera lub równoważnego; 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Zaawansowana znajomość języka angielskiego, potwierdzona właściwym dyplomem lub świadectwem wydanym na podstawie egzaminu przez instytucję o uznanej pozycji w nauczaniu języka angielskiego; </w:t>
            </w:r>
            <w:r w:rsidR="00B421EE">
              <w:rPr>
                <w:rFonts w:ascii="Calibri regular" w:hAnsi="Calibri regular" w:cs="Calibri"/>
                <w:iCs/>
                <w:sz w:val="20"/>
              </w:rPr>
              <w:t>dyplom poświadczający możliwość uczenia języka polskiego jako obcego.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Predyspozycje i umiejętności osobiste, w tym: 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umiejętność rzetelnego przekazywania wiedzy i umiejętności praktycznych, 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umiejętność planowania i organizacji pracy własnej,  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znajomość i umiejętność obsługi komputera oraz technik nauczania na odległość, 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udział w szkoleniach i kursach podnoszących kompetencje dydaktyczne; 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Doświadczenie w pracy z osobami dorosłymi.</w:t>
            </w:r>
          </w:p>
          <w:p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Mile widziane: współpraca z instytucjami międzynarodowymi, doświadczenie w nauczaniu języka angielskiego specjalistycznego</w:t>
            </w:r>
            <w:r w:rsidR="00B421EE">
              <w:rPr>
                <w:rFonts w:ascii="Calibri regular" w:hAnsi="Calibri regular" w:cs="Calibri"/>
                <w:iCs/>
                <w:sz w:val="20"/>
              </w:rPr>
              <w:t>, języka polskiego jako obcego.</w:t>
            </w:r>
          </w:p>
          <w:p w:rsidR="00071AAC" w:rsidRPr="00A81E96" w:rsidRDefault="00DA14B9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W</w:t>
            </w:r>
            <w:r w:rsidR="00071AAC" w:rsidRPr="00DA14B9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przypadku cudzoziemców wymagana jest znajomość języka polskiego w mowie i piśmie w stopniu umożliwiającym prowadzenie zajęć ze studentami.</w:t>
            </w:r>
          </w:p>
        </w:tc>
      </w:tr>
      <w:tr w:rsidR="00071AAC" w:rsidRPr="00A81E96" w:rsidTr="00BA1860">
        <w:tc>
          <w:tcPr>
            <w:tcW w:w="2959" w:type="dxa"/>
            <w:shd w:val="clear" w:color="auto" w:fill="auto"/>
          </w:tcPr>
          <w:p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wyszczególnieniem osiągnięć naukowych, dydaktycznych i organizacyjnych, jakie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>pozostają w związku z rodzajem stanowiska będącego przedmiotem konkursu</w:t>
            </w:r>
          </w:p>
          <w:p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:rsidTr="00BA1860">
        <w:tc>
          <w:tcPr>
            <w:tcW w:w="2959" w:type="dxa"/>
            <w:shd w:val="clear" w:color="auto" w:fill="auto"/>
          </w:tcPr>
          <w:p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:rsidR="00071AAC" w:rsidRPr="000349CA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Osobiście, drogą pocztową w</w:t>
            </w:r>
            <w:r w:rsidRPr="000349CA">
              <w:rPr>
                <w:rFonts w:ascii="Calibri regular" w:hAnsi="Calibri regular" w:cs="Calibri"/>
                <w:strike/>
                <w:sz w:val="20"/>
                <w:szCs w:val="20"/>
              </w:rPr>
              <w:t xml:space="preserve"> Dziekanacie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/Sekretariacie komórki organizacyjnej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Studium Języków Obcych PBŚ</w:t>
            </w:r>
          </w:p>
          <w:p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ul.</w:t>
            </w:r>
            <w:r w:rsidR="00B421EE">
              <w:rPr>
                <w:rFonts w:ascii="Calibri regular" w:hAnsi="Calibri regular" w:cs="Calibri"/>
                <w:sz w:val="20"/>
                <w:szCs w:val="20"/>
              </w:rPr>
              <w:t xml:space="preserve"> Al. Prof. S. Kaliskiego 7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>-79</w:t>
            </w:r>
            <w:r w:rsidR="00B421EE">
              <w:rPr>
                <w:rFonts w:ascii="Calibri regular" w:hAnsi="Calibri regular" w:cs="Calibri"/>
                <w:sz w:val="20"/>
                <w:szCs w:val="20"/>
              </w:rPr>
              <w:t>6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Bydgoszcz, telefon: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0349CA" w:rsidRPr="000349CA">
              <w:rPr>
                <w:rFonts w:ascii="Calibri regular" w:hAnsi="Calibri regular" w:cs="Calibri"/>
                <w:bCs/>
                <w:sz w:val="20"/>
                <w:szCs w:val="20"/>
              </w:rPr>
              <w:t>(+48) 52 340 84 90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0349CA">
              <w:rPr>
                <w:rFonts w:ascii="Calibri regular" w:hAnsi="Calibri regular" w:cs="Calibri"/>
                <w:sz w:val="20"/>
                <w:szCs w:val="20"/>
              </w:rPr>
              <w:t>sjo@pbs.edu.pl</w:t>
            </w:r>
          </w:p>
        </w:tc>
      </w:tr>
    </w:tbl>
    <w:p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:rsidR="00071AAC" w:rsidRPr="00EE39E9" w:rsidRDefault="000349C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- drogą telefoniczną.</w:t>
      </w:r>
    </w:p>
    <w:p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Odbiorcami Pani/Pana danych osobowych będą wyłącznie podmioty uprawnione do uzyskania danych osobowych na podstawie przepisów prawa oraz podmioty współpracujące w procesie rekrutacji, Pani/Pana </w:t>
      </w:r>
      <w:r w:rsidRPr="00A81E96">
        <w:rPr>
          <w:rFonts w:ascii="Calibri regular" w:hAnsi="Calibri regular" w:cs="Calibri"/>
          <w:sz w:val="18"/>
          <w:szCs w:val="18"/>
        </w:rPr>
        <w:lastRenderedPageBreak/>
        <w:t>dane nie będą przekazywane do państwa trzeciego, z wyjątkiem przypadków wynikających z wyraźnego Pani/Pana żądania,</w:t>
      </w:r>
    </w:p>
    <w:p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E1" w:rsidRDefault="00F274E1" w:rsidP="001320DB">
      <w:r>
        <w:separator/>
      </w:r>
    </w:p>
  </w:endnote>
  <w:endnote w:type="continuationSeparator" w:id="0">
    <w:p w:rsidR="00F274E1" w:rsidRDefault="00F274E1" w:rsidP="0013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E1" w:rsidRDefault="00F274E1" w:rsidP="001320DB">
      <w:r>
        <w:separator/>
      </w:r>
    </w:p>
  </w:footnote>
  <w:footnote w:type="continuationSeparator" w:id="0">
    <w:p w:rsidR="00F274E1" w:rsidRDefault="00F274E1" w:rsidP="0013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0DB"/>
    <w:rsid w:val="000349CA"/>
    <w:rsid w:val="00064CAE"/>
    <w:rsid w:val="00071AAC"/>
    <w:rsid w:val="00073959"/>
    <w:rsid w:val="000D5784"/>
    <w:rsid w:val="000F3F83"/>
    <w:rsid w:val="001320DB"/>
    <w:rsid w:val="00171A8F"/>
    <w:rsid w:val="001801FE"/>
    <w:rsid w:val="001E127A"/>
    <w:rsid w:val="002E3C24"/>
    <w:rsid w:val="00342110"/>
    <w:rsid w:val="003C1747"/>
    <w:rsid w:val="00417367"/>
    <w:rsid w:val="0043779E"/>
    <w:rsid w:val="004A295E"/>
    <w:rsid w:val="0050208C"/>
    <w:rsid w:val="00545E43"/>
    <w:rsid w:val="0067390D"/>
    <w:rsid w:val="00693251"/>
    <w:rsid w:val="007F7764"/>
    <w:rsid w:val="008773EE"/>
    <w:rsid w:val="009214B1"/>
    <w:rsid w:val="00960E94"/>
    <w:rsid w:val="009D1DBD"/>
    <w:rsid w:val="00A30F13"/>
    <w:rsid w:val="00A629F9"/>
    <w:rsid w:val="00A84C4A"/>
    <w:rsid w:val="00A964DA"/>
    <w:rsid w:val="00B1692B"/>
    <w:rsid w:val="00B421EE"/>
    <w:rsid w:val="00B431B3"/>
    <w:rsid w:val="00BC7E82"/>
    <w:rsid w:val="00BD4A97"/>
    <w:rsid w:val="00CA1A57"/>
    <w:rsid w:val="00D32AAB"/>
    <w:rsid w:val="00D6716A"/>
    <w:rsid w:val="00DA14B9"/>
    <w:rsid w:val="00DF4652"/>
    <w:rsid w:val="00E136B0"/>
    <w:rsid w:val="00E17199"/>
    <w:rsid w:val="00E26760"/>
    <w:rsid w:val="00E5270B"/>
    <w:rsid w:val="00EA40EC"/>
    <w:rsid w:val="00F274E1"/>
    <w:rsid w:val="00F73091"/>
    <w:rsid w:val="00F936DB"/>
    <w:rsid w:val="00FE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DA14B9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DA14B9"/>
  </w:style>
  <w:style w:type="character" w:customStyle="1" w:styleId="eop">
    <w:name w:val="eop"/>
    <w:basedOn w:val="Domylnaczcionkaakapitu"/>
    <w:rsid w:val="00DA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B8EF5-32DC-4299-B09C-6BDA3A2C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UTP</cp:lastModifiedBy>
  <cp:revision>5</cp:revision>
  <cp:lastPrinted>2021-09-02T09:22:00Z</cp:lastPrinted>
  <dcterms:created xsi:type="dcterms:W3CDTF">2023-01-27T08:49:00Z</dcterms:created>
  <dcterms:modified xsi:type="dcterms:W3CDTF">2023-01-27T09:57:00Z</dcterms:modified>
</cp:coreProperties>
</file>