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DEFE4" w14:textId="77777777" w:rsidR="001605D2" w:rsidRPr="00D520E5" w:rsidRDefault="00C76C3E" w:rsidP="00D520E5">
      <w:pPr>
        <w:spacing w:line="276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6AB8BDE4" w14:textId="77777777" w:rsidR="001605D2" w:rsidRPr="00945F1E" w:rsidRDefault="001605D2" w:rsidP="00945F1E">
      <w:pPr>
        <w:keepNext/>
        <w:spacing w:line="276" w:lineRule="auto"/>
        <w:jc w:val="center"/>
        <w:outlineLvl w:val="0"/>
        <w:rPr>
          <w:rFonts w:ascii="Arial Narrow" w:hAnsi="Arial Narrow"/>
          <w:b/>
        </w:rPr>
      </w:pPr>
      <w:r w:rsidRPr="00D520E5">
        <w:rPr>
          <w:rFonts w:ascii="Arial Narrow" w:hAnsi="Arial Narrow"/>
          <w:b/>
        </w:rPr>
        <w:t xml:space="preserve">UMOWA </w:t>
      </w:r>
      <w:r w:rsidR="00640D13" w:rsidRPr="00D520E5">
        <w:rPr>
          <w:rFonts w:ascii="Arial Narrow" w:hAnsi="Arial Narrow"/>
          <w:b/>
        </w:rPr>
        <w:t xml:space="preserve">………… </w:t>
      </w:r>
      <w:r w:rsidR="004269E7" w:rsidRPr="00D520E5">
        <w:rPr>
          <w:rFonts w:ascii="Arial Narrow" w:hAnsi="Arial Narrow"/>
          <w:b/>
        </w:rPr>
        <w:t>/</w:t>
      </w:r>
      <w:r w:rsidR="00C45D76" w:rsidRPr="00D520E5">
        <w:rPr>
          <w:rFonts w:ascii="Arial Narrow" w:hAnsi="Arial Narrow"/>
          <w:b/>
        </w:rPr>
        <w:t>20</w:t>
      </w:r>
      <w:r w:rsidR="004269E7" w:rsidRPr="00D520E5">
        <w:rPr>
          <w:rFonts w:ascii="Arial Narrow" w:hAnsi="Arial Narrow"/>
          <w:b/>
        </w:rPr>
        <w:t>20</w:t>
      </w:r>
    </w:p>
    <w:p w14:paraId="4C59B948" w14:textId="77777777" w:rsidR="00545B54" w:rsidRDefault="00545B54" w:rsidP="00D520E5">
      <w:pPr>
        <w:spacing w:line="276" w:lineRule="auto"/>
        <w:jc w:val="both"/>
        <w:rPr>
          <w:rFonts w:ascii="Arial Narrow" w:hAnsi="Arial Narrow"/>
        </w:rPr>
      </w:pPr>
    </w:p>
    <w:p w14:paraId="2925D6C0" w14:textId="32C2A729" w:rsidR="0068060B" w:rsidRDefault="001605D2" w:rsidP="00D520E5">
      <w:pPr>
        <w:spacing w:line="276" w:lineRule="auto"/>
        <w:jc w:val="both"/>
        <w:rPr>
          <w:rFonts w:ascii="Arial Narrow" w:hAnsi="Arial Narrow"/>
        </w:rPr>
      </w:pPr>
      <w:r w:rsidRPr="00D520E5">
        <w:rPr>
          <w:rFonts w:ascii="Arial Narrow" w:hAnsi="Arial Narrow"/>
        </w:rPr>
        <w:t xml:space="preserve">zawarta w Bydgoszczy w dniu </w:t>
      </w:r>
      <w:r w:rsidR="00152144" w:rsidRPr="00152144">
        <w:rPr>
          <w:rFonts w:ascii="Arial Narrow" w:hAnsi="Arial Narrow"/>
          <w:bCs/>
          <w:highlight w:val="red"/>
        </w:rPr>
        <w:t>….</w:t>
      </w:r>
      <w:r w:rsidR="00A41489" w:rsidRPr="00152144">
        <w:rPr>
          <w:rFonts w:ascii="Arial Narrow" w:hAnsi="Arial Narrow"/>
          <w:bCs/>
          <w:highlight w:val="red"/>
        </w:rPr>
        <w:t>-12</w:t>
      </w:r>
      <w:r w:rsidR="00A41489" w:rsidRPr="00152144">
        <w:rPr>
          <w:rFonts w:ascii="Arial Narrow" w:hAnsi="Arial Narrow"/>
          <w:b/>
          <w:highlight w:val="red"/>
        </w:rPr>
        <w:t>-</w:t>
      </w:r>
      <w:r w:rsidR="00C45D76" w:rsidRPr="00152144">
        <w:rPr>
          <w:rFonts w:ascii="Arial Narrow" w:hAnsi="Arial Narrow"/>
          <w:bCs/>
          <w:highlight w:val="red"/>
        </w:rPr>
        <w:t>20</w:t>
      </w:r>
      <w:r w:rsidR="004269E7" w:rsidRPr="00152144">
        <w:rPr>
          <w:rFonts w:ascii="Arial Narrow" w:hAnsi="Arial Narrow"/>
          <w:bCs/>
          <w:highlight w:val="red"/>
        </w:rPr>
        <w:t>20</w:t>
      </w:r>
      <w:r w:rsidR="0046151D" w:rsidRPr="00152144">
        <w:rPr>
          <w:rFonts w:ascii="Arial Narrow" w:hAnsi="Arial Narrow"/>
          <w:bCs/>
          <w:highlight w:val="red"/>
        </w:rPr>
        <w:t xml:space="preserve"> </w:t>
      </w:r>
      <w:r w:rsidRPr="00152144">
        <w:rPr>
          <w:rFonts w:ascii="Arial Narrow" w:hAnsi="Arial Narrow"/>
          <w:bCs/>
          <w:highlight w:val="red"/>
        </w:rPr>
        <w:t>r</w:t>
      </w:r>
      <w:r w:rsidRPr="00152144">
        <w:rPr>
          <w:rFonts w:ascii="Arial Narrow" w:hAnsi="Arial Narrow"/>
          <w:bCs/>
          <w:highlight w:val="red"/>
        </w:rPr>
        <w:t>.</w:t>
      </w:r>
      <w:r w:rsidR="00A41489" w:rsidRPr="00152144">
        <w:rPr>
          <w:rFonts w:ascii="Arial Narrow" w:hAnsi="Arial Narrow"/>
          <w:bCs/>
          <w:highlight w:val="red"/>
        </w:rPr>
        <w:t xml:space="preserve">( </w:t>
      </w:r>
      <w:r w:rsidR="00152144" w:rsidRPr="00152144">
        <w:rPr>
          <w:rFonts w:ascii="Arial Narrow" w:hAnsi="Arial Narrow"/>
          <w:bCs/>
          <w:highlight w:val="red"/>
        </w:rPr>
        <w:t>…..</w:t>
      </w:r>
      <w:r w:rsidR="00A41489" w:rsidRPr="00152144">
        <w:rPr>
          <w:rFonts w:ascii="Arial Narrow" w:hAnsi="Arial Narrow"/>
          <w:bCs/>
          <w:highlight w:val="red"/>
        </w:rPr>
        <w:t xml:space="preserve"> grudnia dwa tysiące dwudziestego roku</w:t>
      </w:r>
      <w:r w:rsidR="00A41489">
        <w:rPr>
          <w:rFonts w:ascii="Arial Narrow" w:hAnsi="Arial Narrow"/>
          <w:bCs/>
        </w:rPr>
        <w:t>)</w:t>
      </w:r>
      <w:r w:rsidR="004500B9">
        <w:rPr>
          <w:rFonts w:ascii="Arial Narrow" w:hAnsi="Arial Narrow"/>
          <w:bCs/>
        </w:rPr>
        <w:t xml:space="preserve"> </w:t>
      </w:r>
      <w:r w:rsidR="00D520E5">
        <w:rPr>
          <w:rFonts w:ascii="Arial Narrow" w:hAnsi="Arial Narrow"/>
        </w:rPr>
        <w:t>p</w:t>
      </w:r>
      <w:r w:rsidR="00492D7B" w:rsidRPr="00D520E5">
        <w:rPr>
          <w:rFonts w:ascii="Arial Narrow" w:hAnsi="Arial Narrow"/>
        </w:rPr>
        <w:t>omiędzy</w:t>
      </w:r>
      <w:r w:rsidR="00D520E5">
        <w:rPr>
          <w:rFonts w:ascii="Arial Narrow" w:hAnsi="Arial Narrow"/>
        </w:rPr>
        <w:t>:</w:t>
      </w:r>
    </w:p>
    <w:p w14:paraId="2BAC4431" w14:textId="69FAB8F4" w:rsidR="002E047F" w:rsidRPr="00D520E5" w:rsidRDefault="002E047F" w:rsidP="00D520E5">
      <w:pPr>
        <w:spacing w:line="276" w:lineRule="auto"/>
        <w:jc w:val="both"/>
        <w:rPr>
          <w:rFonts w:ascii="Arial Narrow" w:hAnsi="Arial Narrow"/>
        </w:rPr>
      </w:pPr>
    </w:p>
    <w:p w14:paraId="0AC0C75F" w14:textId="77777777" w:rsidR="001605D2" w:rsidRPr="00D520E5" w:rsidRDefault="009517C1" w:rsidP="00D520E5">
      <w:pPr>
        <w:numPr>
          <w:ilvl w:val="0"/>
          <w:numId w:val="22"/>
        </w:numPr>
        <w:spacing w:line="276" w:lineRule="auto"/>
        <w:jc w:val="both"/>
        <w:outlineLvl w:val="0"/>
        <w:rPr>
          <w:rFonts w:ascii="Arial Narrow" w:hAnsi="Arial Narrow"/>
          <w:b/>
          <w:bCs/>
        </w:rPr>
      </w:pPr>
      <w:r w:rsidRPr="00D520E5">
        <w:rPr>
          <w:rFonts w:ascii="Arial Narrow" w:hAnsi="Arial Narrow"/>
          <w:b/>
          <w:bCs/>
        </w:rPr>
        <w:t>Zamawiający</w:t>
      </w:r>
      <w:r w:rsidR="0068060B" w:rsidRPr="00D520E5">
        <w:rPr>
          <w:rFonts w:ascii="Arial Narrow" w:hAnsi="Arial Narrow"/>
          <w:b/>
          <w:bCs/>
        </w:rPr>
        <w:t>m</w:t>
      </w:r>
      <w:r w:rsidRPr="00D520E5">
        <w:rPr>
          <w:rFonts w:ascii="Arial Narrow" w:hAnsi="Arial Narrow"/>
          <w:b/>
          <w:bCs/>
        </w:rPr>
        <w:t>:</w:t>
      </w:r>
      <w:r w:rsidR="00B72689" w:rsidRPr="00D520E5">
        <w:rPr>
          <w:rFonts w:ascii="Arial Narrow" w:hAnsi="Arial Narrow"/>
          <w:b/>
          <w:bCs/>
        </w:rPr>
        <w:t xml:space="preserve"> </w:t>
      </w:r>
      <w:r w:rsidR="001605D2" w:rsidRPr="00D520E5">
        <w:rPr>
          <w:rFonts w:ascii="Arial Narrow" w:hAnsi="Arial Narrow"/>
        </w:rPr>
        <w:t>Uniwersytet</w:t>
      </w:r>
      <w:r w:rsidR="00B72689" w:rsidRPr="00D520E5">
        <w:rPr>
          <w:rFonts w:ascii="Arial Narrow" w:hAnsi="Arial Narrow"/>
        </w:rPr>
        <w:t>em</w:t>
      </w:r>
      <w:r w:rsidR="001605D2" w:rsidRPr="00D520E5">
        <w:rPr>
          <w:rFonts w:ascii="Arial Narrow" w:hAnsi="Arial Narrow"/>
        </w:rPr>
        <w:t xml:space="preserve"> Technologiczno-Przyrodniczy</w:t>
      </w:r>
      <w:r w:rsidR="00B72689" w:rsidRPr="00D520E5">
        <w:rPr>
          <w:rFonts w:ascii="Arial Narrow" w:hAnsi="Arial Narrow"/>
        </w:rPr>
        <w:t>m</w:t>
      </w:r>
      <w:r w:rsidR="001605D2" w:rsidRPr="00D520E5">
        <w:rPr>
          <w:rFonts w:ascii="Arial Narrow" w:hAnsi="Arial Narrow"/>
        </w:rPr>
        <w:t xml:space="preserve"> im. Jana i Jędrzeja Śniadeckich w Bydgoszczy, z siedzibą przy Al. prof. S. Kaliskiego 7, 85-796 Bydgoszcz, NIP 5540313107, </w:t>
      </w:r>
      <w:r w:rsidR="00E5104A" w:rsidRPr="00D520E5">
        <w:rPr>
          <w:rFonts w:ascii="Arial Narrow" w:hAnsi="Arial Narrow"/>
        </w:rPr>
        <w:t>reprezentowanym przez:</w:t>
      </w:r>
    </w:p>
    <w:p w14:paraId="20AD4A80" w14:textId="77777777" w:rsidR="0001030C" w:rsidRPr="00D520E5" w:rsidRDefault="003F5879" w:rsidP="00D520E5">
      <w:pPr>
        <w:numPr>
          <w:ilvl w:val="0"/>
          <w:numId w:val="23"/>
        </w:numPr>
        <w:spacing w:line="276" w:lineRule="auto"/>
        <w:jc w:val="both"/>
        <w:outlineLvl w:val="0"/>
        <w:rPr>
          <w:rFonts w:ascii="Arial Narrow" w:hAnsi="Arial Narrow"/>
        </w:rPr>
      </w:pPr>
      <w:r w:rsidRPr="00D520E5">
        <w:rPr>
          <w:rFonts w:ascii="Arial Narrow" w:hAnsi="Arial Narrow"/>
        </w:rPr>
        <w:t>d</w:t>
      </w:r>
      <w:r w:rsidR="00640D13" w:rsidRPr="00D520E5">
        <w:rPr>
          <w:rFonts w:ascii="Arial Narrow" w:hAnsi="Arial Narrow"/>
        </w:rPr>
        <w:t>r</w:t>
      </w:r>
      <w:r w:rsidRPr="00D520E5">
        <w:rPr>
          <w:rFonts w:ascii="Arial Narrow" w:hAnsi="Arial Narrow"/>
        </w:rPr>
        <w:t>.</w:t>
      </w:r>
      <w:r w:rsidR="00640D13" w:rsidRPr="00D520E5">
        <w:rPr>
          <w:rFonts w:ascii="Arial Narrow" w:hAnsi="Arial Narrow"/>
        </w:rPr>
        <w:t xml:space="preserve"> hab. </w:t>
      </w:r>
      <w:r w:rsidR="0001030C" w:rsidRPr="00D520E5">
        <w:rPr>
          <w:rFonts w:ascii="Arial Narrow" w:hAnsi="Arial Narrow"/>
        </w:rPr>
        <w:t>inż. Bogd</w:t>
      </w:r>
      <w:r w:rsidRPr="00D520E5">
        <w:rPr>
          <w:rFonts w:ascii="Arial Narrow" w:hAnsi="Arial Narrow"/>
        </w:rPr>
        <w:t>ana</w:t>
      </w:r>
      <w:r w:rsidR="0001030C" w:rsidRPr="00D520E5">
        <w:rPr>
          <w:rFonts w:ascii="Arial Narrow" w:hAnsi="Arial Narrow"/>
        </w:rPr>
        <w:t xml:space="preserve"> Ligaj</w:t>
      </w:r>
      <w:r w:rsidRPr="00D520E5">
        <w:rPr>
          <w:rFonts w:ascii="Arial Narrow" w:hAnsi="Arial Narrow"/>
        </w:rPr>
        <w:t>a</w:t>
      </w:r>
      <w:r w:rsidR="0001030C" w:rsidRPr="00D520E5">
        <w:rPr>
          <w:rFonts w:ascii="Arial Narrow" w:hAnsi="Arial Narrow"/>
        </w:rPr>
        <w:t>, prof. uczelni – Prorektor</w:t>
      </w:r>
      <w:r w:rsidR="00492D7B" w:rsidRPr="00D520E5">
        <w:rPr>
          <w:rFonts w:ascii="Arial Narrow" w:hAnsi="Arial Narrow"/>
        </w:rPr>
        <w:t>a</w:t>
      </w:r>
      <w:r w:rsidR="0001030C" w:rsidRPr="00D520E5">
        <w:rPr>
          <w:rFonts w:ascii="Arial Narrow" w:hAnsi="Arial Narrow"/>
        </w:rPr>
        <w:t xml:space="preserve"> ds. nauki i ewaluacji</w:t>
      </w:r>
      <w:r w:rsidR="00966DD8" w:rsidRPr="00D520E5">
        <w:rPr>
          <w:rFonts w:ascii="Arial Narrow" w:hAnsi="Arial Narrow"/>
        </w:rPr>
        <w:t>,</w:t>
      </w:r>
    </w:p>
    <w:p w14:paraId="330FD2D0" w14:textId="77777777" w:rsidR="004500B9" w:rsidRDefault="004500B9" w:rsidP="00D520E5">
      <w:pPr>
        <w:spacing w:line="276" w:lineRule="auto"/>
        <w:jc w:val="both"/>
        <w:outlineLvl w:val="0"/>
        <w:rPr>
          <w:rFonts w:ascii="Arial Narrow" w:hAnsi="Arial Narrow"/>
        </w:rPr>
      </w:pPr>
    </w:p>
    <w:p w14:paraId="011745E4" w14:textId="77777777" w:rsidR="001605D2" w:rsidRPr="00D520E5" w:rsidRDefault="0001030C" w:rsidP="00D520E5">
      <w:pPr>
        <w:spacing w:line="276" w:lineRule="auto"/>
        <w:jc w:val="both"/>
        <w:outlineLvl w:val="0"/>
        <w:rPr>
          <w:rFonts w:ascii="Arial Narrow" w:hAnsi="Arial Narrow"/>
        </w:rPr>
      </w:pPr>
      <w:r w:rsidRPr="00D520E5">
        <w:rPr>
          <w:rFonts w:ascii="Arial Narrow" w:hAnsi="Arial Narrow"/>
        </w:rPr>
        <w:t>p</w:t>
      </w:r>
      <w:r w:rsidR="001605D2" w:rsidRPr="00D520E5">
        <w:rPr>
          <w:rFonts w:ascii="Arial Narrow" w:hAnsi="Arial Narrow"/>
        </w:rPr>
        <w:t>rzy kontrasygnacie kwestor – mgr inż. Renaty Zalewskiej</w:t>
      </w:r>
      <w:r w:rsidR="00CB0448" w:rsidRPr="00D520E5">
        <w:rPr>
          <w:rFonts w:ascii="Arial Narrow" w:hAnsi="Arial Narrow"/>
        </w:rPr>
        <w:t xml:space="preserve">, </w:t>
      </w:r>
    </w:p>
    <w:p w14:paraId="74E0E483" w14:textId="77777777" w:rsidR="00CB0448" w:rsidRPr="00D520E5" w:rsidRDefault="00CB0448" w:rsidP="00D520E5">
      <w:pPr>
        <w:spacing w:line="276" w:lineRule="auto"/>
        <w:jc w:val="both"/>
        <w:outlineLvl w:val="0"/>
        <w:rPr>
          <w:rFonts w:ascii="Arial Narrow" w:hAnsi="Arial Narrow"/>
        </w:rPr>
      </w:pPr>
    </w:p>
    <w:p w14:paraId="72AB67A1" w14:textId="77777777" w:rsidR="00CB0448" w:rsidRPr="00D520E5" w:rsidRDefault="00CB0448" w:rsidP="00D520E5">
      <w:pPr>
        <w:spacing w:line="276" w:lineRule="auto"/>
        <w:jc w:val="both"/>
        <w:outlineLvl w:val="0"/>
        <w:rPr>
          <w:rFonts w:ascii="Arial Narrow" w:hAnsi="Arial Narrow"/>
        </w:rPr>
      </w:pPr>
      <w:r w:rsidRPr="00D520E5">
        <w:rPr>
          <w:rFonts w:ascii="Arial Narrow" w:hAnsi="Arial Narrow"/>
        </w:rPr>
        <w:t>a</w:t>
      </w:r>
    </w:p>
    <w:p w14:paraId="34B38267" w14:textId="77777777" w:rsidR="00640D13" w:rsidRPr="00D520E5" w:rsidRDefault="009517C1" w:rsidP="00D520E5">
      <w:pPr>
        <w:numPr>
          <w:ilvl w:val="0"/>
          <w:numId w:val="22"/>
        </w:numPr>
        <w:spacing w:line="276" w:lineRule="auto"/>
        <w:jc w:val="both"/>
        <w:rPr>
          <w:rFonts w:ascii="Arial Narrow" w:hAnsi="Arial Narrow" w:cs="Calibri"/>
          <w:bCs/>
        </w:rPr>
      </w:pPr>
      <w:r w:rsidRPr="00D520E5">
        <w:rPr>
          <w:rFonts w:ascii="Arial Narrow" w:hAnsi="Arial Narrow"/>
          <w:b/>
        </w:rPr>
        <w:t>Wykonawc</w:t>
      </w:r>
      <w:r w:rsidR="00966DD8" w:rsidRPr="00D520E5">
        <w:rPr>
          <w:rFonts w:ascii="Arial Narrow" w:hAnsi="Arial Narrow"/>
          <w:b/>
        </w:rPr>
        <w:t>ą</w:t>
      </w:r>
      <w:r w:rsidR="00966DD8" w:rsidRPr="00D520E5">
        <w:rPr>
          <w:rFonts w:ascii="Arial Narrow" w:hAnsi="Arial Narrow"/>
          <w:bCs/>
        </w:rPr>
        <w:t xml:space="preserve">: </w:t>
      </w:r>
      <w:r w:rsidR="003E540B" w:rsidRPr="00D520E5">
        <w:rPr>
          <w:rFonts w:ascii="Arial Narrow" w:hAnsi="Arial Narrow" w:cs="Calibri"/>
          <w:bCs/>
        </w:rPr>
        <w:t>………</w:t>
      </w:r>
      <w:r w:rsidR="00755E1A" w:rsidRPr="00D520E5">
        <w:rPr>
          <w:rFonts w:ascii="Arial Narrow" w:hAnsi="Arial Narrow" w:cs="Calibri"/>
          <w:bCs/>
        </w:rPr>
        <w:t>…………………….…………………….……………………………………..</w:t>
      </w:r>
      <w:r w:rsidR="003E540B" w:rsidRPr="00D520E5">
        <w:rPr>
          <w:rFonts w:ascii="Arial Narrow" w:hAnsi="Arial Narrow" w:cs="Calibri"/>
          <w:bCs/>
        </w:rPr>
        <w:t>…………….</w:t>
      </w:r>
    </w:p>
    <w:p w14:paraId="659E6715" w14:textId="77777777" w:rsidR="0079019D" w:rsidRDefault="0079019D" w:rsidP="00D520E5">
      <w:pPr>
        <w:spacing w:line="276" w:lineRule="auto"/>
        <w:jc w:val="both"/>
        <w:rPr>
          <w:rFonts w:ascii="Arial Narrow" w:hAnsi="Arial Narrow"/>
          <w:bCs/>
        </w:rPr>
      </w:pPr>
    </w:p>
    <w:p w14:paraId="08E57D47" w14:textId="670EA137" w:rsidR="0079019D" w:rsidRDefault="0079019D" w:rsidP="00D520E5">
      <w:pPr>
        <w:spacing w:line="276" w:lineRule="auto"/>
        <w:jc w:val="both"/>
        <w:rPr>
          <w:rFonts w:ascii="Arial Narrow" w:hAnsi="Arial Narrow"/>
          <w:bCs/>
        </w:rPr>
      </w:pPr>
      <w:r w:rsidRPr="001B5FE5">
        <w:rPr>
          <w:rFonts w:ascii="Arial Narrow" w:hAnsi="Arial Narrow"/>
          <w:bCs/>
        </w:rPr>
        <w:t>W wyniku</w:t>
      </w:r>
      <w:r w:rsidRPr="001B5FE5">
        <w:rPr>
          <w:rFonts w:ascii="Arial Narrow" w:hAnsi="Arial Narrow"/>
          <w:bCs/>
        </w:rPr>
        <w:t xml:space="preserve"> postępowania o udzielenie zamówienia przeprowadzonego z wyłączeniem stosowania przepisów ustawy prawo zamówień publicznych (na podstawie</w:t>
      </w:r>
      <w:r w:rsidRPr="001B5FE5">
        <w:rPr>
          <w:rFonts w:ascii="Arial Narrow" w:hAnsi="Arial Narrow"/>
          <w:b/>
          <w:bCs/>
        </w:rPr>
        <w:t xml:space="preserve"> </w:t>
      </w:r>
      <w:r w:rsidRPr="001B5FE5">
        <w:rPr>
          <w:rFonts w:ascii="Arial Narrow" w:hAnsi="Arial Narrow"/>
        </w:rPr>
        <w:t xml:space="preserve">art. 46c ustawy </w:t>
      </w:r>
      <w:r w:rsidRPr="001B5FE5">
        <w:rPr>
          <w:rFonts w:ascii="Arial Narrow" w:hAnsi="Arial Narrow"/>
        </w:rPr>
        <w:t>z dnia</w:t>
      </w:r>
      <w:r w:rsidR="00EE6E80" w:rsidRPr="001B5FE5">
        <w:rPr>
          <w:rFonts w:ascii="Arial Narrow" w:hAnsi="Arial Narrow"/>
        </w:rPr>
        <w:t xml:space="preserve"> 5 grudnia 2008r.</w:t>
      </w:r>
      <w:r w:rsidRPr="001B5FE5">
        <w:rPr>
          <w:rFonts w:ascii="Arial Narrow" w:hAnsi="Arial Narrow"/>
        </w:rPr>
        <w:t>o zapobieganiu oraz zwalczaniu zakażeń i chorób zakaźnych u ludzi</w:t>
      </w:r>
      <w:r w:rsidRPr="001B5FE5">
        <w:rPr>
          <w:rFonts w:ascii="Arial Narrow" w:hAnsi="Arial Narrow"/>
          <w:bCs/>
        </w:rPr>
        <w:t>)</w:t>
      </w:r>
      <w:r w:rsidR="002A0B1D" w:rsidRPr="001B5FE5">
        <w:rPr>
          <w:rFonts w:ascii="Arial Narrow" w:hAnsi="Arial Narrow"/>
          <w:bCs/>
        </w:rPr>
        <w:t xml:space="preserve"> </w:t>
      </w:r>
      <w:r w:rsidR="002A0B1D" w:rsidRPr="001B5FE5">
        <w:rPr>
          <w:rFonts w:ascii="Arial Narrow" w:hAnsi="Arial Narrow"/>
          <w:bCs/>
        </w:rPr>
        <w:t>Strony postanawiają co następuje</w:t>
      </w:r>
      <w:r w:rsidR="00EE6E80" w:rsidRPr="001B5FE5">
        <w:rPr>
          <w:rFonts w:ascii="Arial Narrow" w:hAnsi="Arial Narrow"/>
          <w:bCs/>
        </w:rPr>
        <w:t>:</w:t>
      </w:r>
      <w:r w:rsidR="002A0B1D">
        <w:rPr>
          <w:rFonts w:ascii="Arial Narrow" w:hAnsi="Arial Narrow"/>
          <w:bCs/>
        </w:rPr>
        <w:t xml:space="preserve"> </w:t>
      </w:r>
    </w:p>
    <w:p w14:paraId="6703CECE" w14:textId="77777777" w:rsidR="00545B54" w:rsidRPr="00D520E5" w:rsidRDefault="00545B54" w:rsidP="00D520E5">
      <w:pPr>
        <w:spacing w:line="276" w:lineRule="auto"/>
        <w:jc w:val="both"/>
        <w:rPr>
          <w:rFonts w:ascii="Arial Narrow" w:hAnsi="Arial Narrow"/>
          <w:bCs/>
        </w:rPr>
      </w:pPr>
    </w:p>
    <w:p w14:paraId="18218FA7" w14:textId="77777777" w:rsidR="001605D2" w:rsidRPr="00D520E5" w:rsidRDefault="001605D2" w:rsidP="00D520E5">
      <w:pPr>
        <w:spacing w:line="276" w:lineRule="auto"/>
        <w:jc w:val="center"/>
        <w:rPr>
          <w:rFonts w:ascii="Arial Narrow" w:hAnsi="Arial Narrow"/>
          <w:b/>
        </w:rPr>
      </w:pPr>
      <w:r w:rsidRPr="00D520E5">
        <w:rPr>
          <w:rFonts w:ascii="Arial Narrow" w:hAnsi="Arial Narrow"/>
          <w:b/>
        </w:rPr>
        <w:t>§ 1</w:t>
      </w:r>
    </w:p>
    <w:p w14:paraId="5A90B2D6" w14:textId="77777777" w:rsidR="001605D2" w:rsidRDefault="001605D2" w:rsidP="00D520E5">
      <w:pPr>
        <w:spacing w:line="276" w:lineRule="auto"/>
        <w:jc w:val="center"/>
        <w:rPr>
          <w:rFonts w:ascii="Arial Narrow" w:hAnsi="Arial Narrow"/>
          <w:b/>
        </w:rPr>
      </w:pPr>
      <w:r w:rsidRPr="00D520E5">
        <w:rPr>
          <w:rFonts w:ascii="Arial Narrow" w:hAnsi="Arial Narrow"/>
          <w:b/>
        </w:rPr>
        <w:t>Przedmiot zamówienia</w:t>
      </w:r>
    </w:p>
    <w:p w14:paraId="7C29AC48" w14:textId="3C7CAFB0" w:rsidR="0078027C" w:rsidRPr="00D520E5" w:rsidRDefault="0078027C" w:rsidP="00D520E5">
      <w:pPr>
        <w:spacing w:line="276" w:lineRule="auto"/>
        <w:jc w:val="center"/>
        <w:rPr>
          <w:rFonts w:ascii="Arial Narrow" w:hAnsi="Arial Narrow"/>
          <w:b/>
        </w:rPr>
      </w:pPr>
    </w:p>
    <w:p w14:paraId="65C33F9D" w14:textId="166CC7C2" w:rsidR="00E952AB" w:rsidRPr="00D110DD" w:rsidRDefault="00EE6E80" w:rsidP="006124E6">
      <w:pPr>
        <w:pStyle w:val="Tekstpodstawowy3"/>
        <w:numPr>
          <w:ilvl w:val="0"/>
          <w:numId w:val="28"/>
        </w:numPr>
        <w:spacing w:after="0" w:line="276" w:lineRule="auto"/>
        <w:ind w:left="426" w:hanging="426"/>
        <w:jc w:val="both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bCs/>
          <w:sz w:val="24"/>
          <w:szCs w:val="24"/>
          <w:lang w:val="pl-PL"/>
        </w:rPr>
        <w:t xml:space="preserve">Przedmiotem umowy </w:t>
      </w:r>
      <w:r w:rsidR="00CD6CF9" w:rsidRPr="00D520E5">
        <w:rPr>
          <w:rFonts w:ascii="Arial Narrow" w:hAnsi="Arial Narrow"/>
          <w:bCs/>
          <w:sz w:val="24"/>
          <w:szCs w:val="24"/>
          <w:lang w:val="pl-PL"/>
        </w:rPr>
        <w:t>jest</w:t>
      </w:r>
      <w:r w:rsidR="006B445B" w:rsidRPr="00D520E5">
        <w:rPr>
          <w:rFonts w:ascii="Arial Narrow" w:hAnsi="Arial Narrow"/>
          <w:bCs/>
          <w:sz w:val="24"/>
          <w:szCs w:val="24"/>
          <w:lang w:val="pl-PL"/>
        </w:rPr>
        <w:t xml:space="preserve"> </w:t>
      </w:r>
      <w:r w:rsidRPr="001B5FE5">
        <w:rPr>
          <w:rFonts w:ascii="Arial Narrow" w:hAnsi="Arial Narrow"/>
          <w:bCs/>
          <w:sz w:val="24"/>
          <w:szCs w:val="24"/>
          <w:lang w:val="pl-PL"/>
        </w:rPr>
        <w:t xml:space="preserve">dostarczenie do siedziby </w:t>
      </w:r>
      <w:r w:rsidR="0048762C" w:rsidRPr="001B5FE5">
        <w:rPr>
          <w:rFonts w:ascii="Arial Narrow" w:hAnsi="Arial Narrow"/>
          <w:bCs/>
          <w:sz w:val="24"/>
          <w:szCs w:val="24"/>
          <w:lang w:val="pl-PL"/>
        </w:rPr>
        <w:t>Z</w:t>
      </w:r>
      <w:r w:rsidRPr="001B5FE5">
        <w:rPr>
          <w:rFonts w:ascii="Arial Narrow" w:hAnsi="Arial Narrow"/>
          <w:bCs/>
          <w:sz w:val="24"/>
          <w:szCs w:val="24"/>
          <w:lang w:val="pl-PL"/>
        </w:rPr>
        <w:t xml:space="preserve">amawiającego </w:t>
      </w:r>
      <w:r w:rsidR="008E38C2" w:rsidRPr="001B5FE5">
        <w:rPr>
          <w:rFonts w:ascii="Arial Narrow" w:hAnsi="Arial Narrow"/>
          <w:bCs/>
          <w:sz w:val="24"/>
          <w:szCs w:val="24"/>
          <w:lang w:val="pl-PL"/>
        </w:rPr>
        <w:t xml:space="preserve">oraz przeniesienie na </w:t>
      </w:r>
      <w:r w:rsidR="00645380" w:rsidRPr="001B5FE5">
        <w:rPr>
          <w:rFonts w:ascii="Arial Narrow" w:hAnsi="Arial Narrow"/>
          <w:bCs/>
          <w:sz w:val="24"/>
          <w:szCs w:val="24"/>
          <w:lang w:val="pl-PL"/>
        </w:rPr>
        <w:t>Z</w:t>
      </w:r>
      <w:r w:rsidR="008E38C2" w:rsidRPr="001B5FE5">
        <w:rPr>
          <w:rFonts w:ascii="Arial Narrow" w:hAnsi="Arial Narrow"/>
          <w:bCs/>
          <w:sz w:val="24"/>
          <w:szCs w:val="24"/>
          <w:lang w:val="pl-PL"/>
        </w:rPr>
        <w:t xml:space="preserve">amawiającego </w:t>
      </w:r>
      <w:r w:rsidR="00645380" w:rsidRPr="001B5FE5">
        <w:rPr>
          <w:rFonts w:ascii="Arial Narrow" w:hAnsi="Arial Narrow"/>
          <w:bCs/>
          <w:sz w:val="24"/>
          <w:szCs w:val="24"/>
          <w:lang w:val="pl-PL"/>
        </w:rPr>
        <w:t>własności (na warunkach wynikających z zapytania ofertowego z dnia</w:t>
      </w:r>
      <w:r w:rsidR="001B5FE5" w:rsidRPr="001B5FE5">
        <w:rPr>
          <w:rFonts w:ascii="Arial Narrow" w:hAnsi="Arial Narrow"/>
          <w:bCs/>
          <w:sz w:val="24"/>
          <w:szCs w:val="24"/>
          <w:lang w:val="pl-PL"/>
        </w:rPr>
        <w:t xml:space="preserve"> </w:t>
      </w:r>
      <w:r w:rsidR="00645380" w:rsidRPr="00645380">
        <w:rPr>
          <w:rFonts w:ascii="Arial Narrow" w:hAnsi="Arial Narrow"/>
          <w:bCs/>
          <w:sz w:val="24"/>
          <w:szCs w:val="24"/>
          <w:highlight w:val="red"/>
          <w:lang w:val="pl-PL"/>
        </w:rPr>
        <w:t>……….</w:t>
      </w:r>
      <w:r w:rsidR="00645380">
        <w:rPr>
          <w:rFonts w:ascii="Arial Narrow" w:hAnsi="Arial Narrow"/>
          <w:bCs/>
          <w:sz w:val="24"/>
          <w:szCs w:val="24"/>
          <w:lang w:val="pl-PL"/>
        </w:rPr>
        <w:t xml:space="preserve">, </w:t>
      </w:r>
      <w:r w:rsidR="00645380" w:rsidRPr="001B5FE5">
        <w:rPr>
          <w:rFonts w:ascii="Arial Narrow" w:hAnsi="Arial Narrow"/>
          <w:bCs/>
          <w:sz w:val="24"/>
          <w:szCs w:val="24"/>
          <w:lang w:val="pl-PL"/>
        </w:rPr>
        <w:t xml:space="preserve">oferty Wykonawcy </w:t>
      </w:r>
      <w:r w:rsidR="004477C3" w:rsidRPr="001B5FE5">
        <w:rPr>
          <w:rFonts w:ascii="Arial Narrow" w:hAnsi="Arial Narrow"/>
          <w:bCs/>
          <w:sz w:val="24"/>
          <w:szCs w:val="24"/>
          <w:lang w:val="pl-PL"/>
        </w:rPr>
        <w:t>z dnia</w:t>
      </w:r>
      <w:bookmarkStart w:id="0" w:name="_GoBack"/>
      <w:bookmarkEnd w:id="0"/>
      <w:r w:rsidR="004477C3" w:rsidRPr="004477C3">
        <w:rPr>
          <w:rFonts w:ascii="Arial Narrow" w:hAnsi="Arial Narrow"/>
          <w:bCs/>
          <w:sz w:val="24"/>
          <w:szCs w:val="24"/>
          <w:highlight w:val="red"/>
          <w:lang w:val="pl-PL"/>
        </w:rPr>
        <w:t>………</w:t>
      </w:r>
      <w:r w:rsidR="001B5FE5">
        <w:rPr>
          <w:rFonts w:ascii="Arial Narrow" w:hAnsi="Arial Narrow"/>
          <w:bCs/>
          <w:sz w:val="24"/>
          <w:szCs w:val="24"/>
          <w:lang w:val="pl-PL"/>
        </w:rPr>
        <w:t xml:space="preserve"> </w:t>
      </w:r>
      <w:r w:rsidR="004477C3" w:rsidRPr="001B5FE5">
        <w:rPr>
          <w:rFonts w:ascii="Arial Narrow" w:hAnsi="Arial Narrow"/>
          <w:bCs/>
          <w:sz w:val="24"/>
          <w:szCs w:val="24"/>
          <w:lang w:val="pl-PL"/>
        </w:rPr>
        <w:t>oraz na warunkach wynikających z niniejszej umowy</w:t>
      </w:r>
      <w:r w:rsidR="004477C3">
        <w:rPr>
          <w:rFonts w:ascii="Arial Narrow" w:hAnsi="Arial Narrow"/>
          <w:bCs/>
          <w:sz w:val="24"/>
          <w:szCs w:val="24"/>
          <w:lang w:val="pl-PL"/>
        </w:rPr>
        <w:t>)</w:t>
      </w:r>
      <w:r w:rsidR="004477C3">
        <w:rPr>
          <w:rFonts w:ascii="Arial Narrow" w:hAnsi="Arial Narrow"/>
          <w:bCs/>
          <w:sz w:val="24"/>
          <w:szCs w:val="24"/>
          <w:lang w:val="pl-PL"/>
        </w:rPr>
        <w:t xml:space="preserve"> </w:t>
      </w:r>
      <w:r w:rsidR="00F15EB8" w:rsidRPr="00D520E5">
        <w:rPr>
          <w:rFonts w:ascii="Arial Narrow" w:hAnsi="Arial Narrow"/>
          <w:bCs/>
          <w:sz w:val="24"/>
          <w:szCs w:val="24"/>
          <w:lang w:val="pl-PL"/>
        </w:rPr>
        <w:t>symulatora pacjenta dorosłego (1 szt.) z zaawansowanym modelem płuc do terapii respiratorowej (1 szt.)</w:t>
      </w:r>
      <w:r w:rsidR="006C113B" w:rsidRPr="00D520E5">
        <w:rPr>
          <w:rFonts w:ascii="Arial Narrow" w:hAnsi="Arial Narrow"/>
          <w:bCs/>
          <w:sz w:val="24"/>
          <w:szCs w:val="24"/>
          <w:lang w:val="pl-PL"/>
        </w:rPr>
        <w:t xml:space="preserve"> zwanego dalej </w:t>
      </w:r>
      <w:r w:rsidR="006C113B" w:rsidRPr="00D520E5">
        <w:rPr>
          <w:rFonts w:ascii="Arial Narrow" w:hAnsi="Arial Narrow"/>
          <w:sz w:val="24"/>
          <w:szCs w:val="24"/>
          <w:lang w:val="pl-PL"/>
        </w:rPr>
        <w:t>„Sprzęt</w:t>
      </w:r>
      <w:r w:rsidR="0048762C">
        <w:rPr>
          <w:rFonts w:ascii="Arial Narrow" w:hAnsi="Arial Narrow"/>
          <w:sz w:val="24"/>
          <w:szCs w:val="24"/>
          <w:lang w:val="pl-PL"/>
        </w:rPr>
        <w:t xml:space="preserve">em </w:t>
      </w:r>
      <w:r w:rsidR="006C113B" w:rsidRPr="00D520E5">
        <w:rPr>
          <w:rFonts w:ascii="Arial Narrow" w:hAnsi="Arial Narrow"/>
          <w:sz w:val="24"/>
          <w:szCs w:val="24"/>
          <w:lang w:val="pl-PL"/>
        </w:rPr>
        <w:t>”</w:t>
      </w:r>
      <w:r w:rsidR="00F15EB8" w:rsidRPr="00D520E5">
        <w:rPr>
          <w:rFonts w:ascii="Arial Narrow" w:hAnsi="Arial Narrow"/>
          <w:bCs/>
          <w:sz w:val="24"/>
          <w:szCs w:val="24"/>
          <w:lang w:val="pl-PL"/>
        </w:rPr>
        <w:t>, który spełnia następujące wymagania:</w:t>
      </w:r>
    </w:p>
    <w:p w14:paraId="0E6C54D0" w14:textId="0554B5E8" w:rsidR="00FF39DC" w:rsidRDefault="00E952AB" w:rsidP="006124E6">
      <w:pPr>
        <w:pStyle w:val="Tekstpodstawowy3"/>
        <w:numPr>
          <w:ilvl w:val="0"/>
          <w:numId w:val="29"/>
        </w:numPr>
        <w:spacing w:after="0" w:line="276" w:lineRule="auto"/>
        <w:jc w:val="both"/>
        <w:rPr>
          <w:rFonts w:ascii="Arial Narrow" w:hAnsi="Arial Narrow"/>
          <w:sz w:val="24"/>
          <w:szCs w:val="24"/>
          <w:lang w:val="pl-PL"/>
        </w:rPr>
      </w:pPr>
      <w:r w:rsidRPr="00D520E5">
        <w:rPr>
          <w:rFonts w:ascii="Arial Narrow" w:hAnsi="Arial Narrow"/>
          <w:sz w:val="24"/>
          <w:szCs w:val="24"/>
          <w:lang w:val="pl-PL"/>
        </w:rPr>
        <w:t xml:space="preserve">reprezentuje </w:t>
      </w:r>
      <w:r w:rsidR="00D110DD" w:rsidRPr="001B5FE5">
        <w:rPr>
          <w:rFonts w:ascii="Arial Narrow" w:hAnsi="Arial Narrow"/>
          <w:sz w:val="24"/>
          <w:szCs w:val="24"/>
          <w:lang w:val="pl-PL"/>
        </w:rPr>
        <w:t>cechy</w:t>
      </w:r>
      <w:r w:rsidR="00D110DD">
        <w:rPr>
          <w:rFonts w:ascii="Arial Narrow" w:hAnsi="Arial Narrow"/>
          <w:sz w:val="24"/>
          <w:szCs w:val="24"/>
          <w:lang w:val="pl-PL"/>
        </w:rPr>
        <w:t xml:space="preserve"> </w:t>
      </w:r>
      <w:r w:rsidRPr="00D520E5">
        <w:rPr>
          <w:rFonts w:ascii="Arial Narrow" w:hAnsi="Arial Narrow"/>
          <w:sz w:val="24"/>
          <w:szCs w:val="24"/>
          <w:lang w:val="pl-PL"/>
        </w:rPr>
        <w:t>dorosłego pacjenta</w:t>
      </w:r>
      <w:r w:rsidR="00D110DD">
        <w:rPr>
          <w:rFonts w:ascii="Arial Narrow" w:hAnsi="Arial Narrow"/>
          <w:sz w:val="24"/>
          <w:szCs w:val="24"/>
          <w:lang w:val="pl-PL"/>
        </w:rPr>
        <w:t xml:space="preserve"> to jest posiada cechy</w:t>
      </w:r>
      <w:r w:rsidR="00D110DD">
        <w:rPr>
          <w:rFonts w:ascii="Arial Narrow" w:hAnsi="Arial Narrow"/>
          <w:sz w:val="24"/>
          <w:szCs w:val="24"/>
          <w:lang w:val="pl-PL"/>
        </w:rPr>
        <w:t xml:space="preserve"> </w:t>
      </w:r>
      <w:r w:rsidRPr="00D520E5">
        <w:rPr>
          <w:rFonts w:ascii="Arial Narrow" w:hAnsi="Arial Narrow"/>
          <w:sz w:val="24"/>
          <w:szCs w:val="24"/>
          <w:lang w:val="pl-PL"/>
        </w:rPr>
        <w:t xml:space="preserve">o </w:t>
      </w:r>
      <w:r w:rsidRPr="00D520E5">
        <w:rPr>
          <w:rFonts w:ascii="Arial Narrow" w:hAnsi="Arial Narrow"/>
          <w:sz w:val="24"/>
          <w:szCs w:val="24"/>
          <w:lang w:val="pl-PL"/>
        </w:rPr>
        <w:t>budow</w:t>
      </w:r>
      <w:r w:rsidR="00D110DD">
        <w:rPr>
          <w:rFonts w:ascii="Arial Narrow" w:hAnsi="Arial Narrow"/>
          <w:sz w:val="24"/>
          <w:szCs w:val="24"/>
          <w:lang w:val="pl-PL"/>
        </w:rPr>
        <w:t>y</w:t>
      </w:r>
      <w:r w:rsidR="00D110DD">
        <w:rPr>
          <w:rFonts w:ascii="Arial Narrow" w:hAnsi="Arial Narrow"/>
          <w:sz w:val="24"/>
          <w:szCs w:val="24"/>
          <w:lang w:val="pl-PL"/>
        </w:rPr>
        <w:t xml:space="preserve"> </w:t>
      </w:r>
      <w:r w:rsidRPr="00D520E5">
        <w:rPr>
          <w:rFonts w:ascii="Arial Narrow" w:hAnsi="Arial Narrow"/>
          <w:sz w:val="24"/>
          <w:szCs w:val="24"/>
          <w:lang w:val="pl-PL"/>
        </w:rPr>
        <w:t>anatomicznej osoby dorosłej z uwzględnieniem narządów wymiennych (kobieta, mężczyzna</w:t>
      </w:r>
      <w:r w:rsidRPr="00D520E5">
        <w:rPr>
          <w:rFonts w:ascii="Arial Narrow" w:hAnsi="Arial Narrow"/>
          <w:sz w:val="24"/>
          <w:szCs w:val="24"/>
          <w:lang w:val="pl-PL"/>
        </w:rPr>
        <w:t>)</w:t>
      </w:r>
      <w:r w:rsidR="00FF39DC">
        <w:rPr>
          <w:rFonts w:ascii="Arial Narrow" w:hAnsi="Arial Narrow"/>
          <w:sz w:val="24"/>
          <w:szCs w:val="24"/>
          <w:lang w:val="pl-PL"/>
        </w:rPr>
        <w:t>;</w:t>
      </w:r>
    </w:p>
    <w:p w14:paraId="6CFE5CD1" w14:textId="1DD33071" w:rsidR="00E952AB" w:rsidRDefault="00E952AB" w:rsidP="006124E6">
      <w:pPr>
        <w:pStyle w:val="Tekstpodstawowy3"/>
        <w:numPr>
          <w:ilvl w:val="0"/>
          <w:numId w:val="29"/>
        </w:numPr>
        <w:spacing w:after="0" w:line="276" w:lineRule="auto"/>
        <w:jc w:val="both"/>
        <w:rPr>
          <w:rFonts w:ascii="Arial Narrow" w:hAnsi="Arial Narrow"/>
          <w:sz w:val="24"/>
          <w:szCs w:val="24"/>
          <w:lang w:val="pl-PL"/>
        </w:rPr>
      </w:pPr>
      <w:r w:rsidRPr="006124E6">
        <w:rPr>
          <w:rFonts w:ascii="Arial Narrow" w:hAnsi="Arial Narrow"/>
          <w:sz w:val="24"/>
          <w:szCs w:val="24"/>
          <w:lang w:val="pl-PL"/>
        </w:rPr>
        <w:t xml:space="preserve"> </w:t>
      </w:r>
      <w:r w:rsidRPr="006124E6">
        <w:rPr>
          <w:rFonts w:ascii="Arial Narrow" w:hAnsi="Arial Narrow"/>
          <w:sz w:val="24"/>
          <w:szCs w:val="24"/>
          <w:lang w:val="pl-PL"/>
        </w:rPr>
        <w:t>posiada sterowanie bezprzewodowe</w:t>
      </w:r>
      <w:r w:rsidR="00FF39DC" w:rsidRPr="006124E6">
        <w:rPr>
          <w:rFonts w:ascii="Arial Narrow" w:hAnsi="Arial Narrow"/>
          <w:sz w:val="24"/>
          <w:szCs w:val="24"/>
          <w:lang w:val="pl-PL"/>
        </w:rPr>
        <w:t>;</w:t>
      </w:r>
    </w:p>
    <w:p w14:paraId="753BB309" w14:textId="49F62A81" w:rsidR="00FF39DC" w:rsidRDefault="00E952AB" w:rsidP="006124E6">
      <w:pPr>
        <w:pStyle w:val="Tekstpodstawowy3"/>
        <w:numPr>
          <w:ilvl w:val="0"/>
          <w:numId w:val="29"/>
        </w:numPr>
        <w:spacing w:after="0" w:line="276" w:lineRule="auto"/>
        <w:jc w:val="both"/>
        <w:rPr>
          <w:rFonts w:ascii="Arial Narrow" w:hAnsi="Arial Narrow"/>
          <w:sz w:val="24"/>
          <w:szCs w:val="24"/>
          <w:lang w:val="pl-PL"/>
        </w:rPr>
      </w:pPr>
      <w:r w:rsidRPr="006124E6">
        <w:rPr>
          <w:rFonts w:ascii="Arial Narrow" w:hAnsi="Arial Narrow"/>
          <w:sz w:val="24"/>
          <w:szCs w:val="24"/>
          <w:lang w:val="pl-PL"/>
        </w:rPr>
        <w:t>umożliwia naukę i testowanie podstawowych umiejętności w trybie automatycznym oraz manualnym</w:t>
      </w:r>
      <w:r w:rsidR="00FF39DC" w:rsidRPr="006124E6">
        <w:rPr>
          <w:rFonts w:ascii="Arial Narrow" w:hAnsi="Arial Narrow"/>
          <w:sz w:val="24"/>
          <w:szCs w:val="24"/>
          <w:lang w:val="pl-PL"/>
        </w:rPr>
        <w:t>;</w:t>
      </w:r>
    </w:p>
    <w:p w14:paraId="0E505CE1" w14:textId="03C96D56" w:rsidR="00FF39DC" w:rsidRDefault="00E952AB" w:rsidP="00810697">
      <w:pPr>
        <w:pStyle w:val="Tekstpodstawowy3"/>
        <w:numPr>
          <w:ilvl w:val="0"/>
          <w:numId w:val="29"/>
        </w:numPr>
        <w:spacing w:after="0" w:line="276" w:lineRule="auto"/>
        <w:jc w:val="both"/>
        <w:rPr>
          <w:rFonts w:ascii="Arial Narrow" w:hAnsi="Arial Narrow"/>
          <w:sz w:val="24"/>
          <w:szCs w:val="24"/>
          <w:lang w:val="pl-PL"/>
        </w:rPr>
      </w:pPr>
      <w:r w:rsidRPr="00810697">
        <w:rPr>
          <w:rFonts w:ascii="Arial Narrow" w:hAnsi="Arial Narrow"/>
          <w:sz w:val="24"/>
          <w:szCs w:val="24"/>
          <w:lang w:val="pl-PL"/>
        </w:rPr>
        <w:t xml:space="preserve"> </w:t>
      </w:r>
      <w:r w:rsidRPr="00810697">
        <w:rPr>
          <w:rFonts w:ascii="Arial Narrow" w:hAnsi="Arial Narrow"/>
          <w:sz w:val="24"/>
          <w:szCs w:val="24"/>
          <w:lang w:val="pl-PL"/>
        </w:rPr>
        <w:t>w zakresie dróg oddechowych umożliwia odchylenie głowy oraz uniesienie podbródka, funkcję wysunięcia żuchwy, przyrządowe i bez przyrządowe udrożnienie dróg oddechowych, wentylację poprzez maskę twarzową z użyciem worka samorozprężalnego, zakładani</w:t>
      </w:r>
      <w:r w:rsidR="00A85198" w:rsidRPr="00810697">
        <w:rPr>
          <w:rFonts w:ascii="Arial Narrow" w:hAnsi="Arial Narrow"/>
          <w:sz w:val="24"/>
          <w:szCs w:val="24"/>
          <w:lang w:val="pl-PL"/>
        </w:rPr>
        <w:t>e</w:t>
      </w:r>
      <w:r w:rsidRPr="00810697">
        <w:rPr>
          <w:rFonts w:ascii="Arial Narrow" w:hAnsi="Arial Narrow"/>
          <w:sz w:val="24"/>
          <w:szCs w:val="24"/>
          <w:lang w:val="pl-PL"/>
        </w:rPr>
        <w:t xml:space="preserve"> masek i rurek krtaniowych, intubację przez usta i nos z możliwością potwierdzenia poprawności umieszczenia rurki</w:t>
      </w:r>
      <w:r w:rsidR="00FF39DC" w:rsidRPr="00810697">
        <w:rPr>
          <w:rFonts w:ascii="Arial Narrow" w:hAnsi="Arial Narrow"/>
          <w:sz w:val="24"/>
          <w:szCs w:val="24"/>
          <w:lang w:val="pl-PL"/>
        </w:rPr>
        <w:t>;</w:t>
      </w:r>
    </w:p>
    <w:p w14:paraId="3C07D9E9" w14:textId="617420E1" w:rsidR="0082596C" w:rsidRDefault="00E952AB" w:rsidP="00810697">
      <w:pPr>
        <w:pStyle w:val="Tekstpodstawowy3"/>
        <w:numPr>
          <w:ilvl w:val="0"/>
          <w:numId w:val="29"/>
        </w:numPr>
        <w:spacing w:after="0" w:line="276" w:lineRule="auto"/>
        <w:jc w:val="both"/>
        <w:rPr>
          <w:rFonts w:ascii="Arial Narrow" w:hAnsi="Arial Narrow"/>
          <w:sz w:val="24"/>
          <w:szCs w:val="24"/>
          <w:lang w:val="pl-PL"/>
        </w:rPr>
      </w:pPr>
      <w:r w:rsidRPr="00810697">
        <w:rPr>
          <w:rFonts w:ascii="Arial Narrow" w:hAnsi="Arial Narrow"/>
          <w:sz w:val="24"/>
          <w:szCs w:val="24"/>
          <w:lang w:val="pl-PL"/>
        </w:rPr>
        <w:t xml:space="preserve"> </w:t>
      </w:r>
      <w:r w:rsidRPr="00810697">
        <w:rPr>
          <w:rFonts w:ascii="Arial Narrow" w:hAnsi="Arial Narrow"/>
          <w:sz w:val="24"/>
          <w:szCs w:val="24"/>
          <w:lang w:val="pl-PL"/>
        </w:rPr>
        <w:t>w zakresie oddychania posiada realistyczne płuca oddające zmiany objętości oddechowej, czynnościowej pojemności zalegającej, oporu dróg oddechowych, podatności płuc, podatności ściany klatki piersiowej</w:t>
      </w:r>
      <w:r w:rsidR="00FF39DC" w:rsidRPr="00810697">
        <w:rPr>
          <w:rFonts w:ascii="Arial Narrow" w:hAnsi="Arial Narrow"/>
          <w:sz w:val="24"/>
          <w:szCs w:val="24"/>
          <w:lang w:val="pl-PL"/>
        </w:rPr>
        <w:t>;</w:t>
      </w:r>
    </w:p>
    <w:p w14:paraId="143FA600" w14:textId="3F1E511F" w:rsidR="005903EA" w:rsidRDefault="00E952AB" w:rsidP="00810697">
      <w:pPr>
        <w:pStyle w:val="Tekstpodstawowy3"/>
        <w:numPr>
          <w:ilvl w:val="0"/>
          <w:numId w:val="29"/>
        </w:numPr>
        <w:spacing w:after="0" w:line="276" w:lineRule="auto"/>
        <w:jc w:val="both"/>
        <w:rPr>
          <w:rFonts w:ascii="Arial Narrow" w:hAnsi="Arial Narrow"/>
          <w:sz w:val="24"/>
          <w:szCs w:val="24"/>
          <w:lang w:val="pl-PL"/>
        </w:rPr>
      </w:pPr>
      <w:r w:rsidRPr="00810697">
        <w:rPr>
          <w:rFonts w:ascii="Arial Narrow" w:hAnsi="Arial Narrow"/>
          <w:sz w:val="24"/>
          <w:szCs w:val="24"/>
          <w:lang w:val="pl-PL"/>
        </w:rPr>
        <w:t>symul</w:t>
      </w:r>
      <w:r w:rsidR="0082596C" w:rsidRPr="00810697">
        <w:rPr>
          <w:rFonts w:ascii="Arial Narrow" w:hAnsi="Arial Narrow"/>
          <w:sz w:val="24"/>
          <w:szCs w:val="24"/>
          <w:lang w:val="pl-PL"/>
        </w:rPr>
        <w:t>uje</w:t>
      </w:r>
      <w:r w:rsidRPr="00810697">
        <w:rPr>
          <w:rFonts w:ascii="Arial Narrow" w:hAnsi="Arial Narrow"/>
          <w:sz w:val="24"/>
          <w:szCs w:val="24"/>
          <w:lang w:val="pl-PL"/>
        </w:rPr>
        <w:t xml:space="preserve"> oddychanie spontaniczne, obustronne i jednostronne unoszenie i opadanie klatki piersiowej, szmery oddechowe prawidłowe i nieprawidłowe zsynchronizowane z fazą oddechową itp</w:t>
      </w:r>
      <w:r w:rsidRPr="00810697">
        <w:rPr>
          <w:rFonts w:ascii="Arial Narrow" w:hAnsi="Arial Narrow"/>
          <w:sz w:val="24"/>
          <w:szCs w:val="24"/>
          <w:lang w:val="pl-PL"/>
        </w:rPr>
        <w:t>.</w:t>
      </w:r>
      <w:r w:rsidR="00810697">
        <w:rPr>
          <w:rFonts w:ascii="Arial Narrow" w:hAnsi="Arial Narrow"/>
          <w:sz w:val="24"/>
          <w:szCs w:val="24"/>
          <w:lang w:val="pl-PL"/>
        </w:rPr>
        <w:t>;</w:t>
      </w:r>
    </w:p>
    <w:p w14:paraId="68D0061E" w14:textId="091AF5FF" w:rsidR="005903EA" w:rsidRDefault="00E952AB" w:rsidP="00810697">
      <w:pPr>
        <w:pStyle w:val="Tekstpodstawowy3"/>
        <w:numPr>
          <w:ilvl w:val="0"/>
          <w:numId w:val="29"/>
        </w:numPr>
        <w:spacing w:after="0" w:line="276" w:lineRule="auto"/>
        <w:jc w:val="both"/>
        <w:rPr>
          <w:rFonts w:ascii="Arial Narrow" w:hAnsi="Arial Narrow"/>
          <w:sz w:val="24"/>
          <w:szCs w:val="24"/>
          <w:lang w:val="pl-PL"/>
        </w:rPr>
      </w:pPr>
      <w:r w:rsidRPr="00810697">
        <w:rPr>
          <w:rFonts w:ascii="Arial Narrow" w:hAnsi="Arial Narrow"/>
          <w:sz w:val="24"/>
          <w:szCs w:val="24"/>
          <w:lang w:val="pl-PL"/>
        </w:rPr>
        <w:t>umożliwia wentylację respiratorem, w tym ruchy klatki piersiowej z oddechem, spontanicznym, wentylacją manualną lub mechaniczną</w:t>
      </w:r>
      <w:r w:rsidR="009A287A" w:rsidRPr="00810697">
        <w:rPr>
          <w:rFonts w:ascii="Arial Narrow" w:hAnsi="Arial Narrow"/>
          <w:sz w:val="24"/>
          <w:szCs w:val="24"/>
          <w:lang w:val="pl-PL"/>
        </w:rPr>
        <w:t>;</w:t>
      </w:r>
    </w:p>
    <w:p w14:paraId="0F87AEFA" w14:textId="6A5BE20B" w:rsidR="005903EA" w:rsidRPr="00810697" w:rsidRDefault="00E952AB" w:rsidP="00810697">
      <w:pPr>
        <w:pStyle w:val="Tekstpodstawowy3"/>
        <w:numPr>
          <w:ilvl w:val="0"/>
          <w:numId w:val="29"/>
        </w:numPr>
        <w:spacing w:after="0" w:line="276" w:lineRule="auto"/>
        <w:jc w:val="both"/>
        <w:rPr>
          <w:rFonts w:ascii="Arial Narrow" w:hAnsi="Arial Narrow"/>
          <w:sz w:val="24"/>
          <w:szCs w:val="24"/>
          <w:lang w:val="pl-PL"/>
        </w:rPr>
      </w:pPr>
      <w:r w:rsidRPr="00810697">
        <w:rPr>
          <w:rFonts w:ascii="Arial Narrow" w:hAnsi="Arial Narrow"/>
          <w:sz w:val="24"/>
          <w:szCs w:val="24"/>
          <w:lang w:val="pl-PL"/>
        </w:rPr>
        <w:t>w zakresie układu krążenia oceniać prawidłową pracę serca, osłuchiwać tony serca, w tym funkcję zapisu EKG z 12 odprowadzeń oraz funkcję synchronizacji zapisów, umożliwiać przeprowadzenie kardiowersji elektrycznej oraz defibrylacji manualnej realnymi z jednoczesną rejestracją głębokości uciśnięć, ich częstości, ułożenia rąk itp</w:t>
      </w:r>
      <w:r w:rsidRPr="00810697">
        <w:rPr>
          <w:rFonts w:ascii="Arial Narrow" w:hAnsi="Arial Narrow"/>
          <w:sz w:val="24"/>
          <w:szCs w:val="24"/>
          <w:lang w:val="pl-PL"/>
        </w:rPr>
        <w:t>.</w:t>
      </w:r>
      <w:r w:rsidR="009A287A" w:rsidRPr="00810697">
        <w:rPr>
          <w:rFonts w:ascii="Arial Narrow" w:hAnsi="Arial Narrow"/>
          <w:sz w:val="24"/>
          <w:szCs w:val="24"/>
          <w:lang w:val="pl-PL"/>
        </w:rPr>
        <w:t>;</w:t>
      </w:r>
    </w:p>
    <w:p w14:paraId="63506CE2" w14:textId="61FBB8DB" w:rsidR="009A287A" w:rsidRDefault="00E952AB" w:rsidP="006124E6">
      <w:pPr>
        <w:pStyle w:val="Tekstpodstawowy3"/>
        <w:numPr>
          <w:ilvl w:val="0"/>
          <w:numId w:val="29"/>
        </w:numPr>
        <w:spacing w:after="0" w:line="276" w:lineRule="auto"/>
        <w:ind w:left="709" w:hanging="567"/>
        <w:jc w:val="both"/>
        <w:rPr>
          <w:rFonts w:ascii="Arial Narrow" w:hAnsi="Arial Narrow"/>
          <w:sz w:val="24"/>
          <w:szCs w:val="24"/>
          <w:lang w:val="pl-PL"/>
        </w:rPr>
      </w:pPr>
      <w:r w:rsidRPr="009A287A">
        <w:rPr>
          <w:rFonts w:ascii="Arial Narrow" w:hAnsi="Arial Narrow"/>
          <w:sz w:val="24"/>
          <w:szCs w:val="24"/>
          <w:lang w:val="pl-PL"/>
        </w:rPr>
        <w:lastRenderedPageBreak/>
        <w:t>zapewnia możliwość pomiaru tętna na tętnicy szyjnej, udowej i innych, pomiar ciśnienia tętniczego wraz z wyświetlaniem tych parametrów</w:t>
      </w:r>
      <w:r w:rsidR="009A287A">
        <w:rPr>
          <w:rFonts w:ascii="Arial Narrow" w:hAnsi="Arial Narrow"/>
          <w:sz w:val="24"/>
          <w:szCs w:val="24"/>
          <w:lang w:val="pl-PL"/>
        </w:rPr>
        <w:t>;</w:t>
      </w:r>
    </w:p>
    <w:p w14:paraId="1F6DFF8F" w14:textId="10EF82E0" w:rsidR="009A287A" w:rsidRDefault="00E952AB" w:rsidP="006124E6">
      <w:pPr>
        <w:pStyle w:val="Tekstpodstawowy3"/>
        <w:numPr>
          <w:ilvl w:val="0"/>
          <w:numId w:val="29"/>
        </w:numPr>
        <w:spacing w:after="0" w:line="276" w:lineRule="auto"/>
        <w:ind w:left="709" w:hanging="567"/>
        <w:jc w:val="both"/>
        <w:rPr>
          <w:rFonts w:ascii="Arial Narrow" w:hAnsi="Arial Narrow"/>
          <w:sz w:val="24"/>
          <w:szCs w:val="24"/>
          <w:lang w:val="pl-PL"/>
        </w:rPr>
      </w:pPr>
      <w:r w:rsidRPr="009A287A">
        <w:rPr>
          <w:rFonts w:ascii="Arial Narrow" w:hAnsi="Arial Narrow"/>
          <w:sz w:val="24"/>
          <w:szCs w:val="24"/>
          <w:lang w:val="pl-PL"/>
        </w:rPr>
        <w:t xml:space="preserve"> </w:t>
      </w:r>
      <w:r w:rsidRPr="009A287A">
        <w:rPr>
          <w:rFonts w:ascii="Arial Narrow" w:hAnsi="Arial Narrow"/>
          <w:sz w:val="24"/>
          <w:szCs w:val="24"/>
          <w:lang w:val="pl-PL"/>
        </w:rPr>
        <w:t xml:space="preserve">w zakresie modułu sztucznego płuca do terapii respiratorowej </w:t>
      </w:r>
      <w:r w:rsidR="005903EA" w:rsidRPr="009A287A">
        <w:rPr>
          <w:rFonts w:ascii="Arial Narrow" w:hAnsi="Arial Narrow"/>
          <w:sz w:val="24"/>
          <w:szCs w:val="24"/>
          <w:lang w:val="pl-PL"/>
        </w:rPr>
        <w:t>jest</w:t>
      </w:r>
      <w:r w:rsidRPr="009A287A">
        <w:rPr>
          <w:rFonts w:ascii="Arial Narrow" w:hAnsi="Arial Narrow"/>
          <w:sz w:val="24"/>
          <w:szCs w:val="24"/>
          <w:lang w:val="pl-PL"/>
        </w:rPr>
        <w:t xml:space="preserve"> kompatybilny z symulatorem dorosłego pacjenta zgodnie z funkcjami wymienionymi w pkt. a-i z funkcją automatycznej odpowiedzi parametrów klinicznych na zastosowane parametry wentylacji mechanicznej</w:t>
      </w:r>
      <w:r w:rsidR="009A287A">
        <w:rPr>
          <w:rFonts w:ascii="Arial Narrow" w:hAnsi="Arial Narrow"/>
          <w:sz w:val="24"/>
          <w:szCs w:val="24"/>
          <w:lang w:val="pl-PL"/>
        </w:rPr>
        <w:t>;</w:t>
      </w:r>
    </w:p>
    <w:p w14:paraId="59F1C22D" w14:textId="4F7C92A2" w:rsidR="00AF02C9" w:rsidRDefault="00E952AB" w:rsidP="006124E6">
      <w:pPr>
        <w:pStyle w:val="Tekstpodstawowy3"/>
        <w:numPr>
          <w:ilvl w:val="0"/>
          <w:numId w:val="29"/>
        </w:numPr>
        <w:spacing w:after="0" w:line="276" w:lineRule="auto"/>
        <w:ind w:left="709" w:hanging="567"/>
        <w:jc w:val="both"/>
        <w:rPr>
          <w:rFonts w:ascii="Arial Narrow" w:hAnsi="Arial Narrow"/>
          <w:sz w:val="24"/>
          <w:szCs w:val="24"/>
          <w:lang w:val="pl-PL"/>
        </w:rPr>
      </w:pPr>
      <w:r w:rsidRPr="009A287A">
        <w:rPr>
          <w:rFonts w:ascii="Arial Narrow" w:hAnsi="Arial Narrow"/>
          <w:sz w:val="24"/>
          <w:szCs w:val="24"/>
          <w:lang w:val="pl-PL"/>
        </w:rPr>
        <w:t xml:space="preserve"> </w:t>
      </w:r>
      <w:r w:rsidRPr="009A287A">
        <w:rPr>
          <w:rFonts w:ascii="Arial Narrow" w:hAnsi="Arial Narrow"/>
          <w:sz w:val="24"/>
          <w:szCs w:val="24"/>
          <w:lang w:val="pl-PL"/>
        </w:rPr>
        <w:t>przeznaczony do testów i szkoleń w zakresie terapii wentylacyjnej w opiece wentylacyjnej, intensywnej terapii, pulmonologii, anestezji i medycynie ratunkowej</w:t>
      </w:r>
      <w:r w:rsidR="008E38C2">
        <w:rPr>
          <w:rFonts w:ascii="Arial Narrow" w:hAnsi="Arial Narrow"/>
          <w:sz w:val="24"/>
          <w:szCs w:val="24"/>
          <w:lang w:val="pl-PL"/>
        </w:rPr>
        <w:t>;</w:t>
      </w:r>
    </w:p>
    <w:p w14:paraId="2AB31F27" w14:textId="791220B9" w:rsidR="00BC3B49" w:rsidRDefault="00E952AB" w:rsidP="006124E6">
      <w:pPr>
        <w:pStyle w:val="Tekstpodstawowy3"/>
        <w:numPr>
          <w:ilvl w:val="0"/>
          <w:numId w:val="29"/>
        </w:numPr>
        <w:spacing w:after="0" w:line="276" w:lineRule="auto"/>
        <w:ind w:left="709" w:hanging="567"/>
        <w:jc w:val="both"/>
        <w:rPr>
          <w:rFonts w:ascii="Arial Narrow" w:hAnsi="Arial Narrow"/>
          <w:sz w:val="24"/>
          <w:szCs w:val="24"/>
          <w:lang w:val="pl-PL"/>
        </w:rPr>
      </w:pPr>
      <w:r w:rsidRPr="008E38C2">
        <w:rPr>
          <w:rFonts w:ascii="Arial Narrow" w:hAnsi="Arial Narrow"/>
          <w:sz w:val="24"/>
          <w:szCs w:val="24"/>
          <w:lang w:val="pl-PL"/>
        </w:rPr>
        <w:t>symul</w:t>
      </w:r>
      <w:r w:rsidR="00AF02C9" w:rsidRPr="008E38C2">
        <w:rPr>
          <w:rFonts w:ascii="Arial Narrow" w:hAnsi="Arial Narrow"/>
          <w:sz w:val="24"/>
          <w:szCs w:val="24"/>
          <w:lang w:val="pl-PL"/>
        </w:rPr>
        <w:t>uje</w:t>
      </w:r>
      <w:r w:rsidRPr="008E38C2">
        <w:rPr>
          <w:rFonts w:ascii="Arial Narrow" w:hAnsi="Arial Narrow"/>
          <w:sz w:val="24"/>
          <w:szCs w:val="24"/>
          <w:lang w:val="pl-PL"/>
        </w:rPr>
        <w:t xml:space="preserve"> dowolny stan układu oddechowego, z jakim można się spotkać, w połączeniu z dowolnym respiratorem, w dowolnym trybie wentylacji (w tym np. spontanicznie oddychającego pacjenta przy jednoczesnej wentylacji</w:t>
      </w:r>
      <w:r w:rsidRPr="008E38C2">
        <w:rPr>
          <w:rFonts w:ascii="Arial Narrow" w:hAnsi="Arial Narrow"/>
          <w:sz w:val="24"/>
          <w:szCs w:val="24"/>
          <w:lang w:val="pl-PL"/>
        </w:rPr>
        <w:t>)</w:t>
      </w:r>
      <w:r w:rsidR="008E38C2">
        <w:rPr>
          <w:rFonts w:ascii="Arial Narrow" w:hAnsi="Arial Narrow"/>
          <w:sz w:val="24"/>
          <w:szCs w:val="24"/>
          <w:lang w:val="pl-PL"/>
        </w:rPr>
        <w:t>;</w:t>
      </w:r>
    </w:p>
    <w:p w14:paraId="34BED6BD" w14:textId="477E4B2C" w:rsidR="00F91E83" w:rsidRDefault="00E952AB" w:rsidP="006124E6">
      <w:pPr>
        <w:pStyle w:val="Tekstpodstawowy3"/>
        <w:numPr>
          <w:ilvl w:val="0"/>
          <w:numId w:val="29"/>
        </w:numPr>
        <w:spacing w:after="0" w:line="276" w:lineRule="auto"/>
        <w:ind w:left="709" w:hanging="567"/>
        <w:jc w:val="both"/>
        <w:rPr>
          <w:rFonts w:ascii="Arial Narrow" w:hAnsi="Arial Narrow"/>
          <w:sz w:val="24"/>
          <w:szCs w:val="24"/>
          <w:lang w:val="pl-PL"/>
        </w:rPr>
      </w:pPr>
      <w:r w:rsidRPr="008E38C2">
        <w:rPr>
          <w:rFonts w:ascii="Arial Narrow" w:hAnsi="Arial Narrow"/>
          <w:sz w:val="24"/>
          <w:szCs w:val="24"/>
          <w:lang w:val="pl-PL"/>
        </w:rPr>
        <w:t>zapewnia prowadzenie scenariuszy współpracy pacjent/respirator oraz zaburzeń przy odłączaniu i podłączaniu pacjenta od i do respiratora</w:t>
      </w:r>
      <w:r w:rsidR="008E38C2">
        <w:rPr>
          <w:rFonts w:ascii="Arial Narrow" w:hAnsi="Arial Narrow"/>
          <w:sz w:val="24"/>
          <w:szCs w:val="24"/>
          <w:lang w:val="pl-PL"/>
        </w:rPr>
        <w:t>;</w:t>
      </w:r>
    </w:p>
    <w:p w14:paraId="1840D3A6" w14:textId="77777777" w:rsidR="001247C5" w:rsidRPr="008E38C2" w:rsidRDefault="00E952AB" w:rsidP="006124E6">
      <w:pPr>
        <w:pStyle w:val="Tekstpodstawowy3"/>
        <w:numPr>
          <w:ilvl w:val="0"/>
          <w:numId w:val="29"/>
        </w:numPr>
        <w:spacing w:after="0" w:line="276" w:lineRule="auto"/>
        <w:ind w:left="709" w:hanging="567"/>
        <w:jc w:val="both"/>
        <w:rPr>
          <w:rFonts w:ascii="Arial Narrow" w:hAnsi="Arial Narrow"/>
          <w:sz w:val="24"/>
          <w:szCs w:val="24"/>
          <w:lang w:val="pl-PL"/>
        </w:rPr>
      </w:pPr>
      <w:r w:rsidRPr="008E38C2">
        <w:rPr>
          <w:rFonts w:ascii="Arial Narrow" w:hAnsi="Arial Narrow"/>
          <w:sz w:val="24"/>
          <w:szCs w:val="24"/>
          <w:lang w:val="pl-PL"/>
        </w:rPr>
        <w:t>umożliwia odtworzenie wielu stanów klinicznych pacjenta, w tym zdrowy pacjent, chory pacjent (astma oskrzelowa, ostra niewydolność oddechowa, przewlekła obturacyjna choroba płuc i inne) z jednoczesną możliwością zmiany parametrów z jednoczesną archiwizacją stanów klinicznych.</w:t>
      </w:r>
    </w:p>
    <w:p w14:paraId="0A04499F" w14:textId="77777777" w:rsidR="007555DE" w:rsidRPr="00292D1E" w:rsidRDefault="00810697" w:rsidP="00292D1E">
      <w:pPr>
        <w:pStyle w:val="Tekstpodstawowy3"/>
        <w:numPr>
          <w:ilvl w:val="0"/>
          <w:numId w:val="28"/>
        </w:numPr>
        <w:spacing w:after="0" w:line="276" w:lineRule="auto"/>
        <w:ind w:left="426" w:hanging="426"/>
        <w:jc w:val="both"/>
        <w:rPr>
          <w:rFonts w:ascii="Arial Narrow" w:hAnsi="Arial Narrow"/>
          <w:bCs/>
          <w:sz w:val="24"/>
          <w:szCs w:val="24"/>
          <w:lang w:val="pl-PL"/>
        </w:rPr>
      </w:pPr>
      <w:r w:rsidRPr="00292D1E">
        <w:rPr>
          <w:rFonts w:ascii="Arial Narrow" w:hAnsi="Arial Narrow"/>
          <w:bCs/>
          <w:sz w:val="24"/>
          <w:szCs w:val="24"/>
          <w:lang w:val="pl-PL"/>
        </w:rPr>
        <w:t>Zamawiający może od umowy odstąpić jeżeli opó</w:t>
      </w:r>
      <w:r w:rsidR="009564F5" w:rsidRPr="00292D1E">
        <w:rPr>
          <w:rFonts w:ascii="Arial Narrow" w:hAnsi="Arial Narrow"/>
          <w:bCs/>
          <w:sz w:val="24"/>
          <w:szCs w:val="24"/>
          <w:lang w:val="pl-PL"/>
        </w:rPr>
        <w:t>ź</w:t>
      </w:r>
      <w:r w:rsidRPr="00292D1E">
        <w:rPr>
          <w:rFonts w:ascii="Arial Narrow" w:hAnsi="Arial Narrow"/>
          <w:bCs/>
          <w:sz w:val="24"/>
          <w:szCs w:val="24"/>
          <w:lang w:val="pl-PL"/>
        </w:rPr>
        <w:t>nienie w wykonaniu przedmiotu umowy przekroczy 3 (trzy</w:t>
      </w:r>
      <w:r w:rsidR="009564F5" w:rsidRPr="00292D1E">
        <w:rPr>
          <w:rFonts w:ascii="Arial Narrow" w:hAnsi="Arial Narrow"/>
          <w:bCs/>
          <w:sz w:val="24"/>
          <w:szCs w:val="24"/>
          <w:lang w:val="pl-PL"/>
        </w:rPr>
        <w:t>)</w:t>
      </w:r>
      <w:r w:rsidRPr="00292D1E">
        <w:rPr>
          <w:rFonts w:ascii="Arial Narrow" w:hAnsi="Arial Narrow"/>
          <w:bCs/>
          <w:sz w:val="24"/>
          <w:szCs w:val="24"/>
          <w:lang w:val="pl-PL"/>
        </w:rPr>
        <w:t xml:space="preserve"> dni robocze</w:t>
      </w:r>
      <w:r w:rsidR="009564F5" w:rsidRPr="00292D1E">
        <w:rPr>
          <w:rFonts w:ascii="Arial Narrow" w:hAnsi="Arial Narrow"/>
          <w:bCs/>
          <w:sz w:val="24"/>
          <w:szCs w:val="24"/>
          <w:lang w:val="pl-PL"/>
        </w:rPr>
        <w:t>.</w:t>
      </w:r>
    </w:p>
    <w:p w14:paraId="618902B8" w14:textId="77777777" w:rsidR="00545B54" w:rsidRPr="001B5FE5" w:rsidRDefault="00545B54" w:rsidP="00545B54">
      <w:pPr>
        <w:spacing w:line="276" w:lineRule="auto"/>
        <w:ind w:left="720"/>
        <w:jc w:val="both"/>
        <w:rPr>
          <w:rFonts w:ascii="Arial Narrow" w:hAnsi="Arial Narrow"/>
          <w:bCs/>
        </w:rPr>
      </w:pPr>
    </w:p>
    <w:p w14:paraId="603A4241" w14:textId="77777777" w:rsidR="001605D2" w:rsidRPr="00D520E5" w:rsidRDefault="001605D2" w:rsidP="00D520E5">
      <w:pPr>
        <w:spacing w:line="276" w:lineRule="auto"/>
        <w:jc w:val="center"/>
        <w:rPr>
          <w:rFonts w:ascii="Arial Narrow" w:hAnsi="Arial Narrow"/>
          <w:b/>
        </w:rPr>
      </w:pPr>
      <w:r w:rsidRPr="00D520E5">
        <w:rPr>
          <w:rFonts w:ascii="Arial Narrow" w:hAnsi="Arial Narrow"/>
          <w:b/>
        </w:rPr>
        <w:t>§ 2</w:t>
      </w:r>
    </w:p>
    <w:p w14:paraId="360CA9A8" w14:textId="77777777" w:rsidR="001605D2" w:rsidRPr="00D520E5" w:rsidRDefault="001605D2" w:rsidP="00D520E5">
      <w:pPr>
        <w:spacing w:line="276" w:lineRule="auto"/>
        <w:jc w:val="center"/>
        <w:rPr>
          <w:rFonts w:ascii="Arial Narrow" w:hAnsi="Arial Narrow"/>
          <w:b/>
        </w:rPr>
      </w:pPr>
      <w:r w:rsidRPr="00D520E5">
        <w:rPr>
          <w:rFonts w:ascii="Arial Narrow" w:hAnsi="Arial Narrow"/>
          <w:b/>
        </w:rPr>
        <w:t>Termin i warunki dostawy</w:t>
      </w:r>
    </w:p>
    <w:p w14:paraId="1ED5570B" w14:textId="77777777" w:rsidR="001605D2" w:rsidRPr="00D520E5" w:rsidRDefault="001605D2" w:rsidP="00D520E5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Arial Narrow" w:eastAsia="Calibri" w:hAnsi="Arial Narrow"/>
          <w:lang w:eastAsia="en-US"/>
        </w:rPr>
      </w:pPr>
      <w:r w:rsidRPr="00D520E5">
        <w:rPr>
          <w:rFonts w:ascii="Arial Narrow" w:eastAsia="Calibri" w:hAnsi="Arial Narrow"/>
          <w:lang w:eastAsia="en-US"/>
        </w:rPr>
        <w:t>Strony ustalają następujący termin i warunki dostawy:</w:t>
      </w:r>
    </w:p>
    <w:p w14:paraId="7978FFA2" w14:textId="4F721EF4" w:rsidR="001605D2" w:rsidRPr="00D520E5" w:rsidRDefault="00676414" w:rsidP="00D520E5">
      <w:pPr>
        <w:numPr>
          <w:ilvl w:val="0"/>
          <w:numId w:val="4"/>
        </w:numPr>
        <w:spacing w:line="276" w:lineRule="auto"/>
        <w:ind w:left="709" w:hanging="283"/>
        <w:jc w:val="both"/>
        <w:rPr>
          <w:rFonts w:ascii="Arial Narrow" w:hAnsi="Arial Narrow"/>
        </w:rPr>
      </w:pPr>
      <w:r w:rsidRPr="00D520E5">
        <w:rPr>
          <w:rFonts w:ascii="Arial Narrow" w:hAnsi="Arial Narrow"/>
        </w:rPr>
        <w:t>d</w:t>
      </w:r>
      <w:r w:rsidR="001605D2" w:rsidRPr="00D520E5">
        <w:rPr>
          <w:rFonts w:ascii="Arial Narrow" w:hAnsi="Arial Narrow"/>
        </w:rPr>
        <w:t xml:space="preserve">ostawa zostanie wykonana w </w:t>
      </w:r>
      <w:r w:rsidR="001605D2" w:rsidRPr="00E73738">
        <w:rPr>
          <w:rFonts w:ascii="Arial Narrow" w:hAnsi="Arial Narrow"/>
        </w:rPr>
        <w:t xml:space="preserve">terminie </w:t>
      </w:r>
      <w:r w:rsidR="003020DB" w:rsidRPr="00E73738">
        <w:rPr>
          <w:rFonts w:ascii="Arial Narrow" w:hAnsi="Arial Narrow"/>
          <w:bCs/>
        </w:rPr>
        <w:t>14</w:t>
      </w:r>
      <w:r w:rsidR="00A91482" w:rsidRPr="00E73738">
        <w:rPr>
          <w:rFonts w:ascii="Arial Narrow" w:hAnsi="Arial Narrow"/>
          <w:bCs/>
        </w:rPr>
        <w:t xml:space="preserve"> </w:t>
      </w:r>
      <w:r w:rsidR="00A41489" w:rsidRPr="00E73738">
        <w:rPr>
          <w:rFonts w:ascii="Arial Narrow" w:hAnsi="Arial Narrow"/>
          <w:bCs/>
        </w:rPr>
        <w:t xml:space="preserve">(czternastu) </w:t>
      </w:r>
      <w:r w:rsidR="00A91482" w:rsidRPr="00E73738">
        <w:rPr>
          <w:rFonts w:ascii="Arial Narrow" w:hAnsi="Arial Narrow"/>
          <w:bCs/>
        </w:rPr>
        <w:t>dni</w:t>
      </w:r>
      <w:r w:rsidR="00A91482" w:rsidRPr="00E73738">
        <w:rPr>
          <w:rFonts w:ascii="Arial Narrow" w:hAnsi="Arial Narrow"/>
        </w:rPr>
        <w:t xml:space="preserve"> </w:t>
      </w:r>
      <w:r w:rsidR="00C45D76" w:rsidRPr="00E73738">
        <w:rPr>
          <w:rFonts w:ascii="Arial Narrow" w:hAnsi="Arial Narrow"/>
        </w:rPr>
        <w:t xml:space="preserve">od </w:t>
      </w:r>
      <w:r w:rsidR="000F65C8" w:rsidRPr="00E73738">
        <w:rPr>
          <w:rFonts w:ascii="Arial Narrow" w:hAnsi="Arial Narrow"/>
        </w:rPr>
        <w:t>dnia</w:t>
      </w:r>
      <w:r w:rsidR="00A91482" w:rsidRPr="00D520E5">
        <w:rPr>
          <w:rFonts w:ascii="Arial Narrow" w:hAnsi="Arial Narrow"/>
        </w:rPr>
        <w:t xml:space="preserve"> podpisania niniejszej umowy</w:t>
      </w:r>
      <w:r w:rsidR="001605D2" w:rsidRPr="00D520E5">
        <w:rPr>
          <w:rFonts w:ascii="Arial Narrow" w:hAnsi="Arial Narrow"/>
        </w:rPr>
        <w:t>;</w:t>
      </w:r>
    </w:p>
    <w:p w14:paraId="31F3E45C" w14:textId="577C8E9A" w:rsidR="001605D2" w:rsidRPr="00D520E5" w:rsidRDefault="00F242E7" w:rsidP="00D520E5">
      <w:pPr>
        <w:numPr>
          <w:ilvl w:val="0"/>
          <w:numId w:val="4"/>
        </w:numPr>
        <w:spacing w:line="276" w:lineRule="auto"/>
        <w:ind w:left="709" w:hanging="283"/>
        <w:jc w:val="both"/>
        <w:rPr>
          <w:rFonts w:ascii="Arial Narrow" w:hAnsi="Arial Narrow"/>
        </w:rPr>
      </w:pPr>
      <w:r w:rsidRPr="00D520E5">
        <w:rPr>
          <w:rFonts w:ascii="Arial Narrow" w:hAnsi="Arial Narrow"/>
        </w:rPr>
        <w:t>s</w:t>
      </w:r>
      <w:r w:rsidR="001605D2" w:rsidRPr="00D520E5">
        <w:rPr>
          <w:rFonts w:ascii="Arial Narrow" w:hAnsi="Arial Narrow"/>
        </w:rPr>
        <w:t xml:space="preserve">przęt zostanie przekazany </w:t>
      </w:r>
      <w:r w:rsidR="001605D2" w:rsidRPr="00E73738">
        <w:rPr>
          <w:rFonts w:ascii="Arial Narrow" w:hAnsi="Arial Narrow"/>
        </w:rPr>
        <w:t xml:space="preserve">Zamawiającemu na podstawie protokołu </w:t>
      </w:r>
      <w:r w:rsidR="00C44046" w:rsidRPr="00E73738">
        <w:rPr>
          <w:rFonts w:ascii="Arial Narrow" w:hAnsi="Arial Narrow"/>
        </w:rPr>
        <w:t>odbioru</w:t>
      </w:r>
      <w:r w:rsidR="000F65C8" w:rsidRPr="00E73738">
        <w:rPr>
          <w:rFonts w:ascii="Arial Narrow" w:hAnsi="Arial Narrow"/>
        </w:rPr>
        <w:t>-</w:t>
      </w:r>
      <w:r w:rsidR="001605D2" w:rsidRPr="00E73738">
        <w:rPr>
          <w:rFonts w:ascii="Arial Narrow" w:hAnsi="Arial Narrow"/>
        </w:rPr>
        <w:t xml:space="preserve"> </w:t>
      </w:r>
      <w:r w:rsidR="000F65C8" w:rsidRPr="00E73738">
        <w:rPr>
          <w:rFonts w:ascii="Arial Narrow" w:hAnsi="Arial Narrow"/>
        </w:rPr>
        <w:t>p</w:t>
      </w:r>
      <w:r w:rsidR="001605D2" w:rsidRPr="00E73738">
        <w:rPr>
          <w:rFonts w:ascii="Arial Narrow" w:hAnsi="Arial Narrow"/>
        </w:rPr>
        <w:t>rotokół</w:t>
      </w:r>
      <w:r w:rsidR="001605D2" w:rsidRPr="00E73738">
        <w:rPr>
          <w:rFonts w:ascii="Arial Narrow" w:hAnsi="Arial Narrow"/>
        </w:rPr>
        <w:t xml:space="preserve"> </w:t>
      </w:r>
      <w:r w:rsidR="00C44046" w:rsidRPr="00E73738">
        <w:rPr>
          <w:rFonts w:ascii="Arial Narrow" w:hAnsi="Arial Narrow"/>
        </w:rPr>
        <w:t xml:space="preserve">odbioru </w:t>
      </w:r>
      <w:r w:rsidR="001605D2" w:rsidRPr="00E73738">
        <w:rPr>
          <w:rFonts w:ascii="Arial Narrow" w:hAnsi="Arial Narrow"/>
        </w:rPr>
        <w:t xml:space="preserve">sporządzi Wykonawca i przedstawi go do </w:t>
      </w:r>
      <w:r w:rsidR="001605D2" w:rsidRPr="00E73738">
        <w:rPr>
          <w:rFonts w:ascii="Arial Narrow" w:hAnsi="Arial Narrow"/>
        </w:rPr>
        <w:t>podpis</w:t>
      </w:r>
      <w:r w:rsidR="000F65C8" w:rsidRPr="00E73738">
        <w:rPr>
          <w:rFonts w:ascii="Arial Narrow" w:hAnsi="Arial Narrow"/>
        </w:rPr>
        <w:t>ania</w:t>
      </w:r>
      <w:r w:rsidR="000F65C8" w:rsidRPr="00E73738">
        <w:rPr>
          <w:rFonts w:ascii="Arial Narrow" w:hAnsi="Arial Narrow"/>
        </w:rPr>
        <w:t xml:space="preserve"> </w:t>
      </w:r>
      <w:r w:rsidR="001605D2" w:rsidRPr="00E73738">
        <w:rPr>
          <w:rFonts w:ascii="Arial Narrow" w:hAnsi="Arial Narrow"/>
        </w:rPr>
        <w:t>Zamawiającemu.</w:t>
      </w:r>
    </w:p>
    <w:p w14:paraId="748C76A9" w14:textId="77777777" w:rsidR="00875459" w:rsidRPr="00D520E5" w:rsidRDefault="001605D2" w:rsidP="00D520E5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Arial Narrow" w:hAnsi="Arial Narrow"/>
        </w:rPr>
      </w:pPr>
      <w:r w:rsidRPr="00D520E5">
        <w:rPr>
          <w:rFonts w:ascii="Arial Narrow" w:eastAsia="Calibri" w:hAnsi="Arial Narrow"/>
          <w:lang w:eastAsia="en-US"/>
        </w:rPr>
        <w:t xml:space="preserve">Miejsce dostawy </w:t>
      </w:r>
      <w:r w:rsidR="00034311" w:rsidRPr="00D520E5">
        <w:rPr>
          <w:rFonts w:ascii="Arial Narrow" w:eastAsia="Calibri" w:hAnsi="Arial Narrow"/>
          <w:lang w:eastAsia="en-US"/>
        </w:rPr>
        <w:t>Sprzętu:</w:t>
      </w:r>
      <w:r w:rsidR="00A739F5" w:rsidRPr="00D520E5">
        <w:rPr>
          <w:rFonts w:ascii="Arial Narrow" w:hAnsi="Arial Narrow"/>
        </w:rPr>
        <w:t xml:space="preserve"> </w:t>
      </w:r>
    </w:p>
    <w:p w14:paraId="4BB1180C" w14:textId="77777777" w:rsidR="00875459" w:rsidRPr="00D520E5" w:rsidRDefault="003020DB" w:rsidP="00D520E5">
      <w:pPr>
        <w:spacing w:line="276" w:lineRule="auto"/>
        <w:ind w:left="426"/>
        <w:jc w:val="both"/>
        <w:rPr>
          <w:rFonts w:ascii="Arial Narrow" w:hAnsi="Arial Narrow"/>
        </w:rPr>
      </w:pPr>
      <w:r w:rsidRPr="00D520E5">
        <w:rPr>
          <w:rFonts w:ascii="Arial Narrow" w:hAnsi="Arial Narrow"/>
        </w:rPr>
        <w:t>Wydział Inżynierii Mechanicznej</w:t>
      </w:r>
    </w:p>
    <w:p w14:paraId="63F45881" w14:textId="77777777" w:rsidR="004A563B" w:rsidRPr="00D520E5" w:rsidRDefault="004A563B" w:rsidP="00D520E5">
      <w:pPr>
        <w:spacing w:line="276" w:lineRule="auto"/>
        <w:ind w:left="426"/>
        <w:jc w:val="both"/>
        <w:rPr>
          <w:rFonts w:ascii="Arial Narrow" w:hAnsi="Arial Narrow"/>
        </w:rPr>
      </w:pPr>
      <w:r w:rsidRPr="00D520E5">
        <w:rPr>
          <w:rFonts w:ascii="Arial Narrow" w:hAnsi="Arial Narrow"/>
        </w:rPr>
        <w:t>Katedra Podstaw Maszyn i Inżynierii Biomedycznej</w:t>
      </w:r>
    </w:p>
    <w:p w14:paraId="2FF42607" w14:textId="77777777" w:rsidR="003020DB" w:rsidRPr="00D520E5" w:rsidRDefault="003020DB" w:rsidP="00D520E5">
      <w:pPr>
        <w:spacing w:line="276" w:lineRule="auto"/>
        <w:ind w:left="426"/>
        <w:jc w:val="both"/>
        <w:rPr>
          <w:rFonts w:ascii="Arial Narrow" w:hAnsi="Arial Narrow"/>
        </w:rPr>
      </w:pPr>
      <w:r w:rsidRPr="00D520E5">
        <w:rPr>
          <w:rFonts w:ascii="Arial Narrow" w:hAnsi="Arial Narrow"/>
        </w:rPr>
        <w:t>Uniwersytet Technologiczno-Przyrodniczy im. J.J. Śniadeckich w Bydgoszczy</w:t>
      </w:r>
    </w:p>
    <w:p w14:paraId="4463BA3A" w14:textId="77777777" w:rsidR="00A91482" w:rsidRPr="00D520E5" w:rsidRDefault="003020DB" w:rsidP="00D520E5">
      <w:pPr>
        <w:spacing w:line="276" w:lineRule="auto"/>
        <w:ind w:left="426"/>
        <w:jc w:val="both"/>
        <w:rPr>
          <w:rFonts w:ascii="Arial Narrow" w:hAnsi="Arial Narrow"/>
        </w:rPr>
      </w:pPr>
      <w:r w:rsidRPr="00D520E5">
        <w:rPr>
          <w:rFonts w:ascii="Arial Narrow" w:hAnsi="Arial Narrow"/>
        </w:rPr>
        <w:t>Al.</w:t>
      </w:r>
      <w:r w:rsidR="0005752B" w:rsidRPr="00D520E5">
        <w:rPr>
          <w:rFonts w:ascii="Arial Narrow" w:hAnsi="Arial Narrow"/>
        </w:rPr>
        <w:t xml:space="preserve"> p</w:t>
      </w:r>
      <w:r w:rsidRPr="00D520E5">
        <w:rPr>
          <w:rFonts w:ascii="Arial Narrow" w:hAnsi="Arial Narrow"/>
        </w:rPr>
        <w:t>rof. S. Kaliskiego 7</w:t>
      </w:r>
      <w:r w:rsidR="00F012CB" w:rsidRPr="00D520E5">
        <w:rPr>
          <w:rFonts w:ascii="Arial Narrow" w:hAnsi="Arial Narrow"/>
        </w:rPr>
        <w:t xml:space="preserve">, </w:t>
      </w:r>
      <w:r w:rsidRPr="00D520E5">
        <w:rPr>
          <w:rFonts w:ascii="Arial Narrow" w:hAnsi="Arial Narrow"/>
        </w:rPr>
        <w:t>85-796 Bydgoszcz</w:t>
      </w:r>
    </w:p>
    <w:p w14:paraId="40EC1B30" w14:textId="607781E9" w:rsidR="001605D2" w:rsidRPr="00D520E5" w:rsidRDefault="001605D2" w:rsidP="00D520E5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Arial Narrow" w:eastAsia="Calibri" w:hAnsi="Arial Narrow"/>
          <w:lang w:eastAsia="en-US"/>
        </w:rPr>
      </w:pPr>
      <w:r w:rsidRPr="00D520E5">
        <w:rPr>
          <w:rFonts w:ascii="Arial Narrow" w:eastAsia="Calibri" w:hAnsi="Arial Narrow"/>
          <w:lang w:eastAsia="en-US"/>
        </w:rPr>
        <w:t>Wraz ze Sprzętem Wykonawca dostarczy Zamawiającemu wszelkie związane z nim dokumenty, w szczególności in</w:t>
      </w:r>
      <w:r w:rsidRPr="00F44CF4">
        <w:rPr>
          <w:rFonts w:ascii="Arial Narrow" w:eastAsia="Calibri" w:hAnsi="Arial Narrow"/>
          <w:lang w:eastAsia="en-US"/>
        </w:rPr>
        <w:t xml:space="preserve">strukcje </w:t>
      </w:r>
      <w:r w:rsidR="000F65C8" w:rsidRPr="00F44CF4">
        <w:rPr>
          <w:rFonts w:ascii="Arial Narrow" w:eastAsia="Calibri" w:hAnsi="Arial Narrow"/>
          <w:lang w:eastAsia="en-US"/>
        </w:rPr>
        <w:t xml:space="preserve">i certyfikaty </w:t>
      </w:r>
      <w:r w:rsidRPr="00F44CF4">
        <w:rPr>
          <w:rFonts w:ascii="Arial Narrow" w:eastAsia="Calibri" w:hAnsi="Arial Narrow"/>
          <w:lang w:eastAsia="en-US"/>
        </w:rPr>
        <w:t xml:space="preserve">(wszystkie w języku polskim lub </w:t>
      </w:r>
      <w:r w:rsidR="00821860" w:rsidRPr="00F44CF4">
        <w:rPr>
          <w:rFonts w:ascii="Arial Narrow" w:eastAsia="Calibri" w:hAnsi="Arial Narrow"/>
          <w:lang w:eastAsia="en-US"/>
        </w:rPr>
        <w:t>przetłumaczone</w:t>
      </w:r>
      <w:r w:rsidR="00821860" w:rsidRPr="00F44CF4">
        <w:rPr>
          <w:rFonts w:ascii="Arial Narrow" w:eastAsia="Calibri" w:hAnsi="Arial Narrow"/>
          <w:lang w:eastAsia="en-US"/>
        </w:rPr>
        <w:t xml:space="preserve"> </w:t>
      </w:r>
      <w:r w:rsidRPr="00F44CF4">
        <w:rPr>
          <w:rFonts w:ascii="Arial Narrow" w:eastAsia="Calibri" w:hAnsi="Arial Narrow"/>
          <w:lang w:eastAsia="en-US"/>
        </w:rPr>
        <w:t>na język</w:t>
      </w:r>
      <w:r w:rsidRPr="00D520E5">
        <w:rPr>
          <w:rFonts w:ascii="Arial Narrow" w:eastAsia="Calibri" w:hAnsi="Arial Narrow"/>
          <w:lang w:eastAsia="en-US"/>
        </w:rPr>
        <w:t xml:space="preserve"> polski).</w:t>
      </w:r>
    </w:p>
    <w:p w14:paraId="3CDBCB4B" w14:textId="4FAF0175" w:rsidR="00821860" w:rsidRDefault="001605D2" w:rsidP="00D520E5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Arial Narrow" w:eastAsia="Calibri" w:hAnsi="Arial Narrow"/>
          <w:lang w:eastAsia="en-US"/>
        </w:rPr>
      </w:pPr>
      <w:r w:rsidRPr="00D520E5">
        <w:rPr>
          <w:rFonts w:ascii="Arial Narrow" w:eastAsia="Calibri" w:hAnsi="Arial Narrow"/>
          <w:lang w:eastAsia="en-US"/>
        </w:rPr>
        <w:t xml:space="preserve">Strony oświadczają, że za datę wykonania Umowy przyjmuje się podpisanie przez Zamawiającego </w:t>
      </w:r>
      <w:r w:rsidRPr="00D520E5">
        <w:rPr>
          <w:rFonts w:ascii="Arial Narrow" w:eastAsia="Calibri" w:hAnsi="Arial Narrow"/>
          <w:lang w:eastAsia="en-US"/>
        </w:rPr>
        <w:t>bez zastrzeżeń</w:t>
      </w:r>
      <w:r w:rsidR="00821860" w:rsidRPr="00821860">
        <w:t xml:space="preserve"> </w:t>
      </w:r>
      <w:r w:rsidR="00821860" w:rsidRPr="00821860">
        <w:rPr>
          <w:rFonts w:ascii="Arial Narrow" w:eastAsia="Calibri" w:hAnsi="Arial Narrow"/>
          <w:lang w:eastAsia="en-US"/>
        </w:rPr>
        <w:t>protokołu odbioru</w:t>
      </w:r>
      <w:r w:rsidRPr="00D520E5">
        <w:rPr>
          <w:rFonts w:ascii="Arial Narrow" w:eastAsia="Calibri" w:hAnsi="Arial Narrow"/>
          <w:lang w:eastAsia="en-US"/>
        </w:rPr>
        <w:t xml:space="preserve">. </w:t>
      </w:r>
    </w:p>
    <w:p w14:paraId="5712C154" w14:textId="77777777" w:rsidR="00821860" w:rsidRDefault="001605D2" w:rsidP="00D520E5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Arial Narrow" w:eastAsia="Calibri" w:hAnsi="Arial Narrow"/>
          <w:lang w:eastAsia="en-US"/>
        </w:rPr>
      </w:pPr>
      <w:r w:rsidRPr="00D520E5">
        <w:rPr>
          <w:rFonts w:ascii="Arial Narrow" w:eastAsia="Calibri" w:hAnsi="Arial Narrow"/>
          <w:lang w:eastAsia="en-US"/>
        </w:rPr>
        <w:t xml:space="preserve">Ryzyko utraty lub uszkodzenia Sprzętu przed jego odbiorem bez zastrzeżeń przez Zamawiającego obciąża Wykonawcę. </w:t>
      </w:r>
    </w:p>
    <w:p w14:paraId="058F9F7E" w14:textId="77777777" w:rsidR="001605D2" w:rsidRPr="00D520E5" w:rsidRDefault="001605D2" w:rsidP="00D520E5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ascii="Arial Narrow" w:eastAsia="Calibri" w:hAnsi="Arial Narrow"/>
          <w:lang w:eastAsia="en-US"/>
        </w:rPr>
      </w:pPr>
      <w:r w:rsidRPr="00D520E5">
        <w:rPr>
          <w:rFonts w:ascii="Arial Narrow" w:eastAsia="Calibri" w:hAnsi="Arial Narrow"/>
          <w:lang w:eastAsia="en-US"/>
        </w:rPr>
        <w:t>Prawo własności Sprzętu przechodzi na Zamawiającego z chwilą podpisania protokołu odbioru bez zastrzeżeń.</w:t>
      </w:r>
    </w:p>
    <w:p w14:paraId="71E64E6E" w14:textId="77777777" w:rsidR="007555DE" w:rsidRDefault="007555DE" w:rsidP="00D520E5">
      <w:pPr>
        <w:spacing w:line="276" w:lineRule="auto"/>
        <w:jc w:val="both"/>
        <w:rPr>
          <w:rFonts w:ascii="Arial Narrow" w:hAnsi="Arial Narrow"/>
          <w:bCs/>
        </w:rPr>
      </w:pPr>
    </w:p>
    <w:p w14:paraId="2B5BD1DD" w14:textId="77777777" w:rsidR="001605D2" w:rsidRPr="00D520E5" w:rsidRDefault="001605D2" w:rsidP="00D520E5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</w:rPr>
      </w:pPr>
      <w:r w:rsidRPr="00D520E5">
        <w:rPr>
          <w:rFonts w:ascii="Arial Narrow" w:hAnsi="Arial Narrow"/>
          <w:b/>
        </w:rPr>
        <w:t>§</w:t>
      </w:r>
      <w:r w:rsidRPr="00D520E5">
        <w:rPr>
          <w:rFonts w:ascii="Arial Narrow" w:hAnsi="Arial Narrow"/>
          <w:b/>
          <w:bCs/>
        </w:rPr>
        <w:t xml:space="preserve"> </w:t>
      </w:r>
      <w:r w:rsidR="00640D13" w:rsidRPr="00D520E5">
        <w:rPr>
          <w:rFonts w:ascii="Arial Narrow" w:hAnsi="Arial Narrow"/>
          <w:b/>
          <w:bCs/>
        </w:rPr>
        <w:t>3</w:t>
      </w:r>
    </w:p>
    <w:p w14:paraId="7C8EE785" w14:textId="77777777" w:rsidR="001605D2" w:rsidRPr="00D520E5" w:rsidRDefault="001605D2" w:rsidP="00D520E5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</w:rPr>
      </w:pPr>
      <w:r w:rsidRPr="00D520E5">
        <w:rPr>
          <w:rFonts w:ascii="Arial Narrow" w:hAnsi="Arial Narrow"/>
          <w:b/>
          <w:bCs/>
        </w:rPr>
        <w:t>Gwarancja, rękojmia i ubezpieczenie</w:t>
      </w:r>
    </w:p>
    <w:p w14:paraId="1154CA29" w14:textId="07D7BC93" w:rsidR="00453105" w:rsidRDefault="001605D2" w:rsidP="00D520E5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Arial Narrow" w:eastAsia="Calibri" w:hAnsi="Arial Narrow"/>
          <w:lang w:eastAsia="en-US"/>
        </w:rPr>
      </w:pPr>
      <w:r w:rsidRPr="00D520E5">
        <w:rPr>
          <w:rFonts w:ascii="Arial Narrow" w:eastAsia="Calibri" w:hAnsi="Arial Narrow"/>
          <w:lang w:eastAsia="en-US"/>
        </w:rPr>
        <w:t>Sprzęt objęty jest</w:t>
      </w:r>
      <w:r w:rsidR="00656205" w:rsidRPr="00D520E5">
        <w:rPr>
          <w:rFonts w:ascii="Arial Narrow" w:eastAsia="Calibri" w:hAnsi="Arial Narrow"/>
          <w:lang w:eastAsia="en-US"/>
        </w:rPr>
        <w:t xml:space="preserve"> 24</w:t>
      </w:r>
      <w:r w:rsidRPr="00D520E5">
        <w:rPr>
          <w:rFonts w:ascii="Arial Narrow" w:eastAsia="Calibri" w:hAnsi="Arial Narrow"/>
          <w:b/>
          <w:lang w:eastAsia="en-US"/>
        </w:rPr>
        <w:t xml:space="preserve"> - </w:t>
      </w:r>
      <w:r w:rsidRPr="00D520E5">
        <w:rPr>
          <w:rFonts w:ascii="Arial Narrow" w:eastAsia="Calibri" w:hAnsi="Arial Narrow"/>
          <w:bCs/>
          <w:lang w:eastAsia="en-US"/>
        </w:rPr>
        <w:t>miesięczną</w:t>
      </w:r>
      <w:r w:rsidRPr="00D520E5">
        <w:rPr>
          <w:rFonts w:ascii="Arial Narrow" w:eastAsia="Calibri" w:hAnsi="Arial Narrow"/>
          <w:lang w:eastAsia="en-US"/>
        </w:rPr>
        <w:t xml:space="preserve"> gwarancją jakości udzieloną przez Wykonawcę.</w:t>
      </w:r>
    </w:p>
    <w:p w14:paraId="7CDC4FA6" w14:textId="0E572454" w:rsidR="00370486" w:rsidRDefault="001605D2" w:rsidP="00D520E5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Arial Narrow" w:eastAsia="Calibri" w:hAnsi="Arial Narrow"/>
          <w:lang w:eastAsia="en-US"/>
        </w:rPr>
      </w:pPr>
      <w:r w:rsidRPr="00D520E5">
        <w:rPr>
          <w:rFonts w:ascii="Arial Narrow" w:eastAsia="Calibri" w:hAnsi="Arial Narrow"/>
          <w:lang w:eastAsia="en-US"/>
        </w:rPr>
        <w:t xml:space="preserve">Jeżeli oprócz gwarancji udzielonej przez Wykonawcę Sprzęt objęty jest również odrębną gwarancją producenta, Wykonawca wraz ze Sprzętem przekaże Zamawiającemu stosowne dokumenty gwarancyjne </w:t>
      </w:r>
      <w:r w:rsidR="00453105" w:rsidRPr="00FD2C39">
        <w:rPr>
          <w:rFonts w:ascii="Arial Narrow" w:eastAsia="Calibri" w:hAnsi="Arial Narrow"/>
          <w:lang w:eastAsia="en-US"/>
        </w:rPr>
        <w:t xml:space="preserve">(w języku polskim lub z tłumaczeniem na język polski) </w:t>
      </w:r>
      <w:r w:rsidRPr="00FD2C39">
        <w:rPr>
          <w:rFonts w:ascii="Arial Narrow" w:eastAsia="Calibri" w:hAnsi="Arial Narrow"/>
          <w:lang w:eastAsia="en-US"/>
        </w:rPr>
        <w:t xml:space="preserve">uprawniające do </w:t>
      </w:r>
      <w:r w:rsidR="00921875" w:rsidRPr="00FD2C39">
        <w:rPr>
          <w:rFonts w:ascii="Arial Narrow" w:eastAsia="Calibri" w:hAnsi="Arial Narrow"/>
          <w:lang w:eastAsia="en-US"/>
        </w:rPr>
        <w:t>wykonywania przez</w:t>
      </w:r>
      <w:r w:rsidR="00921875" w:rsidRPr="00FD2C39">
        <w:rPr>
          <w:rFonts w:ascii="Arial Narrow" w:eastAsia="Calibri" w:hAnsi="Arial Narrow"/>
          <w:strike/>
          <w:lang w:eastAsia="en-US"/>
        </w:rPr>
        <w:t xml:space="preserve"> </w:t>
      </w:r>
      <w:r w:rsidR="00921875" w:rsidRPr="00FD2C39">
        <w:rPr>
          <w:rFonts w:ascii="Arial Narrow" w:eastAsia="Calibri" w:hAnsi="Arial Narrow"/>
          <w:lang w:eastAsia="en-US"/>
        </w:rPr>
        <w:t xml:space="preserve">Zamawiającego </w:t>
      </w:r>
      <w:r w:rsidRPr="00FD2C39">
        <w:rPr>
          <w:rFonts w:ascii="Arial Narrow" w:eastAsia="Calibri" w:hAnsi="Arial Narrow"/>
          <w:lang w:eastAsia="en-US"/>
        </w:rPr>
        <w:t xml:space="preserve">praw </w:t>
      </w:r>
      <w:r w:rsidR="00921875" w:rsidRPr="00FD2C39">
        <w:rPr>
          <w:rFonts w:ascii="Arial Narrow" w:eastAsia="Calibri" w:hAnsi="Arial Narrow"/>
          <w:lang w:eastAsia="en-US"/>
        </w:rPr>
        <w:t>oraz dochodzenia</w:t>
      </w:r>
      <w:r w:rsidR="00921875" w:rsidRPr="00FD2C39">
        <w:rPr>
          <w:rFonts w:ascii="Arial Narrow" w:eastAsia="Calibri" w:hAnsi="Arial Narrow"/>
          <w:lang w:eastAsia="en-US"/>
        </w:rPr>
        <w:t xml:space="preserve"> </w:t>
      </w:r>
      <w:r w:rsidRPr="00FD2C39">
        <w:rPr>
          <w:rFonts w:ascii="Arial Narrow" w:eastAsia="Calibri" w:hAnsi="Arial Narrow"/>
          <w:lang w:eastAsia="en-US"/>
        </w:rPr>
        <w:t>roszczeń wynikających</w:t>
      </w:r>
      <w:r w:rsidRPr="00D520E5">
        <w:rPr>
          <w:rFonts w:ascii="Arial Narrow" w:eastAsia="Calibri" w:hAnsi="Arial Narrow"/>
          <w:lang w:eastAsia="en-US"/>
        </w:rPr>
        <w:t xml:space="preserve"> z takiej odrębnej gwarancji producenta</w:t>
      </w:r>
    </w:p>
    <w:p w14:paraId="2AE87B75" w14:textId="1D3648CA" w:rsidR="001605D2" w:rsidRPr="00D520E5" w:rsidRDefault="001605D2" w:rsidP="00D520E5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Arial Narrow" w:eastAsia="Calibri" w:hAnsi="Arial Narrow"/>
          <w:lang w:eastAsia="en-US"/>
        </w:rPr>
      </w:pPr>
      <w:r w:rsidRPr="00D520E5">
        <w:rPr>
          <w:rFonts w:ascii="Arial Narrow" w:eastAsia="Calibri" w:hAnsi="Arial Narrow"/>
          <w:lang w:eastAsia="en-US"/>
        </w:rPr>
        <w:t>Niżej określone warunki znajdują zastosowanie do gwarancji Wykonawcy.</w:t>
      </w:r>
    </w:p>
    <w:p w14:paraId="33D4FD90" w14:textId="46932461" w:rsidR="001605D2" w:rsidRDefault="00370486" w:rsidP="00370486">
      <w:pPr>
        <w:numPr>
          <w:ilvl w:val="1"/>
          <w:numId w:val="7"/>
        </w:numPr>
        <w:spacing w:line="276" w:lineRule="auto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lastRenderedPageBreak/>
        <w:t>b</w:t>
      </w:r>
      <w:r w:rsidR="001605D2" w:rsidRPr="00D520E5">
        <w:rPr>
          <w:rFonts w:ascii="Arial Narrow" w:eastAsia="Calibri" w:hAnsi="Arial Narrow"/>
          <w:lang w:eastAsia="en-US"/>
        </w:rPr>
        <w:t>ieg</w:t>
      </w:r>
      <w:r w:rsidR="001605D2" w:rsidRPr="00D520E5">
        <w:rPr>
          <w:rFonts w:ascii="Arial Narrow" w:eastAsia="Calibri" w:hAnsi="Arial Narrow"/>
          <w:lang w:eastAsia="en-US"/>
        </w:rPr>
        <w:t xml:space="preserve"> terminu gwarancji rozpoczyna się z dniem podpisania przez Zamawiającego protokołu odbioru</w:t>
      </w:r>
      <w:r>
        <w:rPr>
          <w:rFonts w:ascii="Arial Narrow" w:eastAsia="Calibri" w:hAnsi="Arial Narrow"/>
          <w:lang w:eastAsia="en-US"/>
        </w:rPr>
        <w:t>;</w:t>
      </w:r>
    </w:p>
    <w:p w14:paraId="0D1050C9" w14:textId="6DAD3678" w:rsidR="001605D2" w:rsidRDefault="00370486" w:rsidP="00370486">
      <w:pPr>
        <w:numPr>
          <w:ilvl w:val="1"/>
          <w:numId w:val="7"/>
        </w:numPr>
        <w:spacing w:line="276" w:lineRule="auto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s</w:t>
      </w:r>
      <w:r w:rsidR="001605D2" w:rsidRPr="00370486">
        <w:rPr>
          <w:rFonts w:ascii="Arial Narrow" w:eastAsia="Calibri" w:hAnsi="Arial Narrow"/>
          <w:lang w:eastAsia="en-US"/>
        </w:rPr>
        <w:t>zczegółowe</w:t>
      </w:r>
      <w:r w:rsidR="001605D2" w:rsidRPr="00370486">
        <w:rPr>
          <w:rFonts w:ascii="Arial Narrow" w:eastAsia="Calibri" w:hAnsi="Arial Narrow"/>
          <w:lang w:eastAsia="en-US"/>
        </w:rPr>
        <w:t xml:space="preserve"> warunki gwarancji zostały określone w dokumencie gwarancyjnym stanowiącym załącznik numer 1 do niniejszej umowy</w:t>
      </w:r>
      <w:r>
        <w:rPr>
          <w:rFonts w:ascii="Arial Narrow" w:eastAsia="Calibri" w:hAnsi="Arial Narrow"/>
          <w:lang w:eastAsia="en-US"/>
        </w:rPr>
        <w:t>;</w:t>
      </w:r>
    </w:p>
    <w:p w14:paraId="45F7EFD5" w14:textId="51B230B9" w:rsidR="001605D2" w:rsidRPr="00C239F3" w:rsidRDefault="001605D2" w:rsidP="00370486">
      <w:pPr>
        <w:numPr>
          <w:ilvl w:val="1"/>
          <w:numId w:val="7"/>
        </w:numPr>
        <w:spacing w:line="276" w:lineRule="auto"/>
        <w:jc w:val="both"/>
        <w:rPr>
          <w:rFonts w:ascii="Arial Narrow" w:eastAsia="Calibri" w:hAnsi="Arial Narrow"/>
          <w:lang w:eastAsia="en-US"/>
        </w:rPr>
      </w:pPr>
      <w:r w:rsidRPr="00C239F3">
        <w:rPr>
          <w:rFonts w:ascii="Arial Narrow" w:eastAsia="Calibri" w:hAnsi="Arial Narrow"/>
          <w:lang w:eastAsia="en-US"/>
        </w:rPr>
        <w:t xml:space="preserve">Wykonawca zobowiązany jest do świadczenia serwisu gwarancyjnego na zasadach określonych w Umowie </w:t>
      </w:r>
      <w:r w:rsidR="00370486" w:rsidRPr="00C239F3">
        <w:rPr>
          <w:rFonts w:ascii="Arial Narrow" w:eastAsia="Calibri" w:hAnsi="Arial Narrow"/>
          <w:lang w:eastAsia="en-US"/>
        </w:rPr>
        <w:t>oraz w</w:t>
      </w:r>
      <w:r w:rsidR="00370486" w:rsidRPr="00C239F3">
        <w:rPr>
          <w:rFonts w:ascii="Arial Narrow" w:eastAsia="Calibri" w:hAnsi="Arial Narrow"/>
          <w:lang w:eastAsia="en-US"/>
        </w:rPr>
        <w:t xml:space="preserve"> </w:t>
      </w:r>
      <w:r w:rsidRPr="00C239F3">
        <w:rPr>
          <w:rFonts w:ascii="Arial Narrow" w:eastAsia="Calibri" w:hAnsi="Arial Narrow"/>
          <w:lang w:eastAsia="en-US"/>
        </w:rPr>
        <w:t>dokumencie gwarancyjnym, ponosząc przed Zamawiającym pełną odpowiedzialność za należyte załatwienie reklamacji</w:t>
      </w:r>
      <w:r w:rsidR="00E92E99" w:rsidRPr="00C239F3">
        <w:rPr>
          <w:rFonts w:ascii="Arial Narrow" w:eastAsia="Calibri" w:hAnsi="Arial Narrow"/>
          <w:lang w:eastAsia="en-US"/>
        </w:rPr>
        <w:t>;</w:t>
      </w:r>
    </w:p>
    <w:p w14:paraId="53B89CCA" w14:textId="0445AEE2" w:rsidR="001605D2" w:rsidRDefault="001605D2" w:rsidP="00E92E99">
      <w:pPr>
        <w:numPr>
          <w:ilvl w:val="1"/>
          <w:numId w:val="7"/>
        </w:numPr>
        <w:spacing w:line="276" w:lineRule="auto"/>
        <w:jc w:val="both"/>
        <w:rPr>
          <w:rFonts w:ascii="Arial Narrow" w:eastAsia="Calibri" w:hAnsi="Arial Narrow"/>
          <w:lang w:eastAsia="en-US"/>
        </w:rPr>
      </w:pPr>
      <w:r w:rsidRPr="00C239F3">
        <w:rPr>
          <w:rFonts w:ascii="Arial Narrow" w:eastAsia="Calibri" w:hAnsi="Arial Narrow"/>
          <w:lang w:eastAsia="en-US"/>
        </w:rPr>
        <w:t xml:space="preserve">Wykonawca </w:t>
      </w:r>
      <w:r w:rsidR="00E92E99" w:rsidRPr="00C239F3">
        <w:rPr>
          <w:rFonts w:ascii="Arial Narrow" w:eastAsia="Calibri" w:hAnsi="Arial Narrow"/>
          <w:lang w:eastAsia="en-US"/>
        </w:rPr>
        <w:t>ponosi</w:t>
      </w:r>
      <w:r w:rsidR="00E92E99" w:rsidRPr="00C239F3">
        <w:rPr>
          <w:rFonts w:ascii="Arial Narrow" w:eastAsia="Calibri" w:hAnsi="Arial Narrow"/>
          <w:lang w:eastAsia="en-US"/>
        </w:rPr>
        <w:t xml:space="preserve"> </w:t>
      </w:r>
      <w:r w:rsidRPr="00C239F3">
        <w:rPr>
          <w:rFonts w:ascii="Arial Narrow" w:eastAsia="Calibri" w:hAnsi="Arial Narrow"/>
          <w:lang w:eastAsia="en-US"/>
        </w:rPr>
        <w:t>koszty</w:t>
      </w:r>
      <w:r w:rsidRPr="00E92E99">
        <w:rPr>
          <w:rFonts w:ascii="Arial Narrow" w:eastAsia="Calibri" w:hAnsi="Arial Narrow"/>
          <w:lang w:eastAsia="en-US"/>
        </w:rPr>
        <w:t xml:space="preserve"> wszelkich napraw Sprzętu objętego gwarancją w okresie gwarancji, w tym koszty dojazdu, transportu</w:t>
      </w:r>
      <w:r w:rsidR="00E92E99">
        <w:rPr>
          <w:rFonts w:ascii="Arial Narrow" w:eastAsia="Calibri" w:hAnsi="Arial Narrow"/>
          <w:lang w:eastAsia="en-US"/>
        </w:rPr>
        <w:t>;</w:t>
      </w:r>
    </w:p>
    <w:p w14:paraId="6C63C620" w14:textId="0052D30C" w:rsidR="00143A81" w:rsidRDefault="001605D2" w:rsidP="00E92E99">
      <w:pPr>
        <w:numPr>
          <w:ilvl w:val="1"/>
          <w:numId w:val="7"/>
        </w:numPr>
        <w:spacing w:line="276" w:lineRule="auto"/>
        <w:jc w:val="both"/>
        <w:rPr>
          <w:rFonts w:ascii="Arial Narrow" w:eastAsia="Calibri" w:hAnsi="Arial Narrow"/>
          <w:lang w:eastAsia="en-US"/>
        </w:rPr>
      </w:pPr>
      <w:r w:rsidRPr="00E92E99">
        <w:rPr>
          <w:rFonts w:ascii="Arial Narrow" w:eastAsia="Calibri" w:hAnsi="Arial Narrow"/>
          <w:lang w:eastAsia="en-US"/>
        </w:rPr>
        <w:t xml:space="preserve">Zgłoszenie reklamacji dotyczących dostarczonego Sprzętu następuje </w:t>
      </w:r>
      <w:r w:rsidRPr="00C239F3">
        <w:rPr>
          <w:rFonts w:ascii="Arial Narrow" w:eastAsia="Calibri" w:hAnsi="Arial Narrow"/>
          <w:lang w:eastAsia="en-US"/>
        </w:rPr>
        <w:t>pisemnie</w:t>
      </w:r>
      <w:r w:rsidR="00E92E99" w:rsidRPr="00C239F3">
        <w:rPr>
          <w:rFonts w:ascii="Arial Narrow" w:eastAsia="Calibri" w:hAnsi="Arial Narrow"/>
          <w:lang w:eastAsia="en-US"/>
        </w:rPr>
        <w:t xml:space="preserve"> </w:t>
      </w:r>
      <w:r w:rsidR="00E92E99" w:rsidRPr="00C239F3">
        <w:rPr>
          <w:rFonts w:ascii="Arial Narrow" w:eastAsia="Calibri" w:hAnsi="Arial Narrow"/>
          <w:lang w:eastAsia="en-US"/>
        </w:rPr>
        <w:t xml:space="preserve">(na adres </w:t>
      </w:r>
      <w:r w:rsidR="00143A81" w:rsidRPr="00C239F3">
        <w:rPr>
          <w:rFonts w:ascii="Arial Narrow" w:eastAsia="Calibri" w:hAnsi="Arial Narrow"/>
          <w:lang w:eastAsia="en-US"/>
        </w:rPr>
        <w:t xml:space="preserve">Wykonawcy wskazany w komparycji umowy) </w:t>
      </w:r>
      <w:r w:rsidRPr="00C239F3">
        <w:rPr>
          <w:rFonts w:ascii="Arial Narrow" w:eastAsia="Calibri" w:hAnsi="Arial Narrow"/>
          <w:lang w:eastAsia="en-US"/>
        </w:rPr>
        <w:t>lub na adres p</w:t>
      </w:r>
      <w:r w:rsidR="004808F1" w:rsidRPr="00C239F3">
        <w:rPr>
          <w:rFonts w:ascii="Arial Narrow" w:eastAsia="Calibri" w:hAnsi="Arial Narrow"/>
          <w:lang w:eastAsia="en-US"/>
        </w:rPr>
        <w:t>oczty elektronicznej</w:t>
      </w:r>
      <w:r w:rsidR="004808F1" w:rsidRPr="00E92E99">
        <w:rPr>
          <w:rFonts w:ascii="Arial Narrow" w:eastAsia="Calibri" w:hAnsi="Arial Narrow"/>
          <w:lang w:eastAsia="en-US"/>
        </w:rPr>
        <w:t xml:space="preserve"> Wykonawcy</w:t>
      </w:r>
      <w:r w:rsidR="00143A81">
        <w:rPr>
          <w:rFonts w:ascii="Arial Narrow" w:eastAsia="Calibri" w:hAnsi="Arial Narrow"/>
          <w:lang w:eastAsia="en-US"/>
        </w:rPr>
        <w:t>:</w:t>
      </w:r>
      <w:r w:rsidR="005935AA">
        <w:rPr>
          <w:rFonts w:ascii="Arial Narrow" w:eastAsia="Calibri" w:hAnsi="Arial Narrow"/>
          <w:lang w:eastAsia="en-US"/>
        </w:rPr>
        <w:t xml:space="preserve"> </w:t>
      </w:r>
      <w:r w:rsidR="00143A81" w:rsidRPr="00EF03AF">
        <w:rPr>
          <w:rFonts w:ascii="Arial Narrow" w:eastAsia="Calibri" w:hAnsi="Arial Narrow"/>
          <w:highlight w:val="red"/>
          <w:lang w:eastAsia="en-US"/>
        </w:rPr>
        <w:t>……………..@....................</w:t>
      </w:r>
    </w:p>
    <w:p w14:paraId="4AB4A42C" w14:textId="047716A8" w:rsidR="0010623D" w:rsidRDefault="001605D2" w:rsidP="00E92E99">
      <w:pPr>
        <w:numPr>
          <w:ilvl w:val="1"/>
          <w:numId w:val="7"/>
        </w:numPr>
        <w:spacing w:line="276" w:lineRule="auto"/>
        <w:jc w:val="both"/>
        <w:rPr>
          <w:rFonts w:ascii="Arial Narrow" w:eastAsia="Calibri" w:hAnsi="Arial Narrow"/>
          <w:lang w:eastAsia="en-US"/>
        </w:rPr>
      </w:pPr>
      <w:r w:rsidRPr="00E92E99">
        <w:rPr>
          <w:rFonts w:ascii="Arial Narrow" w:eastAsia="Calibri" w:hAnsi="Arial Narrow"/>
          <w:lang w:eastAsia="en-US"/>
        </w:rPr>
        <w:t>Zgłoszenie, w miarę możliwości, będzie zawierać opis wady</w:t>
      </w:r>
      <w:r w:rsidRPr="00E92E99">
        <w:rPr>
          <w:rFonts w:ascii="Arial Narrow" w:eastAsia="Calibri" w:hAnsi="Arial Narrow"/>
          <w:lang w:eastAsia="en-US"/>
        </w:rPr>
        <w:t xml:space="preserve">. </w:t>
      </w:r>
    </w:p>
    <w:p w14:paraId="0F0B1137" w14:textId="67ACCD59" w:rsidR="001605D2" w:rsidRPr="00E92E99" w:rsidRDefault="001605D2" w:rsidP="00E92E99">
      <w:pPr>
        <w:numPr>
          <w:ilvl w:val="1"/>
          <w:numId w:val="7"/>
        </w:numPr>
        <w:spacing w:line="276" w:lineRule="auto"/>
        <w:jc w:val="both"/>
        <w:rPr>
          <w:rFonts w:ascii="Arial Narrow" w:eastAsia="Calibri" w:hAnsi="Arial Narrow"/>
          <w:lang w:eastAsia="en-US"/>
        </w:rPr>
      </w:pPr>
      <w:r w:rsidRPr="00E92E99">
        <w:rPr>
          <w:rFonts w:ascii="Arial Narrow" w:eastAsia="Calibri" w:hAnsi="Arial Narrow"/>
          <w:lang w:eastAsia="en-US"/>
        </w:rPr>
        <w:t xml:space="preserve">Wykonawca jest zobowiązany usunąć zgłoszone wady </w:t>
      </w:r>
      <w:r w:rsidRPr="005935AA">
        <w:rPr>
          <w:rFonts w:ascii="Arial Narrow" w:eastAsia="Calibri" w:hAnsi="Arial Narrow"/>
          <w:lang w:eastAsia="en-US"/>
        </w:rPr>
        <w:t xml:space="preserve">w </w:t>
      </w:r>
      <w:r w:rsidR="00820029" w:rsidRPr="005935AA">
        <w:rPr>
          <w:rFonts w:ascii="Arial Narrow" w:eastAsia="Calibri" w:hAnsi="Arial Narrow"/>
          <w:lang w:eastAsia="en-US"/>
        </w:rPr>
        <w:t>terminie</w:t>
      </w:r>
      <w:r w:rsidR="00820029" w:rsidRPr="005935AA">
        <w:rPr>
          <w:rFonts w:ascii="Arial Narrow" w:eastAsia="Calibri" w:hAnsi="Arial Narrow"/>
          <w:lang w:eastAsia="en-US"/>
        </w:rPr>
        <w:t xml:space="preserve"> </w:t>
      </w:r>
      <w:r w:rsidRPr="005935AA">
        <w:rPr>
          <w:rFonts w:ascii="Arial Narrow" w:eastAsia="Calibri" w:hAnsi="Arial Narrow"/>
          <w:lang w:eastAsia="en-US"/>
        </w:rPr>
        <w:t xml:space="preserve">14 </w:t>
      </w:r>
      <w:r w:rsidR="00F96294" w:rsidRPr="005935AA">
        <w:rPr>
          <w:rFonts w:ascii="Arial Narrow" w:eastAsia="Calibri" w:hAnsi="Arial Narrow"/>
          <w:lang w:eastAsia="en-US"/>
        </w:rPr>
        <w:t xml:space="preserve">(czternastu) </w:t>
      </w:r>
      <w:r w:rsidRPr="005935AA">
        <w:rPr>
          <w:rFonts w:ascii="Arial Narrow" w:eastAsia="Calibri" w:hAnsi="Arial Narrow"/>
          <w:lang w:eastAsia="en-US"/>
        </w:rPr>
        <w:t>dni od daty ich zgłoszenia.</w:t>
      </w:r>
      <w:r w:rsidR="0010623D" w:rsidRPr="005935AA">
        <w:rPr>
          <w:rFonts w:ascii="Arial Narrow" w:eastAsia="Calibri" w:hAnsi="Arial Narrow"/>
          <w:lang w:eastAsia="en-US"/>
        </w:rPr>
        <w:t xml:space="preserve"> </w:t>
      </w:r>
      <w:bookmarkStart w:id="1" w:name="_Hlk57832818"/>
      <w:r w:rsidR="0010623D" w:rsidRPr="005935AA">
        <w:rPr>
          <w:rFonts w:ascii="Arial Narrow" w:eastAsia="Calibri" w:hAnsi="Arial Narrow"/>
          <w:lang w:eastAsia="en-US"/>
        </w:rPr>
        <w:t xml:space="preserve">Przekroczenie terminu wskazanego w zdaniu pierwszym jest możliwe wyłącznie po uzyskaniu uprzedniej pisemnej zgody </w:t>
      </w:r>
      <w:r w:rsidR="00326F13" w:rsidRPr="005935AA">
        <w:rPr>
          <w:rFonts w:ascii="Arial Narrow" w:eastAsia="Calibri" w:hAnsi="Arial Narrow"/>
          <w:lang w:eastAsia="en-US"/>
        </w:rPr>
        <w:t>Z</w:t>
      </w:r>
      <w:r w:rsidR="0010623D" w:rsidRPr="005935AA">
        <w:rPr>
          <w:rFonts w:ascii="Arial Narrow" w:eastAsia="Calibri" w:hAnsi="Arial Narrow"/>
          <w:lang w:eastAsia="en-US"/>
        </w:rPr>
        <w:t>amawiającego</w:t>
      </w:r>
      <w:bookmarkEnd w:id="1"/>
      <w:r w:rsidR="0010623D" w:rsidRPr="005935AA">
        <w:rPr>
          <w:rFonts w:ascii="Arial Narrow" w:eastAsia="Calibri" w:hAnsi="Arial Narrow"/>
          <w:lang w:eastAsia="en-US"/>
        </w:rPr>
        <w:t>.</w:t>
      </w:r>
      <w:r w:rsidR="0010623D">
        <w:rPr>
          <w:rFonts w:ascii="Arial Narrow" w:eastAsia="Calibri" w:hAnsi="Arial Narrow"/>
          <w:lang w:eastAsia="en-US"/>
        </w:rPr>
        <w:t xml:space="preserve"> </w:t>
      </w:r>
    </w:p>
    <w:p w14:paraId="36A02DAB" w14:textId="508CAAF2" w:rsidR="00F96294" w:rsidRDefault="001605D2" w:rsidP="00D520E5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Arial Narrow" w:eastAsia="Calibri" w:hAnsi="Arial Narrow"/>
          <w:lang w:eastAsia="en-US"/>
        </w:rPr>
      </w:pPr>
      <w:r w:rsidRPr="00D520E5">
        <w:rPr>
          <w:rFonts w:ascii="Arial Narrow" w:eastAsia="Calibri" w:hAnsi="Arial Narrow"/>
          <w:lang w:eastAsia="en-US"/>
        </w:rPr>
        <w:t xml:space="preserve">Gwarancja nie wyklucza możliwości </w:t>
      </w:r>
      <w:r w:rsidR="00F96294" w:rsidRPr="005935AA">
        <w:rPr>
          <w:rFonts w:ascii="Arial Narrow" w:eastAsia="Calibri" w:hAnsi="Arial Narrow"/>
          <w:lang w:eastAsia="en-US"/>
        </w:rPr>
        <w:t>skorzystania</w:t>
      </w:r>
      <w:r w:rsidR="00F96294">
        <w:rPr>
          <w:rFonts w:ascii="Arial Narrow" w:eastAsia="Calibri" w:hAnsi="Arial Narrow"/>
          <w:lang w:eastAsia="en-US"/>
        </w:rPr>
        <w:t xml:space="preserve"> </w:t>
      </w:r>
      <w:r w:rsidRPr="00D520E5">
        <w:rPr>
          <w:rFonts w:ascii="Arial Narrow" w:eastAsia="Calibri" w:hAnsi="Arial Narrow"/>
          <w:lang w:eastAsia="en-US"/>
        </w:rPr>
        <w:t>przez Zamawiającego środków prawnych przysługujących mu z tytułu rękojmi</w:t>
      </w:r>
      <w:r w:rsidR="00B615CA" w:rsidRPr="00D520E5">
        <w:rPr>
          <w:rFonts w:ascii="Arial Narrow" w:eastAsia="Calibri" w:hAnsi="Arial Narrow"/>
          <w:lang w:eastAsia="en-US"/>
        </w:rPr>
        <w:t xml:space="preserve">. </w:t>
      </w:r>
    </w:p>
    <w:p w14:paraId="3A04C5EC" w14:textId="3F86EC57" w:rsidR="004E1860" w:rsidRPr="005935AA" w:rsidRDefault="004E1860" w:rsidP="00D520E5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Arial Narrow" w:eastAsia="Calibri" w:hAnsi="Arial Narrow"/>
          <w:lang w:eastAsia="en-US"/>
        </w:rPr>
      </w:pPr>
      <w:r w:rsidRPr="005935AA">
        <w:rPr>
          <w:rFonts w:ascii="Arial Narrow" w:eastAsia="Calibri" w:hAnsi="Arial Narrow"/>
          <w:lang w:eastAsia="en-US"/>
        </w:rPr>
        <w:t xml:space="preserve">W przypadku skorzystania z uprawnień z tytułu rękojmi </w:t>
      </w:r>
      <w:r w:rsidR="00F90A57" w:rsidRPr="005935AA">
        <w:rPr>
          <w:rFonts w:ascii="Arial Narrow" w:eastAsia="Calibri" w:hAnsi="Arial Narrow"/>
          <w:lang w:eastAsia="en-US"/>
        </w:rPr>
        <w:t>Zamawiający</w:t>
      </w:r>
      <w:r w:rsidRPr="005935AA">
        <w:rPr>
          <w:rFonts w:ascii="Arial Narrow" w:eastAsia="Calibri" w:hAnsi="Arial Narrow"/>
          <w:lang w:eastAsia="en-US"/>
        </w:rPr>
        <w:t xml:space="preserve"> może żądać</w:t>
      </w:r>
      <w:r w:rsidR="00F90A57" w:rsidRPr="005935AA">
        <w:rPr>
          <w:rFonts w:ascii="Arial Narrow" w:eastAsia="Calibri" w:hAnsi="Arial Narrow"/>
          <w:lang w:eastAsia="en-US"/>
        </w:rPr>
        <w:t xml:space="preserve"> by Wykonawca dokonał </w:t>
      </w:r>
      <w:r w:rsidRPr="005935AA">
        <w:rPr>
          <w:rFonts w:ascii="Arial Narrow" w:eastAsia="Calibri" w:hAnsi="Arial Narrow"/>
          <w:lang w:eastAsia="en-US"/>
        </w:rPr>
        <w:t xml:space="preserve">wymiany sprzętu na wolny od </w:t>
      </w:r>
      <w:r w:rsidRPr="005935AA">
        <w:rPr>
          <w:rFonts w:ascii="Arial Narrow" w:eastAsia="Calibri" w:hAnsi="Arial Narrow"/>
          <w:lang w:eastAsia="en-US"/>
        </w:rPr>
        <w:t xml:space="preserve">wad </w:t>
      </w:r>
      <w:r w:rsidR="00F90A57" w:rsidRPr="005935AA">
        <w:rPr>
          <w:rFonts w:ascii="Arial Narrow" w:eastAsia="Calibri" w:hAnsi="Arial Narrow"/>
          <w:lang w:eastAsia="en-US"/>
        </w:rPr>
        <w:t>w terminie 14 (czternastu) dni od daty ich zgłoszenia</w:t>
      </w:r>
      <w:r w:rsidR="00C87BC6" w:rsidRPr="005935AA">
        <w:rPr>
          <w:rFonts w:ascii="Arial Narrow" w:eastAsia="Calibri" w:hAnsi="Arial Narrow"/>
          <w:lang w:eastAsia="en-US"/>
        </w:rPr>
        <w:t>.</w:t>
      </w:r>
      <w:r w:rsidR="00C87BC6" w:rsidRPr="005935AA">
        <w:t xml:space="preserve"> </w:t>
      </w:r>
      <w:r w:rsidR="00C87BC6" w:rsidRPr="005935AA">
        <w:rPr>
          <w:rFonts w:ascii="Arial Narrow" w:eastAsia="Calibri" w:hAnsi="Arial Narrow"/>
          <w:lang w:eastAsia="en-US"/>
        </w:rPr>
        <w:t>Przekroczenie terminu wskazanego w zdaniu pierwszym jest możliwe wyłącznie po uzyskaniu uprzedniej pisemnej zgody Zamawiająceg</w:t>
      </w:r>
      <w:r w:rsidR="005935AA">
        <w:rPr>
          <w:rFonts w:ascii="Arial Narrow" w:eastAsia="Calibri" w:hAnsi="Arial Narrow"/>
          <w:lang w:eastAsia="en-US"/>
        </w:rPr>
        <w:t>o</w:t>
      </w:r>
      <w:r w:rsidR="00C87BC6" w:rsidRPr="005935AA">
        <w:rPr>
          <w:rFonts w:ascii="Arial Narrow" w:eastAsia="Calibri" w:hAnsi="Arial Narrow"/>
          <w:lang w:eastAsia="en-US"/>
        </w:rPr>
        <w:t>.</w:t>
      </w:r>
    </w:p>
    <w:p w14:paraId="6429CF8A" w14:textId="3625AB0F" w:rsidR="001605D2" w:rsidRPr="00D520E5" w:rsidRDefault="00B615CA" w:rsidP="00D520E5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Arial Narrow" w:eastAsia="Calibri" w:hAnsi="Arial Narrow"/>
          <w:lang w:eastAsia="en-US"/>
        </w:rPr>
      </w:pPr>
      <w:r w:rsidRPr="00D520E5">
        <w:rPr>
          <w:rFonts w:ascii="Arial Narrow" w:eastAsia="Calibri" w:hAnsi="Arial Narrow"/>
          <w:lang w:eastAsia="en-US"/>
        </w:rPr>
        <w:t>D</w:t>
      </w:r>
      <w:r w:rsidR="001605D2" w:rsidRPr="00D520E5">
        <w:rPr>
          <w:rFonts w:ascii="Arial Narrow" w:eastAsia="Calibri" w:hAnsi="Arial Narrow"/>
          <w:lang w:eastAsia="en-US"/>
        </w:rPr>
        <w:t>o wad</w:t>
      </w:r>
      <w:r w:rsidR="001605D2" w:rsidRPr="00D520E5">
        <w:rPr>
          <w:rFonts w:ascii="Arial Narrow" w:eastAsia="Calibri" w:hAnsi="Arial Narrow"/>
          <w:lang w:eastAsia="en-US"/>
        </w:rPr>
        <w:t xml:space="preserve"> zgłoszonych na podstawie rękojmi stosuje się zasady ustalone dla usuwania wad zgłoszonych na podstawie gwarancji.</w:t>
      </w:r>
    </w:p>
    <w:p w14:paraId="330BD50C" w14:textId="54B822D6" w:rsidR="00115754" w:rsidRDefault="001605D2" w:rsidP="00D520E5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Arial Narrow" w:eastAsia="Calibri" w:hAnsi="Arial Narrow"/>
          <w:lang w:eastAsia="en-US"/>
        </w:rPr>
      </w:pPr>
      <w:r w:rsidRPr="00D520E5">
        <w:rPr>
          <w:rFonts w:ascii="Arial Narrow" w:eastAsia="Calibri" w:hAnsi="Arial Narrow"/>
          <w:lang w:eastAsia="en-US"/>
        </w:rPr>
        <w:t xml:space="preserve">W przypadku </w:t>
      </w:r>
      <w:r w:rsidRPr="004500B9">
        <w:rPr>
          <w:rFonts w:ascii="Arial Narrow" w:eastAsia="Calibri" w:hAnsi="Arial Narrow"/>
          <w:lang w:eastAsia="en-US"/>
        </w:rPr>
        <w:t xml:space="preserve">niewykonania naprawy lub wymiany Sprzętu </w:t>
      </w:r>
      <w:r w:rsidR="00C87BC6" w:rsidRPr="004500B9">
        <w:rPr>
          <w:rFonts w:ascii="Arial Narrow" w:eastAsia="Calibri" w:hAnsi="Arial Narrow"/>
          <w:lang w:eastAsia="en-US"/>
        </w:rPr>
        <w:t>w ramach</w:t>
      </w:r>
      <w:r w:rsidR="00C87BC6" w:rsidRPr="004500B9">
        <w:rPr>
          <w:rFonts w:ascii="Arial Narrow" w:eastAsia="Calibri" w:hAnsi="Arial Narrow"/>
          <w:lang w:eastAsia="en-US"/>
        </w:rPr>
        <w:t xml:space="preserve"> </w:t>
      </w:r>
      <w:r w:rsidRPr="004500B9">
        <w:rPr>
          <w:rFonts w:ascii="Arial Narrow" w:eastAsia="Calibri" w:hAnsi="Arial Narrow"/>
          <w:lang w:eastAsia="en-US"/>
        </w:rPr>
        <w:t xml:space="preserve">gwarancji lub rękojmi w </w:t>
      </w:r>
      <w:r w:rsidRPr="004500B9">
        <w:rPr>
          <w:rFonts w:ascii="Arial Narrow" w:eastAsia="Calibri" w:hAnsi="Arial Narrow"/>
          <w:lang w:eastAsia="en-US"/>
        </w:rPr>
        <w:t>termin</w:t>
      </w:r>
      <w:r w:rsidR="009862EA" w:rsidRPr="004500B9">
        <w:rPr>
          <w:rFonts w:ascii="Arial Narrow" w:eastAsia="Calibri" w:hAnsi="Arial Narrow"/>
          <w:lang w:eastAsia="en-US"/>
        </w:rPr>
        <w:t xml:space="preserve">ach wskazanych w ust. 3 pkt. 6 i ust. 5 </w:t>
      </w:r>
      <w:r w:rsidRPr="004500B9">
        <w:rPr>
          <w:rFonts w:ascii="Arial Narrow" w:eastAsia="Calibri" w:hAnsi="Arial Narrow"/>
          <w:lang w:eastAsia="en-US"/>
        </w:rPr>
        <w:t xml:space="preserve">Zamawiający ma prawo, bez konieczności wzywania Wykonawcy na piśmie do </w:t>
      </w:r>
      <w:r w:rsidR="009862EA" w:rsidRPr="004500B9">
        <w:rPr>
          <w:rFonts w:ascii="Arial Narrow" w:eastAsia="Calibri" w:hAnsi="Arial Narrow"/>
          <w:lang w:eastAsia="en-US"/>
        </w:rPr>
        <w:t>wykonania</w:t>
      </w:r>
      <w:r w:rsidRPr="004500B9">
        <w:rPr>
          <w:rFonts w:ascii="Arial Narrow" w:eastAsia="Calibri" w:hAnsi="Arial Narrow"/>
          <w:lang w:eastAsia="en-US"/>
        </w:rPr>
        <w:t xml:space="preserve"> jego obowiązków i wyznaczania mu dodatkowego terminu, dokonać </w:t>
      </w:r>
      <w:r w:rsidR="00115754" w:rsidRPr="004500B9">
        <w:rPr>
          <w:rFonts w:ascii="Arial Narrow" w:eastAsia="Calibri" w:hAnsi="Arial Narrow"/>
          <w:lang w:eastAsia="en-US"/>
        </w:rPr>
        <w:t>wykonania zastępczego, to jest naprawić</w:t>
      </w:r>
      <w:r w:rsidRPr="004500B9">
        <w:rPr>
          <w:rFonts w:ascii="Arial Narrow" w:eastAsia="Calibri" w:hAnsi="Arial Narrow"/>
          <w:lang w:eastAsia="en-US"/>
        </w:rPr>
        <w:t xml:space="preserve"> lub </w:t>
      </w:r>
      <w:r w:rsidR="007929AF" w:rsidRPr="004500B9">
        <w:rPr>
          <w:rFonts w:ascii="Arial Narrow" w:eastAsia="Calibri" w:hAnsi="Arial Narrow"/>
          <w:lang w:eastAsia="en-US"/>
        </w:rPr>
        <w:t>dokonać</w:t>
      </w:r>
      <w:r w:rsidR="007929AF" w:rsidRPr="004500B9">
        <w:rPr>
          <w:rFonts w:ascii="Arial Narrow" w:eastAsia="Calibri" w:hAnsi="Arial Narrow"/>
          <w:lang w:eastAsia="en-US"/>
        </w:rPr>
        <w:t xml:space="preserve"> </w:t>
      </w:r>
      <w:r w:rsidRPr="004500B9">
        <w:rPr>
          <w:rFonts w:ascii="Arial Narrow" w:eastAsia="Calibri" w:hAnsi="Arial Narrow"/>
          <w:lang w:eastAsia="en-US"/>
        </w:rPr>
        <w:t>wymiany Sprzętu na koszt Wykonawcy</w:t>
      </w:r>
      <w:r w:rsidR="007929AF" w:rsidRPr="004500B9">
        <w:rPr>
          <w:rFonts w:ascii="Arial Narrow" w:eastAsia="Calibri" w:hAnsi="Arial Narrow"/>
          <w:lang w:eastAsia="en-US"/>
        </w:rPr>
        <w:t xml:space="preserve"> za pośrednictwem innego podmiotu</w:t>
      </w:r>
      <w:r w:rsidR="005073FB" w:rsidRPr="004500B9">
        <w:rPr>
          <w:rFonts w:ascii="Arial Narrow" w:eastAsia="Calibri" w:hAnsi="Arial Narrow"/>
          <w:lang w:eastAsia="en-US"/>
        </w:rPr>
        <w:t xml:space="preserve"> bądź odstąpić od umowy</w:t>
      </w:r>
      <w:r w:rsidRPr="004500B9">
        <w:rPr>
          <w:rFonts w:ascii="Arial Narrow" w:eastAsia="Calibri" w:hAnsi="Arial Narrow"/>
          <w:lang w:eastAsia="en-US"/>
        </w:rPr>
        <w:t>.</w:t>
      </w:r>
    </w:p>
    <w:p w14:paraId="67F9071F" w14:textId="7CA3AD06" w:rsidR="001605D2" w:rsidRPr="00D520E5" w:rsidRDefault="001605D2" w:rsidP="00D520E5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Arial Narrow" w:eastAsia="Calibri" w:hAnsi="Arial Narrow"/>
          <w:lang w:eastAsia="en-US"/>
        </w:rPr>
      </w:pPr>
      <w:r w:rsidRPr="00D520E5">
        <w:rPr>
          <w:rFonts w:ascii="Arial Narrow" w:eastAsia="Calibri" w:hAnsi="Arial Narrow"/>
          <w:lang w:eastAsia="en-US"/>
        </w:rPr>
        <w:t xml:space="preserve">W wypadku </w:t>
      </w:r>
      <w:r w:rsidR="005073FB" w:rsidRPr="00D520E5">
        <w:rPr>
          <w:rFonts w:ascii="Arial Narrow" w:eastAsia="Calibri" w:hAnsi="Arial Narrow"/>
          <w:lang w:eastAsia="en-US"/>
        </w:rPr>
        <w:t xml:space="preserve">skorzystania z wykonania zastępczego </w:t>
      </w:r>
      <w:r w:rsidRPr="00D520E5">
        <w:rPr>
          <w:rFonts w:ascii="Arial Narrow" w:eastAsia="Calibri" w:hAnsi="Arial Narrow"/>
          <w:lang w:eastAsia="en-US"/>
        </w:rPr>
        <w:t>Zamawiający prześle Wykonawcy notę obciążeniową, w której wskazane będą koszty realizacji umownego wykonania zastępczego, a</w:t>
      </w:r>
      <w:r w:rsidR="003240C2">
        <w:rPr>
          <w:rFonts w:ascii="Arial Narrow" w:eastAsia="Calibri" w:hAnsi="Arial Narrow"/>
          <w:lang w:eastAsia="en-US"/>
        </w:rPr>
        <w:t xml:space="preserve"> </w:t>
      </w:r>
      <w:r w:rsidRPr="00D520E5">
        <w:rPr>
          <w:rFonts w:ascii="Arial Narrow" w:eastAsia="Calibri" w:hAnsi="Arial Narrow"/>
          <w:lang w:eastAsia="en-US"/>
        </w:rPr>
        <w:t xml:space="preserve">Wykonawca zobowiązany jest do </w:t>
      </w:r>
      <w:r w:rsidR="007929AF" w:rsidRPr="004500B9">
        <w:rPr>
          <w:rFonts w:ascii="Arial Narrow" w:eastAsia="Calibri" w:hAnsi="Arial Narrow"/>
          <w:lang w:eastAsia="en-US"/>
        </w:rPr>
        <w:t>zapłaty kwoty wynikającej z</w:t>
      </w:r>
      <w:r w:rsidR="007929AF" w:rsidRPr="004500B9">
        <w:rPr>
          <w:rFonts w:ascii="Arial Narrow" w:eastAsia="Calibri" w:hAnsi="Arial Narrow"/>
          <w:lang w:eastAsia="en-US"/>
        </w:rPr>
        <w:t xml:space="preserve"> tej </w:t>
      </w:r>
      <w:r w:rsidR="007929AF" w:rsidRPr="004500B9">
        <w:rPr>
          <w:rFonts w:ascii="Arial Narrow" w:eastAsia="Calibri" w:hAnsi="Arial Narrow"/>
          <w:lang w:eastAsia="en-US"/>
        </w:rPr>
        <w:t xml:space="preserve">noty </w:t>
      </w:r>
      <w:r w:rsidRPr="004500B9">
        <w:rPr>
          <w:rFonts w:ascii="Arial Narrow" w:eastAsia="Calibri" w:hAnsi="Arial Narrow"/>
          <w:lang w:eastAsia="en-US"/>
        </w:rPr>
        <w:t xml:space="preserve">kwoty w terminie 7 </w:t>
      </w:r>
      <w:r w:rsidR="0017369D" w:rsidRPr="004500B9">
        <w:rPr>
          <w:rFonts w:ascii="Arial Narrow" w:eastAsia="Calibri" w:hAnsi="Arial Narrow"/>
          <w:lang w:eastAsia="en-US"/>
        </w:rPr>
        <w:t xml:space="preserve">(siedmiu) </w:t>
      </w:r>
      <w:r w:rsidRPr="004500B9">
        <w:rPr>
          <w:rFonts w:ascii="Arial Narrow" w:eastAsia="Calibri" w:hAnsi="Arial Narrow"/>
          <w:lang w:eastAsia="en-US"/>
        </w:rPr>
        <w:t>dni</w:t>
      </w:r>
      <w:r w:rsidR="0017369D" w:rsidRPr="004500B9">
        <w:rPr>
          <w:rFonts w:ascii="Arial Narrow" w:eastAsia="Calibri" w:hAnsi="Arial Narrow"/>
          <w:lang w:eastAsia="en-US"/>
        </w:rPr>
        <w:t xml:space="preserve"> od</w:t>
      </w:r>
      <w:r w:rsidR="0017369D">
        <w:rPr>
          <w:rFonts w:ascii="Arial Narrow" w:eastAsia="Calibri" w:hAnsi="Arial Narrow"/>
          <w:lang w:eastAsia="en-US"/>
        </w:rPr>
        <w:t xml:space="preserve"> dnia jej doręczenia</w:t>
      </w:r>
      <w:r w:rsidR="0017369D">
        <w:rPr>
          <w:rFonts w:ascii="Arial Narrow" w:eastAsia="Calibri" w:hAnsi="Arial Narrow"/>
          <w:lang w:eastAsia="en-US"/>
        </w:rPr>
        <w:t>.</w:t>
      </w:r>
    </w:p>
    <w:p w14:paraId="57932154" w14:textId="77777777" w:rsidR="00545B54" w:rsidRPr="00D520E5" w:rsidRDefault="00545B54" w:rsidP="00D520E5">
      <w:pPr>
        <w:spacing w:line="276" w:lineRule="auto"/>
        <w:ind w:left="426"/>
        <w:jc w:val="both"/>
        <w:rPr>
          <w:rFonts w:ascii="Arial Narrow" w:eastAsia="Calibri" w:hAnsi="Arial Narrow"/>
          <w:lang w:eastAsia="en-US"/>
        </w:rPr>
      </w:pPr>
    </w:p>
    <w:p w14:paraId="42727107" w14:textId="77777777" w:rsidR="001605D2" w:rsidRPr="00D520E5" w:rsidRDefault="001605D2" w:rsidP="00D520E5">
      <w:pPr>
        <w:spacing w:line="276" w:lineRule="auto"/>
        <w:jc w:val="center"/>
        <w:rPr>
          <w:rFonts w:ascii="Arial Narrow" w:hAnsi="Arial Narrow"/>
          <w:b/>
        </w:rPr>
      </w:pPr>
      <w:r w:rsidRPr="00D520E5">
        <w:rPr>
          <w:rFonts w:ascii="Arial Narrow" w:hAnsi="Arial Narrow"/>
          <w:b/>
        </w:rPr>
        <w:t xml:space="preserve">§ </w:t>
      </w:r>
      <w:r w:rsidR="00640D13" w:rsidRPr="00D520E5">
        <w:rPr>
          <w:rFonts w:ascii="Arial Narrow" w:hAnsi="Arial Narrow"/>
          <w:b/>
        </w:rPr>
        <w:t>4</w:t>
      </w:r>
    </w:p>
    <w:p w14:paraId="3B66E765" w14:textId="77777777" w:rsidR="001B26BA" w:rsidRPr="00D520E5" w:rsidRDefault="001B26BA" w:rsidP="00D520E5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</w:rPr>
      </w:pPr>
      <w:r w:rsidRPr="00D520E5">
        <w:rPr>
          <w:rFonts w:ascii="Arial Narrow" w:hAnsi="Arial Narrow"/>
          <w:b/>
          <w:bCs/>
        </w:rPr>
        <w:t>Wynagrodzenie</w:t>
      </w:r>
    </w:p>
    <w:p w14:paraId="75C7DCF6" w14:textId="77777777" w:rsidR="004A3C8B" w:rsidRPr="004A3C8B" w:rsidRDefault="001605D2" w:rsidP="00D520E5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 Narrow" w:hAnsi="Arial Narrow"/>
        </w:rPr>
      </w:pPr>
      <w:r w:rsidRPr="00D520E5">
        <w:rPr>
          <w:rFonts w:ascii="Arial Narrow" w:hAnsi="Arial Narrow"/>
        </w:rPr>
        <w:t xml:space="preserve">Wynagrodzenie Wykonawcy za wykonanie umowy zostało ustalone </w:t>
      </w:r>
      <w:r w:rsidRPr="00D520E5">
        <w:rPr>
          <w:rFonts w:ascii="Arial Narrow" w:hAnsi="Arial Narrow"/>
          <w:bCs/>
        </w:rPr>
        <w:t>na kwotę</w:t>
      </w:r>
      <w:r w:rsidR="00656205" w:rsidRPr="00D520E5">
        <w:rPr>
          <w:rFonts w:ascii="Arial Narrow" w:hAnsi="Arial Narrow"/>
          <w:bCs/>
        </w:rPr>
        <w:t xml:space="preserve"> </w:t>
      </w:r>
      <w:r w:rsidR="005364B8" w:rsidRPr="00EF03AF">
        <w:rPr>
          <w:rFonts w:ascii="Arial Narrow" w:hAnsi="Arial Narrow"/>
          <w:bCs/>
          <w:highlight w:val="red"/>
        </w:rPr>
        <w:t>……</w:t>
      </w:r>
      <w:r w:rsidR="009E1D1B" w:rsidRPr="00EF03AF">
        <w:rPr>
          <w:rFonts w:ascii="Arial Narrow" w:hAnsi="Arial Narrow"/>
          <w:bCs/>
          <w:highlight w:val="red"/>
        </w:rPr>
        <w:t>…</w:t>
      </w:r>
      <w:r w:rsidR="006F74C7" w:rsidRPr="00EF03AF">
        <w:rPr>
          <w:rFonts w:ascii="Arial Narrow" w:hAnsi="Arial Narrow"/>
          <w:bCs/>
          <w:highlight w:val="red"/>
        </w:rPr>
        <w:t>……</w:t>
      </w:r>
      <w:r w:rsidR="005364B8" w:rsidRPr="00EF03AF">
        <w:rPr>
          <w:rFonts w:ascii="Arial Narrow" w:hAnsi="Arial Narrow"/>
          <w:bCs/>
          <w:highlight w:val="red"/>
        </w:rPr>
        <w:t>……..</w:t>
      </w:r>
      <w:r w:rsidR="005364B8" w:rsidRPr="00D520E5">
        <w:rPr>
          <w:rFonts w:ascii="Arial Narrow" w:hAnsi="Arial Narrow"/>
          <w:bCs/>
        </w:rPr>
        <w:t xml:space="preserve"> </w:t>
      </w:r>
      <w:r w:rsidRPr="00D520E5">
        <w:rPr>
          <w:rFonts w:ascii="Arial Narrow" w:hAnsi="Arial Narrow"/>
          <w:bCs/>
        </w:rPr>
        <w:t xml:space="preserve">(słownie: </w:t>
      </w:r>
      <w:r w:rsidR="00CD2BC0" w:rsidRPr="00EF03AF">
        <w:rPr>
          <w:rFonts w:ascii="Arial Narrow" w:hAnsi="Arial Narrow"/>
          <w:bCs/>
          <w:highlight w:val="red"/>
        </w:rPr>
        <w:t>…………..</w:t>
      </w:r>
      <w:r w:rsidRPr="00D520E5">
        <w:rPr>
          <w:rFonts w:ascii="Arial Narrow" w:hAnsi="Arial Narrow"/>
          <w:bCs/>
        </w:rPr>
        <w:t xml:space="preserve">) </w:t>
      </w:r>
      <w:r w:rsidR="00640D13" w:rsidRPr="00D520E5">
        <w:rPr>
          <w:rFonts w:ascii="Arial Narrow" w:hAnsi="Arial Narrow"/>
          <w:bCs/>
        </w:rPr>
        <w:t xml:space="preserve">zł </w:t>
      </w:r>
      <w:r w:rsidRPr="00D520E5">
        <w:rPr>
          <w:rFonts w:ascii="Arial Narrow" w:hAnsi="Arial Narrow"/>
          <w:bCs/>
        </w:rPr>
        <w:t xml:space="preserve">brutto. </w:t>
      </w:r>
    </w:p>
    <w:p w14:paraId="0F74D051" w14:textId="47343101" w:rsidR="001605D2" w:rsidRPr="00D520E5" w:rsidRDefault="001605D2" w:rsidP="00D520E5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 Narrow" w:hAnsi="Arial Narrow"/>
        </w:rPr>
      </w:pPr>
      <w:r w:rsidRPr="00D520E5">
        <w:rPr>
          <w:rFonts w:ascii="Arial Narrow" w:hAnsi="Arial Narrow"/>
          <w:bCs/>
        </w:rPr>
        <w:t xml:space="preserve">Wynagrodzenie wskazane </w:t>
      </w:r>
      <w:r w:rsidR="004A3C8B">
        <w:rPr>
          <w:rFonts w:ascii="Arial Narrow" w:hAnsi="Arial Narrow"/>
          <w:bCs/>
        </w:rPr>
        <w:t xml:space="preserve">w </w:t>
      </w:r>
      <w:r w:rsidR="004A3C8B">
        <w:rPr>
          <w:rFonts w:ascii="Arial Narrow" w:hAnsi="Arial Narrow"/>
          <w:bCs/>
        </w:rPr>
        <w:t>ust.1</w:t>
      </w:r>
      <w:r w:rsidR="004A3C8B">
        <w:rPr>
          <w:rFonts w:ascii="Arial Narrow" w:hAnsi="Arial Narrow"/>
          <w:bCs/>
        </w:rPr>
        <w:t xml:space="preserve"> </w:t>
      </w:r>
      <w:r w:rsidRPr="00D520E5">
        <w:rPr>
          <w:rFonts w:ascii="Arial Narrow" w:hAnsi="Arial Narrow"/>
          <w:bCs/>
        </w:rPr>
        <w:t>wyczerpuje</w:t>
      </w:r>
      <w:r w:rsidRPr="00D520E5">
        <w:rPr>
          <w:rFonts w:ascii="Arial Narrow" w:hAnsi="Arial Narrow"/>
        </w:rPr>
        <w:t xml:space="preserve"> całość roszczeń Wykonawcy z tytułu wykonania niniejszej umowy, w tym roszczenia z tytułu udzielenia lub dostarczenia licencji, dostarczenia dokumentacji i kosztów dostawy Sprzętu.</w:t>
      </w:r>
    </w:p>
    <w:p w14:paraId="0F686C26" w14:textId="3848CC87" w:rsidR="0005186D" w:rsidRDefault="001605D2" w:rsidP="00D520E5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 Narrow" w:hAnsi="Arial Narrow"/>
        </w:rPr>
      </w:pPr>
      <w:r w:rsidRPr="00D520E5">
        <w:rPr>
          <w:rFonts w:ascii="Arial Narrow" w:hAnsi="Arial Narrow"/>
        </w:rPr>
        <w:t xml:space="preserve">Wykonawca wystawi fakturę zawierającą wycenę poszczególnych elementów składających się na </w:t>
      </w:r>
      <w:r w:rsidR="0017369D" w:rsidRPr="00EF03AF">
        <w:rPr>
          <w:rFonts w:ascii="Arial Narrow" w:hAnsi="Arial Narrow"/>
        </w:rPr>
        <w:t>przedmiot</w:t>
      </w:r>
      <w:r w:rsidR="0017369D">
        <w:rPr>
          <w:rFonts w:ascii="Arial Narrow" w:hAnsi="Arial Narrow"/>
        </w:rPr>
        <w:t xml:space="preserve"> </w:t>
      </w:r>
      <w:r w:rsidRPr="00D520E5">
        <w:rPr>
          <w:rFonts w:ascii="Arial Narrow" w:hAnsi="Arial Narrow"/>
        </w:rPr>
        <w:t xml:space="preserve">Umowy oraz numer umowy. </w:t>
      </w:r>
    </w:p>
    <w:p w14:paraId="3409B48A" w14:textId="5BDB36BA" w:rsidR="001605D2" w:rsidRPr="00D520E5" w:rsidRDefault="001605D2" w:rsidP="00D520E5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 Narrow" w:hAnsi="Arial Narrow"/>
        </w:rPr>
      </w:pPr>
      <w:r w:rsidRPr="00D520E5">
        <w:rPr>
          <w:rFonts w:ascii="Arial Narrow" w:hAnsi="Arial Narrow"/>
        </w:rPr>
        <w:t xml:space="preserve">Jeżeli Wykonawca dostarczy fakturę </w:t>
      </w:r>
      <w:r w:rsidRPr="00EF03AF">
        <w:rPr>
          <w:rFonts w:ascii="Arial Narrow" w:hAnsi="Arial Narrow"/>
        </w:rPr>
        <w:t>niespe</w:t>
      </w:r>
      <w:r w:rsidR="004808F1" w:rsidRPr="00EF03AF">
        <w:rPr>
          <w:rFonts w:ascii="Arial Narrow" w:hAnsi="Arial Narrow"/>
        </w:rPr>
        <w:t xml:space="preserve">łniającą </w:t>
      </w:r>
      <w:r w:rsidR="0005186D" w:rsidRPr="00EF03AF">
        <w:rPr>
          <w:rFonts w:ascii="Arial Narrow" w:hAnsi="Arial Narrow"/>
        </w:rPr>
        <w:t>warunków, o których mowa w ust. 2</w:t>
      </w:r>
      <w:r w:rsidR="004808F1" w:rsidRPr="00EF03AF">
        <w:rPr>
          <w:rFonts w:ascii="Arial Narrow" w:hAnsi="Arial Narrow"/>
        </w:rPr>
        <w:t>,</w:t>
      </w:r>
      <w:r w:rsidRPr="00EF03AF">
        <w:rPr>
          <w:rFonts w:ascii="Arial Narrow" w:hAnsi="Arial Narrow"/>
        </w:rPr>
        <w:t xml:space="preserve"> Zamawiający</w:t>
      </w:r>
      <w:r w:rsidRPr="00D520E5">
        <w:rPr>
          <w:rFonts w:ascii="Arial Narrow" w:hAnsi="Arial Narrow"/>
        </w:rPr>
        <w:t xml:space="preserve"> ma prawo powstrzymać się z zapłatą do czasu dostarczenia mu prawidłowo wystawionej faktury, a wszelka odpowiedzialność z tytułu opóźnienia w płatności zostaje wyłączona.</w:t>
      </w:r>
    </w:p>
    <w:p w14:paraId="735FD797" w14:textId="03CF55B1" w:rsidR="001605D2" w:rsidRPr="00D520E5" w:rsidRDefault="001605D2" w:rsidP="00D520E5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 Narrow" w:hAnsi="Arial Narrow"/>
        </w:rPr>
      </w:pPr>
      <w:r w:rsidRPr="00D520E5">
        <w:rPr>
          <w:rFonts w:ascii="Arial Narrow" w:hAnsi="Arial Narrow"/>
        </w:rPr>
        <w:lastRenderedPageBreak/>
        <w:t xml:space="preserve">Zamawiający dokona zapłaty </w:t>
      </w:r>
      <w:r w:rsidRPr="00EF03AF">
        <w:rPr>
          <w:rFonts w:ascii="Arial Narrow" w:hAnsi="Arial Narrow"/>
        </w:rPr>
        <w:t xml:space="preserve">wynagrodzenia </w:t>
      </w:r>
      <w:r w:rsidR="009564F5" w:rsidRPr="00EF03AF">
        <w:rPr>
          <w:rFonts w:ascii="Arial Narrow" w:hAnsi="Arial Narrow"/>
        </w:rPr>
        <w:t xml:space="preserve">przelewem na rachunek bankowy wskazany w fakturze, </w:t>
      </w:r>
      <w:r w:rsidRPr="00EF03AF">
        <w:rPr>
          <w:rFonts w:ascii="Arial Narrow" w:hAnsi="Arial Narrow"/>
        </w:rPr>
        <w:t xml:space="preserve">w terminie </w:t>
      </w:r>
      <w:r w:rsidR="00656205" w:rsidRPr="00EF03AF">
        <w:rPr>
          <w:rFonts w:ascii="Arial Narrow" w:hAnsi="Arial Narrow"/>
        </w:rPr>
        <w:t>21</w:t>
      </w:r>
      <w:r w:rsidRPr="00EF03AF">
        <w:rPr>
          <w:rFonts w:ascii="Arial Narrow" w:hAnsi="Arial Narrow"/>
        </w:rPr>
        <w:t xml:space="preserve"> </w:t>
      </w:r>
      <w:r w:rsidR="0005186D" w:rsidRPr="00EF03AF">
        <w:rPr>
          <w:rFonts w:ascii="Arial Narrow" w:hAnsi="Arial Narrow"/>
        </w:rPr>
        <w:t>(dwudziestu jeden</w:t>
      </w:r>
      <w:r w:rsidR="006124E6" w:rsidRPr="00EF03AF">
        <w:rPr>
          <w:rFonts w:ascii="Arial Narrow" w:hAnsi="Arial Narrow"/>
        </w:rPr>
        <w:t xml:space="preserve">) </w:t>
      </w:r>
      <w:r w:rsidRPr="00EF03AF">
        <w:rPr>
          <w:rFonts w:ascii="Arial Narrow" w:hAnsi="Arial Narrow"/>
        </w:rPr>
        <w:t>dni od dnia doręczenia</w:t>
      </w:r>
      <w:r w:rsidRPr="00D520E5">
        <w:rPr>
          <w:rFonts w:ascii="Arial Narrow" w:hAnsi="Arial Narrow"/>
        </w:rPr>
        <w:t xml:space="preserve"> Zamawiającemu faktury, wystawionej po podpisaniu przez Zamawiającego protokołu odbioru.</w:t>
      </w:r>
    </w:p>
    <w:p w14:paraId="3EDEA44E" w14:textId="77777777" w:rsidR="00887C7F" w:rsidRPr="00D520E5" w:rsidRDefault="00887C7F" w:rsidP="00D520E5">
      <w:pPr>
        <w:spacing w:line="276" w:lineRule="auto"/>
        <w:ind w:left="426"/>
        <w:jc w:val="both"/>
        <w:rPr>
          <w:rFonts w:ascii="Arial Narrow" w:hAnsi="Arial Narrow"/>
        </w:rPr>
      </w:pPr>
    </w:p>
    <w:p w14:paraId="7E522644" w14:textId="77777777" w:rsidR="001605D2" w:rsidRPr="00D520E5" w:rsidRDefault="00887C7F" w:rsidP="00D520E5">
      <w:pPr>
        <w:spacing w:line="276" w:lineRule="auto"/>
        <w:jc w:val="center"/>
        <w:rPr>
          <w:rFonts w:ascii="Arial Narrow" w:hAnsi="Arial Narrow" w:cs="Arial"/>
          <w:b/>
        </w:rPr>
      </w:pPr>
      <w:r w:rsidRPr="00D520E5">
        <w:rPr>
          <w:rFonts w:ascii="Arial Narrow" w:hAnsi="Arial Narrow" w:cs="Arial"/>
          <w:b/>
        </w:rPr>
        <w:t>§ 5</w:t>
      </w:r>
    </w:p>
    <w:p w14:paraId="3092E80E" w14:textId="77777777" w:rsidR="001B26BA" w:rsidRPr="00D520E5" w:rsidRDefault="001B26BA" w:rsidP="00D520E5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</w:rPr>
      </w:pPr>
      <w:r w:rsidRPr="00D520E5">
        <w:rPr>
          <w:rFonts w:ascii="Arial Narrow" w:hAnsi="Arial Narrow"/>
          <w:b/>
          <w:bCs/>
        </w:rPr>
        <w:t>Kary umowne</w:t>
      </w:r>
    </w:p>
    <w:p w14:paraId="0EDD238D" w14:textId="77777777" w:rsidR="000575E3" w:rsidRPr="00D520E5" w:rsidRDefault="000575E3" w:rsidP="00D520E5">
      <w:pPr>
        <w:numPr>
          <w:ilvl w:val="0"/>
          <w:numId w:val="27"/>
        </w:numPr>
        <w:spacing w:line="276" w:lineRule="auto"/>
        <w:jc w:val="both"/>
        <w:rPr>
          <w:rFonts w:ascii="Arial Narrow" w:hAnsi="Arial Narrow"/>
        </w:rPr>
      </w:pPr>
      <w:r w:rsidRPr="00D520E5">
        <w:rPr>
          <w:rFonts w:ascii="Arial Narrow" w:hAnsi="Arial Narrow"/>
        </w:rPr>
        <w:t xml:space="preserve">Wykonawca zapłaci Zamawiającemu kary umowne: </w:t>
      </w:r>
    </w:p>
    <w:p w14:paraId="54A9901E" w14:textId="6D0336C9" w:rsidR="000575E3" w:rsidRDefault="000575E3" w:rsidP="009F701C">
      <w:pPr>
        <w:numPr>
          <w:ilvl w:val="1"/>
          <w:numId w:val="7"/>
        </w:numPr>
        <w:spacing w:line="276" w:lineRule="auto"/>
        <w:jc w:val="both"/>
        <w:rPr>
          <w:rFonts w:ascii="Arial Narrow" w:hAnsi="Arial Narrow"/>
          <w:strike/>
        </w:rPr>
      </w:pPr>
      <w:r w:rsidRPr="00D520E5">
        <w:rPr>
          <w:rFonts w:ascii="Arial Narrow" w:hAnsi="Arial Narrow"/>
        </w:rPr>
        <w:t>za opóźnienie w dostarczeniu Sprzętu - w wysokości 0,5% wynagrodzenia</w:t>
      </w:r>
      <w:r w:rsidR="004A3C8B">
        <w:rPr>
          <w:rFonts w:ascii="Arial Narrow" w:hAnsi="Arial Narrow"/>
        </w:rPr>
        <w:t xml:space="preserve"> brutto</w:t>
      </w:r>
      <w:r w:rsidR="004500B9">
        <w:rPr>
          <w:rFonts w:ascii="Arial Narrow" w:hAnsi="Arial Narrow"/>
        </w:rPr>
        <w:t xml:space="preserve"> </w:t>
      </w:r>
      <w:r w:rsidR="004A3C8B">
        <w:rPr>
          <w:rFonts w:ascii="Arial Narrow" w:hAnsi="Arial Narrow"/>
        </w:rPr>
        <w:t>wskazanego</w:t>
      </w:r>
      <w:r w:rsidR="004500B9">
        <w:rPr>
          <w:rFonts w:ascii="Arial Narrow" w:hAnsi="Arial Narrow"/>
        </w:rPr>
        <w:t xml:space="preserve"> </w:t>
      </w:r>
      <w:r w:rsidRPr="00D520E5">
        <w:rPr>
          <w:rFonts w:ascii="Arial Narrow" w:hAnsi="Arial Narrow"/>
        </w:rPr>
        <w:t xml:space="preserve">w § 4 ust. </w:t>
      </w:r>
      <w:r w:rsidRPr="00D520E5">
        <w:rPr>
          <w:rFonts w:ascii="Arial Narrow" w:hAnsi="Arial Narrow"/>
        </w:rPr>
        <w:t>1</w:t>
      </w:r>
      <w:r w:rsidRPr="00D520E5">
        <w:rPr>
          <w:rFonts w:ascii="Arial Narrow" w:hAnsi="Arial Narrow"/>
        </w:rPr>
        <w:t xml:space="preserve">, za każdy rozpoczęty dzień opóźnienia w dostawie Sprzętu, </w:t>
      </w:r>
    </w:p>
    <w:p w14:paraId="080ABC13" w14:textId="3F92A23B" w:rsidR="000575E3" w:rsidRPr="007A64AF" w:rsidRDefault="000575E3" w:rsidP="007A64AF">
      <w:pPr>
        <w:numPr>
          <w:ilvl w:val="1"/>
          <w:numId w:val="7"/>
        </w:numPr>
        <w:spacing w:line="276" w:lineRule="auto"/>
        <w:jc w:val="both"/>
        <w:rPr>
          <w:rFonts w:ascii="Arial Narrow" w:hAnsi="Arial Narrow"/>
          <w:strike/>
        </w:rPr>
      </w:pPr>
      <w:r w:rsidRPr="007A64AF">
        <w:rPr>
          <w:rFonts w:ascii="Arial Narrow" w:hAnsi="Arial Narrow"/>
        </w:rPr>
        <w:t xml:space="preserve">za opóźnienie w usunięciu wad w okresie rękojmi lub gwarancji – w wysokości 0,5% wynagrodzenia umownego </w:t>
      </w:r>
      <w:r w:rsidRPr="00EF03AF">
        <w:rPr>
          <w:rFonts w:ascii="Arial Narrow" w:hAnsi="Arial Narrow"/>
        </w:rPr>
        <w:t>brutto</w:t>
      </w:r>
      <w:r w:rsidR="007A64AF" w:rsidRPr="00EF03AF">
        <w:rPr>
          <w:rFonts w:ascii="Arial Narrow" w:hAnsi="Arial Narrow"/>
        </w:rPr>
        <w:t xml:space="preserve"> wskazanego w § 4 ust. 1</w:t>
      </w:r>
      <w:r w:rsidRPr="00EF03AF">
        <w:rPr>
          <w:rFonts w:ascii="Arial Narrow" w:hAnsi="Arial Narrow"/>
        </w:rPr>
        <w:t>,</w:t>
      </w:r>
      <w:r w:rsidRPr="007A64AF">
        <w:rPr>
          <w:rFonts w:ascii="Arial Narrow" w:hAnsi="Arial Narrow"/>
        </w:rPr>
        <w:t xml:space="preserve"> za każdy rozpoczęty dzień opóźnienia, </w:t>
      </w:r>
    </w:p>
    <w:p w14:paraId="1EDDCAF8" w14:textId="77667FA8" w:rsidR="000575E3" w:rsidRPr="00D520E5" w:rsidRDefault="000575E3" w:rsidP="00C90943">
      <w:pPr>
        <w:spacing w:line="276" w:lineRule="auto"/>
        <w:ind w:left="700" w:hanging="340"/>
        <w:jc w:val="both"/>
        <w:rPr>
          <w:rFonts w:ascii="Arial Narrow" w:hAnsi="Arial Narrow"/>
        </w:rPr>
      </w:pPr>
      <w:r w:rsidRPr="00D520E5">
        <w:rPr>
          <w:rFonts w:ascii="Arial Narrow" w:hAnsi="Arial Narrow"/>
        </w:rPr>
        <w:t>3)</w:t>
      </w:r>
      <w:r w:rsidRPr="00D520E5">
        <w:rPr>
          <w:rFonts w:ascii="Arial Narrow" w:hAnsi="Arial Narrow"/>
        </w:rPr>
        <w:tab/>
        <w:t xml:space="preserve">za odstąpienie od umowy z przyczyn leżących po stronie Wykonawcy </w:t>
      </w:r>
      <w:r w:rsidR="009F701C">
        <w:rPr>
          <w:rFonts w:ascii="Arial Narrow" w:hAnsi="Arial Narrow"/>
        </w:rPr>
        <w:t>(w szczególności z przyczyny w</w:t>
      </w:r>
      <w:r w:rsidR="00EF03AF">
        <w:rPr>
          <w:rFonts w:ascii="Arial Narrow" w:hAnsi="Arial Narrow"/>
        </w:rPr>
        <w:t>s</w:t>
      </w:r>
      <w:r w:rsidR="009F701C">
        <w:rPr>
          <w:rFonts w:ascii="Arial Narrow" w:hAnsi="Arial Narrow"/>
        </w:rPr>
        <w:t xml:space="preserve">kazanej w § 1 ust. 2) </w:t>
      </w:r>
      <w:r w:rsidRPr="00D520E5">
        <w:rPr>
          <w:rFonts w:ascii="Arial Narrow" w:hAnsi="Arial Narrow"/>
        </w:rPr>
        <w:t xml:space="preserve">w wysokości 20% wynagrodzenia </w:t>
      </w:r>
      <w:r w:rsidR="009F701C">
        <w:rPr>
          <w:rFonts w:ascii="Arial Narrow" w:hAnsi="Arial Narrow"/>
        </w:rPr>
        <w:t>wskazanego w § 4 ust.1</w:t>
      </w:r>
      <w:r w:rsidRPr="00D520E5">
        <w:rPr>
          <w:rFonts w:ascii="Arial Narrow" w:hAnsi="Arial Narrow"/>
        </w:rPr>
        <w:t xml:space="preserve">. </w:t>
      </w:r>
    </w:p>
    <w:p w14:paraId="3DC04A0F" w14:textId="77777777" w:rsidR="00D60DC9" w:rsidRDefault="000575E3" w:rsidP="00D520E5">
      <w:pPr>
        <w:numPr>
          <w:ilvl w:val="0"/>
          <w:numId w:val="27"/>
        </w:numPr>
        <w:spacing w:line="276" w:lineRule="auto"/>
        <w:jc w:val="both"/>
        <w:rPr>
          <w:rFonts w:ascii="Arial Narrow" w:hAnsi="Arial Narrow"/>
        </w:rPr>
      </w:pPr>
      <w:r w:rsidRPr="00D520E5">
        <w:rPr>
          <w:rFonts w:ascii="Arial Narrow" w:hAnsi="Arial Narrow"/>
        </w:rPr>
        <w:t>Zamawiającemu przysługuje prawo dochodzenia - na zasadach ogólnych - odszkodowania przewyższającego wysokość zastrzeżonych kar umownych.</w:t>
      </w:r>
    </w:p>
    <w:p w14:paraId="14E6039C" w14:textId="77777777" w:rsidR="00640D13" w:rsidRDefault="000575E3" w:rsidP="00D520E5">
      <w:pPr>
        <w:numPr>
          <w:ilvl w:val="0"/>
          <w:numId w:val="27"/>
        </w:numPr>
        <w:spacing w:line="276" w:lineRule="auto"/>
        <w:jc w:val="both"/>
        <w:rPr>
          <w:rFonts w:ascii="Arial Narrow" w:hAnsi="Arial Narrow"/>
        </w:rPr>
      </w:pPr>
      <w:r w:rsidRPr="00D520E5">
        <w:rPr>
          <w:rFonts w:ascii="Arial Narrow" w:hAnsi="Arial Narrow"/>
        </w:rPr>
        <w:t xml:space="preserve"> W przypadku wystąpienia szkody spowodowanej działaniami lub zaniechaniami na okoliczność których w umowie nie przewidziano możliwości naliczania kar umownych, Zamawiający zachowuje prawo dochodzenia odszkodowania na zasadach ogólnych. </w:t>
      </w:r>
    </w:p>
    <w:p w14:paraId="57252933" w14:textId="77777777" w:rsidR="000575E3" w:rsidRPr="00D520E5" w:rsidRDefault="000575E3" w:rsidP="00D520E5">
      <w:pPr>
        <w:spacing w:line="276" w:lineRule="auto"/>
        <w:jc w:val="center"/>
        <w:rPr>
          <w:rFonts w:ascii="Arial Narrow" w:hAnsi="Arial Narrow"/>
          <w:b/>
        </w:rPr>
      </w:pPr>
    </w:p>
    <w:p w14:paraId="47AA65D7" w14:textId="77777777" w:rsidR="001605D2" w:rsidRPr="00D520E5" w:rsidRDefault="001605D2" w:rsidP="00D520E5">
      <w:pPr>
        <w:spacing w:line="276" w:lineRule="auto"/>
        <w:jc w:val="center"/>
        <w:rPr>
          <w:rFonts w:ascii="Arial Narrow" w:hAnsi="Arial Narrow"/>
          <w:b/>
        </w:rPr>
      </w:pPr>
      <w:r w:rsidRPr="00D520E5">
        <w:rPr>
          <w:rFonts w:ascii="Arial Narrow" w:hAnsi="Arial Narrow"/>
          <w:b/>
        </w:rPr>
        <w:t>§</w:t>
      </w:r>
      <w:r w:rsidR="000575E3" w:rsidRPr="00D520E5">
        <w:rPr>
          <w:rFonts w:ascii="Arial Narrow" w:hAnsi="Arial Narrow"/>
          <w:b/>
        </w:rPr>
        <w:t>6</w:t>
      </w:r>
    </w:p>
    <w:p w14:paraId="6F11BA8D" w14:textId="77777777" w:rsidR="001B26BA" w:rsidRPr="00D520E5" w:rsidRDefault="001B26BA" w:rsidP="00D520E5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bCs/>
        </w:rPr>
      </w:pPr>
      <w:r w:rsidRPr="00D520E5">
        <w:rPr>
          <w:rFonts w:ascii="Arial Narrow" w:hAnsi="Arial Narrow"/>
          <w:b/>
          <w:bCs/>
        </w:rPr>
        <w:t>Postanowienia końcowe</w:t>
      </w:r>
    </w:p>
    <w:p w14:paraId="162E9E13" w14:textId="77777777" w:rsidR="003B6951" w:rsidRPr="004F6EC0" w:rsidRDefault="003B6951" w:rsidP="00D520E5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Arial Narrow" w:hAnsi="Arial Narrow"/>
        </w:rPr>
      </w:pPr>
      <w:r w:rsidRPr="004F6EC0">
        <w:rPr>
          <w:rFonts w:ascii="Arial Narrow" w:hAnsi="Arial Narrow"/>
        </w:rPr>
        <w:t>Załączniki do umowy stanowią jej integralną część.</w:t>
      </w:r>
    </w:p>
    <w:p w14:paraId="1572F348" w14:textId="77777777" w:rsidR="001605D2" w:rsidRPr="00D520E5" w:rsidRDefault="001605D2" w:rsidP="00D520E5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Arial Narrow" w:hAnsi="Arial Narrow"/>
        </w:rPr>
      </w:pPr>
      <w:r w:rsidRPr="00D520E5">
        <w:rPr>
          <w:rFonts w:ascii="Arial Narrow" w:hAnsi="Arial Narrow"/>
        </w:rPr>
        <w:t>Zmiany w treści umowy są dopuszczalne wyłącznie na warunkach określonych przez przepisy prawa i dla swej ważności wymagają zachowania formy pisemnej.</w:t>
      </w:r>
    </w:p>
    <w:p w14:paraId="75EBC35B" w14:textId="77777777" w:rsidR="001605D2" w:rsidRPr="00D520E5" w:rsidRDefault="001605D2" w:rsidP="00D520E5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Arial Narrow" w:hAnsi="Arial Narrow"/>
        </w:rPr>
      </w:pPr>
      <w:r w:rsidRPr="00D520E5">
        <w:rPr>
          <w:rFonts w:ascii="Arial Narrow" w:hAnsi="Arial Narrow"/>
        </w:rPr>
        <w:t>W sprawach nieokreślonych w umowie, mają zastosowanie przepisy prawa polskiego, w szczególności kodeksu cywilnego.</w:t>
      </w:r>
    </w:p>
    <w:p w14:paraId="70B26EB8" w14:textId="77777777" w:rsidR="001605D2" w:rsidRPr="00297495" w:rsidRDefault="001605D2" w:rsidP="00D520E5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Arial Narrow" w:hAnsi="Arial Narrow"/>
        </w:rPr>
      </w:pPr>
      <w:r w:rsidRPr="00297495">
        <w:rPr>
          <w:rFonts w:ascii="Arial Narrow" w:hAnsi="Arial Narrow"/>
        </w:rPr>
        <w:t xml:space="preserve">Spory mogące wyniknąć z tej umowy będzie </w:t>
      </w:r>
      <w:r w:rsidR="008E1603" w:rsidRPr="00297495">
        <w:rPr>
          <w:rFonts w:ascii="Arial Narrow" w:hAnsi="Arial Narrow"/>
        </w:rPr>
        <w:t xml:space="preserve">w pierwszej instancji </w:t>
      </w:r>
      <w:r w:rsidRPr="00297495">
        <w:rPr>
          <w:rFonts w:ascii="Arial Narrow" w:hAnsi="Arial Narrow"/>
        </w:rPr>
        <w:t>rozpoznawał sąd powszechny właściwy dla siedziby Zamawiającego.</w:t>
      </w:r>
    </w:p>
    <w:p w14:paraId="084E8202" w14:textId="52881A83" w:rsidR="001605D2" w:rsidRDefault="001605D2" w:rsidP="00D520E5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Arial Narrow" w:hAnsi="Arial Narrow"/>
        </w:rPr>
      </w:pPr>
      <w:r w:rsidRPr="00D520E5">
        <w:rPr>
          <w:rFonts w:ascii="Arial Narrow" w:hAnsi="Arial Narrow"/>
        </w:rPr>
        <w:t>Wykonawca nie może przenieść swoich wierzytelności wynikających z niniejszej umowy na podmiot trzeci bez uprzedniej pisemnej zgody Zamawiającego</w:t>
      </w:r>
      <w:r w:rsidR="007A4D42">
        <w:rPr>
          <w:rFonts w:ascii="Arial Narrow" w:hAnsi="Arial Narrow"/>
        </w:rPr>
        <w:t xml:space="preserve">, w szczególności dokonać przelewu (cesji) wierzytelności z tytułu wynagrodzenia, o którym mowa w </w:t>
      </w:r>
      <w:r w:rsidR="00292D1E">
        <w:rPr>
          <w:rFonts w:ascii="Arial Narrow" w:hAnsi="Arial Narrow"/>
        </w:rPr>
        <w:t xml:space="preserve">§ </w:t>
      </w:r>
      <w:r w:rsidR="007A4D42">
        <w:rPr>
          <w:rFonts w:ascii="Arial Narrow" w:hAnsi="Arial Narrow"/>
        </w:rPr>
        <w:t xml:space="preserve">4 ust.1 </w:t>
      </w:r>
    </w:p>
    <w:p w14:paraId="46DE2F43" w14:textId="77777777" w:rsidR="008E1603" w:rsidRDefault="008E1603" w:rsidP="008E1603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Arial Narrow" w:hAnsi="Arial Narrow"/>
        </w:rPr>
      </w:pPr>
      <w:r w:rsidRPr="008E1603">
        <w:rPr>
          <w:rFonts w:ascii="Arial Narrow" w:hAnsi="Arial Narrow"/>
        </w:rPr>
        <w:t>Zgodnie z art. 4c ustawy o przeciwdziałaniu nadmiernym opóźnieniom w transakcjach handlowych, Zamawiający oświadcza, że jest dużym przedsiębiorcą w rozumieniu art. 4 pkt 6 tej ustawy.</w:t>
      </w:r>
    </w:p>
    <w:p w14:paraId="54C80171" w14:textId="77777777" w:rsidR="008E1603" w:rsidRPr="00297495" w:rsidRDefault="008E1603" w:rsidP="00297495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Arial Narrow" w:hAnsi="Arial Narrow"/>
        </w:rPr>
      </w:pPr>
      <w:r w:rsidRPr="008E1603">
        <w:rPr>
          <w:rFonts w:ascii="Arial Narrow" w:hAnsi="Arial Narrow"/>
        </w:rPr>
        <w:t>Zgodnie z art. 4c ustawy o przeciwdziałaniu nadmiernym opóźnieniom w transakcjach handlowych, Wykonawca oświadcza, że jest / nie jest dużym przedsiębiorcą w rozumieniu art. 4 pkt 6 tej ustawy.</w:t>
      </w:r>
    </w:p>
    <w:p w14:paraId="17EC3FAB" w14:textId="77777777" w:rsidR="0036123E" w:rsidRPr="00D520E5" w:rsidRDefault="001605D2" w:rsidP="00D520E5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Arial Narrow" w:hAnsi="Arial Narrow"/>
        </w:rPr>
      </w:pPr>
      <w:r w:rsidRPr="00D520E5">
        <w:rPr>
          <w:rFonts w:ascii="Arial Narrow" w:hAnsi="Arial Narrow"/>
        </w:rPr>
        <w:t xml:space="preserve">Umowę sporządzono w </w:t>
      </w:r>
      <w:r w:rsidR="001B26BA" w:rsidRPr="00D520E5">
        <w:rPr>
          <w:rFonts w:ascii="Arial Narrow" w:hAnsi="Arial Narrow"/>
        </w:rPr>
        <w:t xml:space="preserve">2 </w:t>
      </w:r>
      <w:r w:rsidRPr="00D520E5">
        <w:rPr>
          <w:rFonts w:ascii="Arial Narrow" w:hAnsi="Arial Narrow"/>
        </w:rPr>
        <w:t>(</w:t>
      </w:r>
      <w:r w:rsidR="001B26BA" w:rsidRPr="00D520E5">
        <w:rPr>
          <w:rFonts w:ascii="Arial Narrow" w:hAnsi="Arial Narrow"/>
        </w:rPr>
        <w:t>dwóch</w:t>
      </w:r>
      <w:r w:rsidRPr="00D520E5">
        <w:rPr>
          <w:rFonts w:ascii="Arial Narrow" w:hAnsi="Arial Narrow"/>
        </w:rPr>
        <w:t xml:space="preserve">) jednobrzmiących egzemplarzach, </w:t>
      </w:r>
      <w:r w:rsidR="001B26BA" w:rsidRPr="00D520E5">
        <w:rPr>
          <w:rFonts w:ascii="Arial Narrow" w:hAnsi="Arial Narrow"/>
        </w:rPr>
        <w:t>po 1 (jednym)</w:t>
      </w:r>
      <w:r w:rsidR="008E1603">
        <w:rPr>
          <w:rFonts w:ascii="Arial Narrow" w:hAnsi="Arial Narrow"/>
        </w:rPr>
        <w:t xml:space="preserve"> </w:t>
      </w:r>
      <w:r w:rsidR="008E1603" w:rsidRPr="00297495">
        <w:rPr>
          <w:rFonts w:ascii="Arial Narrow" w:hAnsi="Arial Narrow"/>
        </w:rPr>
        <w:t>egzemplarzu</w:t>
      </w:r>
      <w:r w:rsidR="004500B9">
        <w:rPr>
          <w:rFonts w:ascii="Arial Narrow" w:hAnsi="Arial Narrow"/>
        </w:rPr>
        <w:t xml:space="preserve"> </w:t>
      </w:r>
      <w:r w:rsidR="001B26BA" w:rsidRPr="00D520E5">
        <w:rPr>
          <w:rFonts w:ascii="Arial Narrow" w:hAnsi="Arial Narrow"/>
        </w:rPr>
        <w:t>dla każdej ze Stron</w:t>
      </w:r>
      <w:r w:rsidRPr="00D520E5">
        <w:rPr>
          <w:rFonts w:ascii="Arial Narrow" w:hAnsi="Arial Narrow"/>
        </w:rPr>
        <w:t>.</w:t>
      </w:r>
    </w:p>
    <w:p w14:paraId="5D534103" w14:textId="77777777" w:rsidR="0036123E" w:rsidRPr="00D520E5" w:rsidRDefault="0036123E" w:rsidP="00D520E5">
      <w:pPr>
        <w:spacing w:line="276" w:lineRule="auto"/>
        <w:ind w:left="426"/>
        <w:jc w:val="both"/>
        <w:rPr>
          <w:rFonts w:ascii="Arial Narrow" w:hAnsi="Arial Narrow"/>
        </w:rPr>
      </w:pPr>
    </w:p>
    <w:p w14:paraId="5DF1EB47" w14:textId="77777777" w:rsidR="00545B54" w:rsidRPr="00D520E5" w:rsidRDefault="00545B54" w:rsidP="00D520E5">
      <w:pPr>
        <w:spacing w:line="276" w:lineRule="auto"/>
        <w:ind w:left="426"/>
        <w:jc w:val="both"/>
        <w:rPr>
          <w:rFonts w:ascii="Arial Narrow" w:hAnsi="Arial Narrow"/>
        </w:rPr>
      </w:pPr>
    </w:p>
    <w:p w14:paraId="24DBDECF" w14:textId="77777777" w:rsidR="001605D2" w:rsidRPr="00D520E5" w:rsidRDefault="001605D2" w:rsidP="00D520E5">
      <w:pPr>
        <w:spacing w:line="276" w:lineRule="auto"/>
        <w:jc w:val="both"/>
        <w:rPr>
          <w:rFonts w:ascii="Arial Narrow" w:hAnsi="Arial Narrow"/>
          <w:bCs/>
        </w:rPr>
      </w:pPr>
    </w:p>
    <w:p w14:paraId="21FF60C6" w14:textId="77777777" w:rsidR="001605D2" w:rsidRPr="00D520E5" w:rsidRDefault="001605D2" w:rsidP="00D520E5">
      <w:pPr>
        <w:spacing w:line="276" w:lineRule="auto"/>
        <w:jc w:val="both"/>
        <w:rPr>
          <w:rFonts w:ascii="Arial Narrow" w:hAnsi="Arial Narrow"/>
        </w:rPr>
      </w:pPr>
    </w:p>
    <w:p w14:paraId="5D3060E6" w14:textId="77777777" w:rsidR="001605D2" w:rsidRPr="00D520E5" w:rsidRDefault="001605D2" w:rsidP="00D520E5">
      <w:pPr>
        <w:spacing w:line="276" w:lineRule="auto"/>
        <w:jc w:val="both"/>
        <w:rPr>
          <w:rFonts w:ascii="Arial Narrow" w:hAnsi="Arial Narrow"/>
          <w:b/>
        </w:rPr>
      </w:pPr>
      <w:r w:rsidRPr="00D520E5">
        <w:rPr>
          <w:rFonts w:ascii="Arial Narrow" w:hAnsi="Arial Narrow"/>
          <w:b/>
        </w:rPr>
        <w:tab/>
      </w:r>
      <w:r w:rsidRPr="00D520E5">
        <w:rPr>
          <w:rFonts w:ascii="Arial Narrow" w:hAnsi="Arial Narrow"/>
          <w:b/>
        </w:rPr>
        <w:tab/>
        <w:t>Zamawiający</w:t>
      </w:r>
      <w:r w:rsidRPr="00D520E5">
        <w:rPr>
          <w:rFonts w:ascii="Arial Narrow" w:hAnsi="Arial Narrow"/>
          <w:b/>
        </w:rPr>
        <w:tab/>
      </w:r>
      <w:r w:rsidRPr="00D520E5">
        <w:rPr>
          <w:rFonts w:ascii="Arial Narrow" w:hAnsi="Arial Narrow"/>
          <w:b/>
        </w:rPr>
        <w:tab/>
      </w:r>
      <w:r w:rsidRPr="00D520E5">
        <w:rPr>
          <w:rFonts w:ascii="Arial Narrow" w:hAnsi="Arial Narrow"/>
          <w:b/>
        </w:rPr>
        <w:tab/>
      </w:r>
      <w:r w:rsidRPr="00D520E5">
        <w:rPr>
          <w:rFonts w:ascii="Arial Narrow" w:hAnsi="Arial Narrow"/>
          <w:b/>
        </w:rPr>
        <w:tab/>
      </w:r>
      <w:r w:rsidRPr="00D520E5">
        <w:rPr>
          <w:rFonts w:ascii="Arial Narrow" w:hAnsi="Arial Narrow"/>
          <w:b/>
        </w:rPr>
        <w:tab/>
      </w:r>
      <w:r w:rsidRPr="00D520E5">
        <w:rPr>
          <w:rFonts w:ascii="Arial Narrow" w:hAnsi="Arial Narrow"/>
          <w:b/>
        </w:rPr>
        <w:tab/>
        <w:t>Wykonawca</w:t>
      </w:r>
    </w:p>
    <w:p w14:paraId="240230A5" w14:textId="77777777" w:rsidR="004808F1" w:rsidRPr="001247C5" w:rsidRDefault="004808F1" w:rsidP="001247C5">
      <w:pPr>
        <w:tabs>
          <w:tab w:val="left" w:pos="3402"/>
        </w:tabs>
        <w:spacing w:line="360" w:lineRule="auto"/>
        <w:rPr>
          <w:rFonts w:ascii="Arial Narrow" w:eastAsia="Calibri" w:hAnsi="Arial Narrow"/>
          <w:lang w:eastAsia="en-US"/>
        </w:rPr>
      </w:pPr>
    </w:p>
    <w:p w14:paraId="031102A9" w14:textId="77777777" w:rsidR="00A53786" w:rsidRPr="001247C5" w:rsidRDefault="00A53786" w:rsidP="001247C5">
      <w:pPr>
        <w:spacing w:line="360" w:lineRule="auto"/>
        <w:ind w:left="6384" w:firstLine="696"/>
        <w:jc w:val="center"/>
        <w:rPr>
          <w:rFonts w:ascii="Arial Narrow" w:eastAsia="Calibri" w:hAnsi="Arial Narrow"/>
          <w:lang w:eastAsia="en-US"/>
        </w:rPr>
      </w:pPr>
    </w:p>
    <w:sectPr w:rsidR="00A53786" w:rsidRPr="001247C5" w:rsidSect="00C45D76">
      <w:headerReference w:type="default" r:id="rId8"/>
      <w:footerReference w:type="even" r:id="rId9"/>
      <w:footerReference w:type="default" r:id="rId10"/>
      <w:pgSz w:w="11906" w:h="16838"/>
      <w:pgMar w:top="1134" w:right="1077" w:bottom="567" w:left="1077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624AC" w14:textId="77777777" w:rsidR="00C51FF3" w:rsidRDefault="00C51FF3">
      <w:r>
        <w:separator/>
      </w:r>
    </w:p>
  </w:endnote>
  <w:endnote w:type="continuationSeparator" w:id="0">
    <w:p w14:paraId="754C2216" w14:textId="77777777" w:rsidR="00C51FF3" w:rsidRDefault="00C51FF3">
      <w:r>
        <w:continuationSeparator/>
      </w:r>
    </w:p>
  </w:endnote>
  <w:endnote w:type="continuationNotice" w:id="1">
    <w:p w14:paraId="076D9AD0" w14:textId="77777777" w:rsidR="00C51FF3" w:rsidRDefault="00C51F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SartoriusRotisMail">
    <w:altName w:val="Times New Roman"/>
    <w:charset w:val="00"/>
    <w:family w:val="auto"/>
    <w:pitch w:val="variable"/>
    <w:sig w:usb0="A0000027" w:usb1="00000000" w:usb2="00000000" w:usb3="00000000" w:csb0="0000011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, 'Arial Unicode MS'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FC345" w14:textId="77777777" w:rsidR="00C91DA1" w:rsidRDefault="00C91DA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12F88D" w14:textId="77777777" w:rsidR="00C91DA1" w:rsidRDefault="00C91D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3B6BE" w14:textId="0755CA44" w:rsidR="004735F8" w:rsidRPr="004735F8" w:rsidRDefault="004735F8">
    <w:pPr>
      <w:pStyle w:val="Stopka"/>
      <w:jc w:val="right"/>
      <w:rPr>
        <w:sz w:val="20"/>
      </w:rPr>
    </w:pPr>
    <w:r w:rsidRPr="004735F8">
      <w:rPr>
        <w:sz w:val="20"/>
        <w:lang w:val="pl-PL"/>
      </w:rPr>
      <w:t xml:space="preserve">Strona </w:t>
    </w:r>
    <w:r w:rsidRPr="004735F8">
      <w:rPr>
        <w:bCs/>
        <w:sz w:val="20"/>
      </w:rPr>
      <w:fldChar w:fldCharType="begin"/>
    </w:r>
    <w:r w:rsidRPr="004735F8">
      <w:rPr>
        <w:bCs/>
        <w:sz w:val="20"/>
      </w:rPr>
      <w:instrText>PAGE</w:instrText>
    </w:r>
    <w:r w:rsidRPr="004735F8">
      <w:rPr>
        <w:bCs/>
        <w:sz w:val="20"/>
      </w:rPr>
      <w:fldChar w:fldCharType="separate"/>
    </w:r>
    <w:r w:rsidR="00292D1E">
      <w:rPr>
        <w:bCs/>
        <w:noProof/>
        <w:sz w:val="20"/>
      </w:rPr>
      <w:t>2</w:t>
    </w:r>
    <w:r w:rsidRPr="004735F8">
      <w:rPr>
        <w:bCs/>
        <w:sz w:val="20"/>
      </w:rPr>
      <w:fldChar w:fldCharType="end"/>
    </w:r>
    <w:r w:rsidRPr="004735F8">
      <w:rPr>
        <w:sz w:val="20"/>
        <w:lang w:val="pl-PL"/>
      </w:rPr>
      <w:t xml:space="preserve"> z </w:t>
    </w:r>
    <w:r w:rsidRPr="004735F8">
      <w:rPr>
        <w:bCs/>
        <w:sz w:val="20"/>
      </w:rPr>
      <w:fldChar w:fldCharType="begin"/>
    </w:r>
    <w:r w:rsidRPr="004735F8">
      <w:rPr>
        <w:bCs/>
        <w:sz w:val="20"/>
      </w:rPr>
      <w:instrText>NUMPAGES</w:instrText>
    </w:r>
    <w:r w:rsidRPr="004735F8">
      <w:rPr>
        <w:bCs/>
        <w:sz w:val="20"/>
      </w:rPr>
      <w:fldChar w:fldCharType="separate"/>
    </w:r>
    <w:r w:rsidR="00292D1E">
      <w:rPr>
        <w:bCs/>
        <w:noProof/>
        <w:sz w:val="20"/>
      </w:rPr>
      <w:t>4</w:t>
    </w:r>
    <w:r w:rsidRPr="004735F8">
      <w:rPr>
        <w:bCs/>
        <w:sz w:val="20"/>
      </w:rPr>
      <w:fldChar w:fldCharType="end"/>
    </w:r>
  </w:p>
  <w:p w14:paraId="0D466614" w14:textId="77777777" w:rsidR="00C91DA1" w:rsidRPr="009358C7" w:rsidRDefault="00C91DA1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71753" w14:textId="77777777" w:rsidR="00C51FF3" w:rsidRDefault="00C51FF3">
      <w:r>
        <w:separator/>
      </w:r>
    </w:p>
  </w:footnote>
  <w:footnote w:type="continuationSeparator" w:id="0">
    <w:p w14:paraId="66DA6B99" w14:textId="77777777" w:rsidR="00C51FF3" w:rsidRDefault="00C51FF3">
      <w:r>
        <w:continuationSeparator/>
      </w:r>
    </w:p>
  </w:footnote>
  <w:footnote w:type="continuationNotice" w:id="1">
    <w:p w14:paraId="2067F4C9" w14:textId="77777777" w:rsidR="00C51FF3" w:rsidRDefault="00C51F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35FAB" w14:textId="77777777" w:rsidR="00292D1E" w:rsidRDefault="00292D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 w15:restartNumberingAfterBreak="0">
    <w:nsid w:val="00000002"/>
    <w:multiLevelType w:val="multilevel"/>
    <w:tmpl w:val="839C567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OpenSymbol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OpenSymbol" w:hAnsi="OpenSymbol" w:cs="OpenSymbol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3552" w:hanging="360"/>
      </w:pPr>
      <w:rPr>
        <w:rFonts w:ascii="Times New Roman" w:hAnsi="Times New Roman" w:cs="Times New Roman" w:hint="default"/>
        <w:color w:val="000000"/>
        <w:sz w:val="20"/>
        <w:szCs w:val="20"/>
        <w:lang w:eastAsia="en-US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5" w15:restartNumberingAfterBreak="0">
    <w:nsid w:val="00000006"/>
    <w:multiLevelType w:val="multilevel"/>
    <w:tmpl w:val="228239BA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eastAsia="Times New Roman" w:hAnsi="Times New Roman" w:cs="Times New Roman"/>
      </w:rPr>
    </w:lvl>
    <w:lvl w:ilvl="2">
      <w:start w:val="512"/>
      <w:numFmt w:val="bullet"/>
      <w:lvlText w:val="-"/>
      <w:lvlJc w:val="left"/>
      <w:pPr>
        <w:tabs>
          <w:tab w:val="num" w:pos="2056"/>
        </w:tabs>
        <w:ind w:left="2056" w:hanging="360"/>
      </w:pPr>
      <w:rPr>
        <w:rFonts w:ascii="Tahoma" w:hAnsi="Tahoma" w:cs="Tahoma"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8F63D5"/>
    <w:multiLevelType w:val="hybridMultilevel"/>
    <w:tmpl w:val="3260F7C0"/>
    <w:lvl w:ilvl="0" w:tplc="2B8AD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073909"/>
    <w:multiLevelType w:val="hybridMultilevel"/>
    <w:tmpl w:val="21A87696"/>
    <w:lvl w:ilvl="0" w:tplc="F50A10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7904F4"/>
    <w:multiLevelType w:val="multilevel"/>
    <w:tmpl w:val="4CBE96A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51E4598"/>
    <w:multiLevelType w:val="hybridMultilevel"/>
    <w:tmpl w:val="F51E1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C5920"/>
    <w:multiLevelType w:val="hybridMultilevel"/>
    <w:tmpl w:val="C686BE74"/>
    <w:lvl w:ilvl="0" w:tplc="F3D4A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C660C"/>
    <w:multiLevelType w:val="multilevel"/>
    <w:tmpl w:val="2F68F13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1F540485"/>
    <w:multiLevelType w:val="hybridMultilevel"/>
    <w:tmpl w:val="AC50E522"/>
    <w:lvl w:ilvl="0" w:tplc="D6B8050E">
      <w:start w:val="1"/>
      <w:numFmt w:val="decimal"/>
      <w:lvlText w:val="%1."/>
      <w:lvlJc w:val="left"/>
      <w:pPr>
        <w:ind w:left="1069" w:hanging="360"/>
      </w:pPr>
      <w:rPr>
        <w:rFonts w:ascii="Arial Narrow" w:eastAsia="Times New Roman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2B3912"/>
    <w:multiLevelType w:val="hybridMultilevel"/>
    <w:tmpl w:val="FC24A030"/>
    <w:lvl w:ilvl="0" w:tplc="5B74F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4582B"/>
    <w:multiLevelType w:val="hybridMultilevel"/>
    <w:tmpl w:val="B742EA5A"/>
    <w:lvl w:ilvl="0" w:tplc="13726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Times New Roman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C2962B1"/>
    <w:multiLevelType w:val="hybridMultilevel"/>
    <w:tmpl w:val="EBF6C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A410D"/>
    <w:multiLevelType w:val="hybridMultilevel"/>
    <w:tmpl w:val="0CF6AD76"/>
    <w:lvl w:ilvl="0" w:tplc="408A5C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E7E5D88"/>
    <w:multiLevelType w:val="multilevel"/>
    <w:tmpl w:val="B060C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32F5176E"/>
    <w:multiLevelType w:val="hybridMultilevel"/>
    <w:tmpl w:val="8E1434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10171"/>
    <w:multiLevelType w:val="hybridMultilevel"/>
    <w:tmpl w:val="19345308"/>
    <w:lvl w:ilvl="0" w:tplc="2B8AD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9C5A2F"/>
    <w:multiLevelType w:val="multilevel"/>
    <w:tmpl w:val="2C8A2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3A0811AC"/>
    <w:multiLevelType w:val="hybridMultilevel"/>
    <w:tmpl w:val="84EA8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D00D01"/>
    <w:multiLevelType w:val="hybridMultilevel"/>
    <w:tmpl w:val="350C6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E1671E"/>
    <w:multiLevelType w:val="multilevel"/>
    <w:tmpl w:val="88967E8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495632F6"/>
    <w:multiLevelType w:val="hybridMultilevel"/>
    <w:tmpl w:val="03F63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36167"/>
    <w:multiLevelType w:val="multilevel"/>
    <w:tmpl w:val="42EEF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4CA344B5"/>
    <w:multiLevelType w:val="hybridMultilevel"/>
    <w:tmpl w:val="96EC7012"/>
    <w:lvl w:ilvl="0" w:tplc="BAACD32A">
      <w:start w:val="1"/>
      <w:numFmt w:val="bullet"/>
      <w:pStyle w:val="Listapunktowan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FF077F"/>
    <w:multiLevelType w:val="hybridMultilevel"/>
    <w:tmpl w:val="45148D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7D26F9"/>
    <w:multiLevelType w:val="multilevel"/>
    <w:tmpl w:val="908010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F60CB4"/>
    <w:multiLevelType w:val="hybridMultilevel"/>
    <w:tmpl w:val="D96220F0"/>
    <w:lvl w:ilvl="0" w:tplc="1FAC49F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C75AD1"/>
    <w:multiLevelType w:val="hybridMultilevel"/>
    <w:tmpl w:val="8CF4E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E2ECD"/>
    <w:multiLevelType w:val="hybridMultilevel"/>
    <w:tmpl w:val="308A6CD6"/>
    <w:lvl w:ilvl="0" w:tplc="5B74F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2"/>
  </w:num>
  <w:num w:numId="18">
    <w:abstractNumId w:val="31"/>
  </w:num>
  <w:num w:numId="19">
    <w:abstractNumId w:val="29"/>
  </w:num>
  <w:num w:numId="20">
    <w:abstractNumId w:val="17"/>
  </w:num>
  <w:num w:numId="21">
    <w:abstractNumId w:val="25"/>
  </w:num>
  <w:num w:numId="22">
    <w:abstractNumId w:val="8"/>
  </w:num>
  <w:num w:numId="23">
    <w:abstractNumId w:val="23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7"/>
  </w:num>
  <w:num w:numId="28">
    <w:abstractNumId w:val="13"/>
  </w:num>
  <w:num w:numId="29">
    <w:abstractNumId w:val="19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4E"/>
    <w:rsid w:val="000028EB"/>
    <w:rsid w:val="0001030C"/>
    <w:rsid w:val="00011E01"/>
    <w:rsid w:val="00011E23"/>
    <w:rsid w:val="00012263"/>
    <w:rsid w:val="00013E2C"/>
    <w:rsid w:val="00014FA0"/>
    <w:rsid w:val="00022FA9"/>
    <w:rsid w:val="000241FF"/>
    <w:rsid w:val="000266A6"/>
    <w:rsid w:val="00026C0B"/>
    <w:rsid w:val="00027875"/>
    <w:rsid w:val="00027ABB"/>
    <w:rsid w:val="000314FD"/>
    <w:rsid w:val="000319FE"/>
    <w:rsid w:val="000326B5"/>
    <w:rsid w:val="000340DD"/>
    <w:rsid w:val="00034311"/>
    <w:rsid w:val="0004173C"/>
    <w:rsid w:val="000419FB"/>
    <w:rsid w:val="00041E4B"/>
    <w:rsid w:val="00041F01"/>
    <w:rsid w:val="00043D45"/>
    <w:rsid w:val="0004665F"/>
    <w:rsid w:val="00047535"/>
    <w:rsid w:val="000515BF"/>
    <w:rsid w:val="0005186D"/>
    <w:rsid w:val="000520B9"/>
    <w:rsid w:val="00053E86"/>
    <w:rsid w:val="0005752B"/>
    <w:rsid w:val="000575E3"/>
    <w:rsid w:val="00061140"/>
    <w:rsid w:val="000704EA"/>
    <w:rsid w:val="00073119"/>
    <w:rsid w:val="00074640"/>
    <w:rsid w:val="00076B5D"/>
    <w:rsid w:val="00081318"/>
    <w:rsid w:val="00083AF1"/>
    <w:rsid w:val="00095084"/>
    <w:rsid w:val="000965BC"/>
    <w:rsid w:val="000A75F9"/>
    <w:rsid w:val="000B174F"/>
    <w:rsid w:val="000B31EA"/>
    <w:rsid w:val="000B391D"/>
    <w:rsid w:val="000C059F"/>
    <w:rsid w:val="000D473F"/>
    <w:rsid w:val="000D7FA1"/>
    <w:rsid w:val="000E039A"/>
    <w:rsid w:val="000E0639"/>
    <w:rsid w:val="000E0CA0"/>
    <w:rsid w:val="000E51EC"/>
    <w:rsid w:val="000E561E"/>
    <w:rsid w:val="000E75D7"/>
    <w:rsid w:val="000F0405"/>
    <w:rsid w:val="000F04AA"/>
    <w:rsid w:val="000F0D5A"/>
    <w:rsid w:val="000F3D90"/>
    <w:rsid w:val="000F65C8"/>
    <w:rsid w:val="00102959"/>
    <w:rsid w:val="00102C40"/>
    <w:rsid w:val="00103811"/>
    <w:rsid w:val="0010623D"/>
    <w:rsid w:val="00115754"/>
    <w:rsid w:val="00115EF2"/>
    <w:rsid w:val="001202D4"/>
    <w:rsid w:val="00120564"/>
    <w:rsid w:val="00120CD5"/>
    <w:rsid w:val="00124138"/>
    <w:rsid w:val="001247C5"/>
    <w:rsid w:val="00125CF2"/>
    <w:rsid w:val="00125D35"/>
    <w:rsid w:val="001338A1"/>
    <w:rsid w:val="00136D19"/>
    <w:rsid w:val="00141D79"/>
    <w:rsid w:val="00143A81"/>
    <w:rsid w:val="001445DE"/>
    <w:rsid w:val="0014543D"/>
    <w:rsid w:val="00152144"/>
    <w:rsid w:val="0015310E"/>
    <w:rsid w:val="00155AE9"/>
    <w:rsid w:val="00157033"/>
    <w:rsid w:val="00157CF8"/>
    <w:rsid w:val="001605D2"/>
    <w:rsid w:val="00162F7A"/>
    <w:rsid w:val="00163221"/>
    <w:rsid w:val="001636C7"/>
    <w:rsid w:val="00166A62"/>
    <w:rsid w:val="0017369D"/>
    <w:rsid w:val="00174D46"/>
    <w:rsid w:val="00180532"/>
    <w:rsid w:val="001A48A0"/>
    <w:rsid w:val="001A7A9F"/>
    <w:rsid w:val="001B26BA"/>
    <w:rsid w:val="001B5904"/>
    <w:rsid w:val="001B5FE5"/>
    <w:rsid w:val="001C12F6"/>
    <w:rsid w:val="001C4A0E"/>
    <w:rsid w:val="001C4E31"/>
    <w:rsid w:val="001C7055"/>
    <w:rsid w:val="001C7177"/>
    <w:rsid w:val="001D11B1"/>
    <w:rsid w:val="001E2EB3"/>
    <w:rsid w:val="001E357F"/>
    <w:rsid w:val="001E3AA4"/>
    <w:rsid w:val="001E5BF9"/>
    <w:rsid w:val="001E7652"/>
    <w:rsid w:val="001F1F99"/>
    <w:rsid w:val="001F2231"/>
    <w:rsid w:val="001F4D1E"/>
    <w:rsid w:val="001F7C3B"/>
    <w:rsid w:val="002005E9"/>
    <w:rsid w:val="002018BB"/>
    <w:rsid w:val="002037D8"/>
    <w:rsid w:val="00207E7A"/>
    <w:rsid w:val="0021006E"/>
    <w:rsid w:val="00215412"/>
    <w:rsid w:val="00217589"/>
    <w:rsid w:val="002243FA"/>
    <w:rsid w:val="00236CF3"/>
    <w:rsid w:val="00241914"/>
    <w:rsid w:val="002432CC"/>
    <w:rsid w:val="0024587F"/>
    <w:rsid w:val="00251989"/>
    <w:rsid w:val="00261D86"/>
    <w:rsid w:val="00266D51"/>
    <w:rsid w:val="00272DCD"/>
    <w:rsid w:val="0027335E"/>
    <w:rsid w:val="00273CF3"/>
    <w:rsid w:val="00274AA5"/>
    <w:rsid w:val="00277F9D"/>
    <w:rsid w:val="002823F6"/>
    <w:rsid w:val="00284930"/>
    <w:rsid w:val="002854D0"/>
    <w:rsid w:val="0028584A"/>
    <w:rsid w:val="002877CE"/>
    <w:rsid w:val="0029005E"/>
    <w:rsid w:val="002919E3"/>
    <w:rsid w:val="00291AD7"/>
    <w:rsid w:val="00292D1E"/>
    <w:rsid w:val="00293B28"/>
    <w:rsid w:val="00297495"/>
    <w:rsid w:val="002976EE"/>
    <w:rsid w:val="002A06B7"/>
    <w:rsid w:val="002A0B1D"/>
    <w:rsid w:val="002A5CAE"/>
    <w:rsid w:val="002A6FFA"/>
    <w:rsid w:val="002B42C2"/>
    <w:rsid w:val="002C1DE0"/>
    <w:rsid w:val="002C6CB9"/>
    <w:rsid w:val="002C7CE4"/>
    <w:rsid w:val="002D443B"/>
    <w:rsid w:val="002D6F49"/>
    <w:rsid w:val="002E047F"/>
    <w:rsid w:val="002E32DD"/>
    <w:rsid w:val="002E4023"/>
    <w:rsid w:val="002F3D2B"/>
    <w:rsid w:val="002F59F8"/>
    <w:rsid w:val="002F70B3"/>
    <w:rsid w:val="002F7F0D"/>
    <w:rsid w:val="00300070"/>
    <w:rsid w:val="003020DB"/>
    <w:rsid w:val="00306201"/>
    <w:rsid w:val="0030651A"/>
    <w:rsid w:val="003068EE"/>
    <w:rsid w:val="0030737C"/>
    <w:rsid w:val="003101A0"/>
    <w:rsid w:val="00312354"/>
    <w:rsid w:val="0031306C"/>
    <w:rsid w:val="003172A4"/>
    <w:rsid w:val="003172E6"/>
    <w:rsid w:val="00321BA4"/>
    <w:rsid w:val="00323049"/>
    <w:rsid w:val="003240C2"/>
    <w:rsid w:val="00326F13"/>
    <w:rsid w:val="003277EC"/>
    <w:rsid w:val="00335E34"/>
    <w:rsid w:val="00343ABD"/>
    <w:rsid w:val="00346436"/>
    <w:rsid w:val="00347943"/>
    <w:rsid w:val="00351681"/>
    <w:rsid w:val="00353468"/>
    <w:rsid w:val="00354ABE"/>
    <w:rsid w:val="00355F9A"/>
    <w:rsid w:val="0036123E"/>
    <w:rsid w:val="003616CC"/>
    <w:rsid w:val="00363E1C"/>
    <w:rsid w:val="00366331"/>
    <w:rsid w:val="003671F3"/>
    <w:rsid w:val="00370486"/>
    <w:rsid w:val="00370A1F"/>
    <w:rsid w:val="00371523"/>
    <w:rsid w:val="003737F6"/>
    <w:rsid w:val="003756DD"/>
    <w:rsid w:val="00376189"/>
    <w:rsid w:val="00377765"/>
    <w:rsid w:val="0038700F"/>
    <w:rsid w:val="003903A7"/>
    <w:rsid w:val="0039168A"/>
    <w:rsid w:val="00395D31"/>
    <w:rsid w:val="003A0760"/>
    <w:rsid w:val="003A1BCC"/>
    <w:rsid w:val="003A5C2E"/>
    <w:rsid w:val="003A5F56"/>
    <w:rsid w:val="003B59EB"/>
    <w:rsid w:val="003B6951"/>
    <w:rsid w:val="003C350B"/>
    <w:rsid w:val="003D2B16"/>
    <w:rsid w:val="003D63BF"/>
    <w:rsid w:val="003D70E9"/>
    <w:rsid w:val="003E1F6D"/>
    <w:rsid w:val="003E302B"/>
    <w:rsid w:val="003E442D"/>
    <w:rsid w:val="003E540B"/>
    <w:rsid w:val="003E54B0"/>
    <w:rsid w:val="003E75C1"/>
    <w:rsid w:val="003F154E"/>
    <w:rsid w:val="003F5879"/>
    <w:rsid w:val="003F77FC"/>
    <w:rsid w:val="00403ED7"/>
    <w:rsid w:val="00405127"/>
    <w:rsid w:val="0041065D"/>
    <w:rsid w:val="004236B6"/>
    <w:rsid w:val="004269E7"/>
    <w:rsid w:val="00426D32"/>
    <w:rsid w:val="00430619"/>
    <w:rsid w:val="0043093F"/>
    <w:rsid w:val="00432F43"/>
    <w:rsid w:val="00437EEB"/>
    <w:rsid w:val="0044303A"/>
    <w:rsid w:val="004477C3"/>
    <w:rsid w:val="004500B9"/>
    <w:rsid w:val="00451205"/>
    <w:rsid w:val="00453105"/>
    <w:rsid w:val="004531C8"/>
    <w:rsid w:val="00454366"/>
    <w:rsid w:val="004570E2"/>
    <w:rsid w:val="004606AC"/>
    <w:rsid w:val="0046151D"/>
    <w:rsid w:val="00463CE2"/>
    <w:rsid w:val="00466DB8"/>
    <w:rsid w:val="004728B4"/>
    <w:rsid w:val="004735F8"/>
    <w:rsid w:val="0047755A"/>
    <w:rsid w:val="004808F1"/>
    <w:rsid w:val="004826D2"/>
    <w:rsid w:val="00482ED7"/>
    <w:rsid w:val="00486036"/>
    <w:rsid w:val="0048762C"/>
    <w:rsid w:val="00492D7B"/>
    <w:rsid w:val="00496CAF"/>
    <w:rsid w:val="00497A81"/>
    <w:rsid w:val="004A2457"/>
    <w:rsid w:val="004A3C8B"/>
    <w:rsid w:val="004A3DD5"/>
    <w:rsid w:val="004A4DE6"/>
    <w:rsid w:val="004A563B"/>
    <w:rsid w:val="004A7E75"/>
    <w:rsid w:val="004D1063"/>
    <w:rsid w:val="004D2877"/>
    <w:rsid w:val="004D7272"/>
    <w:rsid w:val="004E1860"/>
    <w:rsid w:val="004E6BE1"/>
    <w:rsid w:val="004F038F"/>
    <w:rsid w:val="004F122E"/>
    <w:rsid w:val="004F39F4"/>
    <w:rsid w:val="004F5DD2"/>
    <w:rsid w:val="004F6EC0"/>
    <w:rsid w:val="00500A23"/>
    <w:rsid w:val="00505300"/>
    <w:rsid w:val="00505485"/>
    <w:rsid w:val="0050683F"/>
    <w:rsid w:val="005073FB"/>
    <w:rsid w:val="00520858"/>
    <w:rsid w:val="00525596"/>
    <w:rsid w:val="00527257"/>
    <w:rsid w:val="005364B8"/>
    <w:rsid w:val="00536C16"/>
    <w:rsid w:val="00544B68"/>
    <w:rsid w:val="00545B54"/>
    <w:rsid w:val="0055030C"/>
    <w:rsid w:val="005517A4"/>
    <w:rsid w:val="00551D21"/>
    <w:rsid w:val="00553FF3"/>
    <w:rsid w:val="005565CC"/>
    <w:rsid w:val="00561613"/>
    <w:rsid w:val="00561EC4"/>
    <w:rsid w:val="0056369C"/>
    <w:rsid w:val="00565587"/>
    <w:rsid w:val="00574689"/>
    <w:rsid w:val="00577942"/>
    <w:rsid w:val="00584341"/>
    <w:rsid w:val="00584A65"/>
    <w:rsid w:val="00587C2F"/>
    <w:rsid w:val="005903EA"/>
    <w:rsid w:val="005935AA"/>
    <w:rsid w:val="0059788C"/>
    <w:rsid w:val="005A0EDC"/>
    <w:rsid w:val="005A1E32"/>
    <w:rsid w:val="005A4581"/>
    <w:rsid w:val="005A6505"/>
    <w:rsid w:val="005B16EA"/>
    <w:rsid w:val="005B397C"/>
    <w:rsid w:val="005B43BD"/>
    <w:rsid w:val="005B65E1"/>
    <w:rsid w:val="005C28F5"/>
    <w:rsid w:val="005C6A75"/>
    <w:rsid w:val="005C6C94"/>
    <w:rsid w:val="005C7F51"/>
    <w:rsid w:val="005D173C"/>
    <w:rsid w:val="005D2E52"/>
    <w:rsid w:val="005D3DE0"/>
    <w:rsid w:val="005D5AA5"/>
    <w:rsid w:val="005D6B02"/>
    <w:rsid w:val="005E37D2"/>
    <w:rsid w:val="005E3BC2"/>
    <w:rsid w:val="005E712E"/>
    <w:rsid w:val="005E73D9"/>
    <w:rsid w:val="005F03CF"/>
    <w:rsid w:val="00601157"/>
    <w:rsid w:val="00601213"/>
    <w:rsid w:val="006038DF"/>
    <w:rsid w:val="00606887"/>
    <w:rsid w:val="006124E6"/>
    <w:rsid w:val="00613928"/>
    <w:rsid w:val="00623196"/>
    <w:rsid w:val="00626808"/>
    <w:rsid w:val="00640D13"/>
    <w:rsid w:val="00644C31"/>
    <w:rsid w:val="00645380"/>
    <w:rsid w:val="006521D7"/>
    <w:rsid w:val="00653A4D"/>
    <w:rsid w:val="00656205"/>
    <w:rsid w:val="006624D9"/>
    <w:rsid w:val="006636DB"/>
    <w:rsid w:val="006656C4"/>
    <w:rsid w:val="00665AD0"/>
    <w:rsid w:val="006709A4"/>
    <w:rsid w:val="00674A17"/>
    <w:rsid w:val="00676414"/>
    <w:rsid w:val="0068060B"/>
    <w:rsid w:val="0068161E"/>
    <w:rsid w:val="00684C82"/>
    <w:rsid w:val="00684E57"/>
    <w:rsid w:val="006866FE"/>
    <w:rsid w:val="0068794E"/>
    <w:rsid w:val="00692BEA"/>
    <w:rsid w:val="006A1C16"/>
    <w:rsid w:val="006A252C"/>
    <w:rsid w:val="006A5662"/>
    <w:rsid w:val="006A6463"/>
    <w:rsid w:val="006A6C90"/>
    <w:rsid w:val="006B445B"/>
    <w:rsid w:val="006C0D6E"/>
    <w:rsid w:val="006C113B"/>
    <w:rsid w:val="006C5EC3"/>
    <w:rsid w:val="006C7B30"/>
    <w:rsid w:val="006D3DDB"/>
    <w:rsid w:val="006F4C9A"/>
    <w:rsid w:val="006F4F85"/>
    <w:rsid w:val="006F6639"/>
    <w:rsid w:val="006F74C7"/>
    <w:rsid w:val="007262AF"/>
    <w:rsid w:val="007270A8"/>
    <w:rsid w:val="0072715E"/>
    <w:rsid w:val="007274DB"/>
    <w:rsid w:val="00735736"/>
    <w:rsid w:val="00735FE4"/>
    <w:rsid w:val="00737C7F"/>
    <w:rsid w:val="00740046"/>
    <w:rsid w:val="007408F8"/>
    <w:rsid w:val="00741BCB"/>
    <w:rsid w:val="007555DE"/>
    <w:rsid w:val="00755E1A"/>
    <w:rsid w:val="0075757B"/>
    <w:rsid w:val="00761C0E"/>
    <w:rsid w:val="00762854"/>
    <w:rsid w:val="007640CA"/>
    <w:rsid w:val="007663C2"/>
    <w:rsid w:val="00766B6F"/>
    <w:rsid w:val="007676D3"/>
    <w:rsid w:val="0077025D"/>
    <w:rsid w:val="00770BFD"/>
    <w:rsid w:val="00773AB6"/>
    <w:rsid w:val="00780121"/>
    <w:rsid w:val="0078027C"/>
    <w:rsid w:val="0078773F"/>
    <w:rsid w:val="00787CC1"/>
    <w:rsid w:val="0079019D"/>
    <w:rsid w:val="007906B1"/>
    <w:rsid w:val="007929AF"/>
    <w:rsid w:val="007A260B"/>
    <w:rsid w:val="007A2FCE"/>
    <w:rsid w:val="007A339E"/>
    <w:rsid w:val="007A4D42"/>
    <w:rsid w:val="007A64AF"/>
    <w:rsid w:val="007A691D"/>
    <w:rsid w:val="007B2088"/>
    <w:rsid w:val="007B3C65"/>
    <w:rsid w:val="007B788C"/>
    <w:rsid w:val="007D1039"/>
    <w:rsid w:val="007E03A3"/>
    <w:rsid w:val="007E0903"/>
    <w:rsid w:val="007E1D99"/>
    <w:rsid w:val="007E6A00"/>
    <w:rsid w:val="007F1C42"/>
    <w:rsid w:val="008069A7"/>
    <w:rsid w:val="00806FCC"/>
    <w:rsid w:val="00807226"/>
    <w:rsid w:val="00807B76"/>
    <w:rsid w:val="00810697"/>
    <w:rsid w:val="00820029"/>
    <w:rsid w:val="00820AC8"/>
    <w:rsid w:val="00821860"/>
    <w:rsid w:val="008256DD"/>
    <w:rsid w:val="0082596C"/>
    <w:rsid w:val="00830FCD"/>
    <w:rsid w:val="0083139E"/>
    <w:rsid w:val="008328FC"/>
    <w:rsid w:val="00837E42"/>
    <w:rsid w:val="00842313"/>
    <w:rsid w:val="008604C7"/>
    <w:rsid w:val="00860716"/>
    <w:rsid w:val="00860D1D"/>
    <w:rsid w:val="008629A4"/>
    <w:rsid w:val="00864572"/>
    <w:rsid w:val="00864649"/>
    <w:rsid w:val="00870336"/>
    <w:rsid w:val="00875459"/>
    <w:rsid w:val="00881B24"/>
    <w:rsid w:val="00881D79"/>
    <w:rsid w:val="00882AC7"/>
    <w:rsid w:val="008832A7"/>
    <w:rsid w:val="00884613"/>
    <w:rsid w:val="00887C7F"/>
    <w:rsid w:val="008957FE"/>
    <w:rsid w:val="008A17B3"/>
    <w:rsid w:val="008A2B0E"/>
    <w:rsid w:val="008A2CA9"/>
    <w:rsid w:val="008A3580"/>
    <w:rsid w:val="008A695C"/>
    <w:rsid w:val="008B2015"/>
    <w:rsid w:val="008C0C6B"/>
    <w:rsid w:val="008C1F7C"/>
    <w:rsid w:val="008C4839"/>
    <w:rsid w:val="008E15E3"/>
    <w:rsid w:val="008E1603"/>
    <w:rsid w:val="008E38B6"/>
    <w:rsid w:val="008E38C2"/>
    <w:rsid w:val="008E58DA"/>
    <w:rsid w:val="008E62F1"/>
    <w:rsid w:val="008E645E"/>
    <w:rsid w:val="008E6CF2"/>
    <w:rsid w:val="008F0FF8"/>
    <w:rsid w:val="008F538D"/>
    <w:rsid w:val="008F7A14"/>
    <w:rsid w:val="009010F7"/>
    <w:rsid w:val="00904B3F"/>
    <w:rsid w:val="00905961"/>
    <w:rsid w:val="00906B39"/>
    <w:rsid w:val="00910451"/>
    <w:rsid w:val="00915869"/>
    <w:rsid w:val="009168CD"/>
    <w:rsid w:val="0092001C"/>
    <w:rsid w:val="0092162E"/>
    <w:rsid w:val="00921875"/>
    <w:rsid w:val="00924165"/>
    <w:rsid w:val="009241A1"/>
    <w:rsid w:val="00931DFF"/>
    <w:rsid w:val="009342F0"/>
    <w:rsid w:val="009347DA"/>
    <w:rsid w:val="009358C7"/>
    <w:rsid w:val="00936214"/>
    <w:rsid w:val="00941D0B"/>
    <w:rsid w:val="00945F1E"/>
    <w:rsid w:val="009517C1"/>
    <w:rsid w:val="00952E29"/>
    <w:rsid w:val="009536DD"/>
    <w:rsid w:val="009548A8"/>
    <w:rsid w:val="009564F5"/>
    <w:rsid w:val="0096204D"/>
    <w:rsid w:val="009669AE"/>
    <w:rsid w:val="00966DD8"/>
    <w:rsid w:val="00967483"/>
    <w:rsid w:val="0097055A"/>
    <w:rsid w:val="009756BA"/>
    <w:rsid w:val="009836AB"/>
    <w:rsid w:val="009862EA"/>
    <w:rsid w:val="00993F1B"/>
    <w:rsid w:val="00997AF8"/>
    <w:rsid w:val="009A057C"/>
    <w:rsid w:val="009A05F9"/>
    <w:rsid w:val="009A287A"/>
    <w:rsid w:val="009A4174"/>
    <w:rsid w:val="009A4B08"/>
    <w:rsid w:val="009A5731"/>
    <w:rsid w:val="009B4879"/>
    <w:rsid w:val="009B4B35"/>
    <w:rsid w:val="009C0DFD"/>
    <w:rsid w:val="009C4FF9"/>
    <w:rsid w:val="009C5336"/>
    <w:rsid w:val="009D453D"/>
    <w:rsid w:val="009E0B02"/>
    <w:rsid w:val="009E1D1B"/>
    <w:rsid w:val="009F0956"/>
    <w:rsid w:val="009F701C"/>
    <w:rsid w:val="00A14E62"/>
    <w:rsid w:val="00A17064"/>
    <w:rsid w:val="00A30DF0"/>
    <w:rsid w:val="00A31E13"/>
    <w:rsid w:val="00A33EAE"/>
    <w:rsid w:val="00A34B8C"/>
    <w:rsid w:val="00A353F7"/>
    <w:rsid w:val="00A3575D"/>
    <w:rsid w:val="00A41489"/>
    <w:rsid w:val="00A41C53"/>
    <w:rsid w:val="00A426BD"/>
    <w:rsid w:val="00A439DB"/>
    <w:rsid w:val="00A43ACF"/>
    <w:rsid w:val="00A46508"/>
    <w:rsid w:val="00A46A54"/>
    <w:rsid w:val="00A47430"/>
    <w:rsid w:val="00A51DDF"/>
    <w:rsid w:val="00A53786"/>
    <w:rsid w:val="00A54E4C"/>
    <w:rsid w:val="00A55F79"/>
    <w:rsid w:val="00A56D91"/>
    <w:rsid w:val="00A573AF"/>
    <w:rsid w:val="00A6055D"/>
    <w:rsid w:val="00A61257"/>
    <w:rsid w:val="00A621F6"/>
    <w:rsid w:val="00A646C4"/>
    <w:rsid w:val="00A65068"/>
    <w:rsid w:val="00A67036"/>
    <w:rsid w:val="00A70EDD"/>
    <w:rsid w:val="00A70EF1"/>
    <w:rsid w:val="00A739F5"/>
    <w:rsid w:val="00A73D9D"/>
    <w:rsid w:val="00A75B29"/>
    <w:rsid w:val="00A82426"/>
    <w:rsid w:val="00A85198"/>
    <w:rsid w:val="00A85D28"/>
    <w:rsid w:val="00A86B3D"/>
    <w:rsid w:val="00A91482"/>
    <w:rsid w:val="00A9212E"/>
    <w:rsid w:val="00AA0CF4"/>
    <w:rsid w:val="00AA2E00"/>
    <w:rsid w:val="00AA4664"/>
    <w:rsid w:val="00AA486D"/>
    <w:rsid w:val="00AB2B27"/>
    <w:rsid w:val="00AB3511"/>
    <w:rsid w:val="00AB3D75"/>
    <w:rsid w:val="00AB7B13"/>
    <w:rsid w:val="00AB7E16"/>
    <w:rsid w:val="00AD00FD"/>
    <w:rsid w:val="00AD525D"/>
    <w:rsid w:val="00AD6A31"/>
    <w:rsid w:val="00AE2D95"/>
    <w:rsid w:val="00AE3756"/>
    <w:rsid w:val="00AE49D8"/>
    <w:rsid w:val="00AE60C3"/>
    <w:rsid w:val="00AE758F"/>
    <w:rsid w:val="00AF02C9"/>
    <w:rsid w:val="00AF152F"/>
    <w:rsid w:val="00AF39F7"/>
    <w:rsid w:val="00AF77C8"/>
    <w:rsid w:val="00B05716"/>
    <w:rsid w:val="00B10DCC"/>
    <w:rsid w:val="00B13E78"/>
    <w:rsid w:val="00B23D6A"/>
    <w:rsid w:val="00B259A2"/>
    <w:rsid w:val="00B26D11"/>
    <w:rsid w:val="00B30B63"/>
    <w:rsid w:val="00B3191F"/>
    <w:rsid w:val="00B31C92"/>
    <w:rsid w:val="00B31E3F"/>
    <w:rsid w:val="00B327C2"/>
    <w:rsid w:val="00B3290C"/>
    <w:rsid w:val="00B3704A"/>
    <w:rsid w:val="00B42028"/>
    <w:rsid w:val="00B4340A"/>
    <w:rsid w:val="00B47E7E"/>
    <w:rsid w:val="00B511BF"/>
    <w:rsid w:val="00B5205D"/>
    <w:rsid w:val="00B53E96"/>
    <w:rsid w:val="00B5561F"/>
    <w:rsid w:val="00B60A1E"/>
    <w:rsid w:val="00B615CA"/>
    <w:rsid w:val="00B656CD"/>
    <w:rsid w:val="00B71D36"/>
    <w:rsid w:val="00B725FC"/>
    <w:rsid w:val="00B72689"/>
    <w:rsid w:val="00B8658F"/>
    <w:rsid w:val="00B87FC4"/>
    <w:rsid w:val="00B969B0"/>
    <w:rsid w:val="00BA349C"/>
    <w:rsid w:val="00BA450F"/>
    <w:rsid w:val="00BA6DE2"/>
    <w:rsid w:val="00BA771F"/>
    <w:rsid w:val="00BB1B4D"/>
    <w:rsid w:val="00BB31F2"/>
    <w:rsid w:val="00BB4375"/>
    <w:rsid w:val="00BB4854"/>
    <w:rsid w:val="00BB7DB9"/>
    <w:rsid w:val="00BC3B49"/>
    <w:rsid w:val="00BD330D"/>
    <w:rsid w:val="00BD46D2"/>
    <w:rsid w:val="00BD71D3"/>
    <w:rsid w:val="00BE06F7"/>
    <w:rsid w:val="00BE4E4F"/>
    <w:rsid w:val="00BE53BB"/>
    <w:rsid w:val="00BF1C4C"/>
    <w:rsid w:val="00C01AC9"/>
    <w:rsid w:val="00C057D3"/>
    <w:rsid w:val="00C05E39"/>
    <w:rsid w:val="00C05E6D"/>
    <w:rsid w:val="00C0706A"/>
    <w:rsid w:val="00C14BA4"/>
    <w:rsid w:val="00C15645"/>
    <w:rsid w:val="00C15EC7"/>
    <w:rsid w:val="00C239F3"/>
    <w:rsid w:val="00C3289D"/>
    <w:rsid w:val="00C37DC7"/>
    <w:rsid w:val="00C41BD8"/>
    <w:rsid w:val="00C44046"/>
    <w:rsid w:val="00C45D76"/>
    <w:rsid w:val="00C50CA3"/>
    <w:rsid w:val="00C51A17"/>
    <w:rsid w:val="00C51FF3"/>
    <w:rsid w:val="00C53188"/>
    <w:rsid w:val="00C57A1C"/>
    <w:rsid w:val="00C628E4"/>
    <w:rsid w:val="00C6520A"/>
    <w:rsid w:val="00C718D1"/>
    <w:rsid w:val="00C72035"/>
    <w:rsid w:val="00C73D4E"/>
    <w:rsid w:val="00C76C3E"/>
    <w:rsid w:val="00C81321"/>
    <w:rsid w:val="00C81B82"/>
    <w:rsid w:val="00C83424"/>
    <w:rsid w:val="00C8477D"/>
    <w:rsid w:val="00C84F64"/>
    <w:rsid w:val="00C85E78"/>
    <w:rsid w:val="00C87BC6"/>
    <w:rsid w:val="00C87F6A"/>
    <w:rsid w:val="00C90943"/>
    <w:rsid w:val="00C91DA1"/>
    <w:rsid w:val="00C93602"/>
    <w:rsid w:val="00C95EBF"/>
    <w:rsid w:val="00CA2FFA"/>
    <w:rsid w:val="00CA4BE7"/>
    <w:rsid w:val="00CA5B2D"/>
    <w:rsid w:val="00CA66C1"/>
    <w:rsid w:val="00CA786B"/>
    <w:rsid w:val="00CB0448"/>
    <w:rsid w:val="00CB7659"/>
    <w:rsid w:val="00CB7B01"/>
    <w:rsid w:val="00CC28DD"/>
    <w:rsid w:val="00CC5230"/>
    <w:rsid w:val="00CC5F61"/>
    <w:rsid w:val="00CD2BC0"/>
    <w:rsid w:val="00CD6918"/>
    <w:rsid w:val="00CD6CF9"/>
    <w:rsid w:val="00CE371E"/>
    <w:rsid w:val="00CE6D29"/>
    <w:rsid w:val="00CF07FE"/>
    <w:rsid w:val="00CF14DD"/>
    <w:rsid w:val="00D02A8F"/>
    <w:rsid w:val="00D110DD"/>
    <w:rsid w:val="00D11846"/>
    <w:rsid w:val="00D14C59"/>
    <w:rsid w:val="00D22ED8"/>
    <w:rsid w:val="00D250E0"/>
    <w:rsid w:val="00D311DF"/>
    <w:rsid w:val="00D37FBE"/>
    <w:rsid w:val="00D438DE"/>
    <w:rsid w:val="00D4676D"/>
    <w:rsid w:val="00D51983"/>
    <w:rsid w:val="00D520E5"/>
    <w:rsid w:val="00D564AB"/>
    <w:rsid w:val="00D60760"/>
    <w:rsid w:val="00D60DC9"/>
    <w:rsid w:val="00D614BC"/>
    <w:rsid w:val="00D67EC5"/>
    <w:rsid w:val="00D7240A"/>
    <w:rsid w:val="00D81F7A"/>
    <w:rsid w:val="00D831DF"/>
    <w:rsid w:val="00D86820"/>
    <w:rsid w:val="00D916D5"/>
    <w:rsid w:val="00D92E5B"/>
    <w:rsid w:val="00D96292"/>
    <w:rsid w:val="00DA0C88"/>
    <w:rsid w:val="00DA601B"/>
    <w:rsid w:val="00DA667E"/>
    <w:rsid w:val="00DB5299"/>
    <w:rsid w:val="00DB6E63"/>
    <w:rsid w:val="00DC33A4"/>
    <w:rsid w:val="00DC474C"/>
    <w:rsid w:val="00DC5844"/>
    <w:rsid w:val="00DC5ABD"/>
    <w:rsid w:val="00DD1B73"/>
    <w:rsid w:val="00DD1CB9"/>
    <w:rsid w:val="00DD5137"/>
    <w:rsid w:val="00DE4488"/>
    <w:rsid w:val="00DE449B"/>
    <w:rsid w:val="00DE4546"/>
    <w:rsid w:val="00DE64D9"/>
    <w:rsid w:val="00DE7E32"/>
    <w:rsid w:val="00DF6271"/>
    <w:rsid w:val="00E152BE"/>
    <w:rsid w:val="00E21B82"/>
    <w:rsid w:val="00E2242F"/>
    <w:rsid w:val="00E227AB"/>
    <w:rsid w:val="00E2680D"/>
    <w:rsid w:val="00E40536"/>
    <w:rsid w:val="00E40E45"/>
    <w:rsid w:val="00E5104A"/>
    <w:rsid w:val="00E52B0F"/>
    <w:rsid w:val="00E535F3"/>
    <w:rsid w:val="00E53CFA"/>
    <w:rsid w:val="00E54854"/>
    <w:rsid w:val="00E55029"/>
    <w:rsid w:val="00E55B8D"/>
    <w:rsid w:val="00E56A10"/>
    <w:rsid w:val="00E56F62"/>
    <w:rsid w:val="00E57767"/>
    <w:rsid w:val="00E62EE3"/>
    <w:rsid w:val="00E666BC"/>
    <w:rsid w:val="00E73738"/>
    <w:rsid w:val="00E74645"/>
    <w:rsid w:val="00E74AC2"/>
    <w:rsid w:val="00E750B5"/>
    <w:rsid w:val="00E81744"/>
    <w:rsid w:val="00E82254"/>
    <w:rsid w:val="00E85132"/>
    <w:rsid w:val="00E851C0"/>
    <w:rsid w:val="00E9060C"/>
    <w:rsid w:val="00E90EEE"/>
    <w:rsid w:val="00E92E99"/>
    <w:rsid w:val="00E952AB"/>
    <w:rsid w:val="00EA3F65"/>
    <w:rsid w:val="00EB3434"/>
    <w:rsid w:val="00EC53B0"/>
    <w:rsid w:val="00EE25E3"/>
    <w:rsid w:val="00EE420D"/>
    <w:rsid w:val="00EE6E80"/>
    <w:rsid w:val="00EE7AD0"/>
    <w:rsid w:val="00EF03AF"/>
    <w:rsid w:val="00EF1610"/>
    <w:rsid w:val="00EF2B30"/>
    <w:rsid w:val="00EF521C"/>
    <w:rsid w:val="00EF5B9E"/>
    <w:rsid w:val="00EF5BE2"/>
    <w:rsid w:val="00F00CF5"/>
    <w:rsid w:val="00F012CB"/>
    <w:rsid w:val="00F01583"/>
    <w:rsid w:val="00F038B3"/>
    <w:rsid w:val="00F03C51"/>
    <w:rsid w:val="00F11A25"/>
    <w:rsid w:val="00F15EB8"/>
    <w:rsid w:val="00F1630C"/>
    <w:rsid w:val="00F2086C"/>
    <w:rsid w:val="00F20941"/>
    <w:rsid w:val="00F21CF0"/>
    <w:rsid w:val="00F22870"/>
    <w:rsid w:val="00F242E7"/>
    <w:rsid w:val="00F2601B"/>
    <w:rsid w:val="00F2783F"/>
    <w:rsid w:val="00F31AA6"/>
    <w:rsid w:val="00F3358A"/>
    <w:rsid w:val="00F4199F"/>
    <w:rsid w:val="00F44CF4"/>
    <w:rsid w:val="00F458F4"/>
    <w:rsid w:val="00F47702"/>
    <w:rsid w:val="00F50D8F"/>
    <w:rsid w:val="00F6142C"/>
    <w:rsid w:val="00F61D08"/>
    <w:rsid w:val="00F70E0E"/>
    <w:rsid w:val="00F72558"/>
    <w:rsid w:val="00F72AA5"/>
    <w:rsid w:val="00F76A24"/>
    <w:rsid w:val="00F83AF6"/>
    <w:rsid w:val="00F83F37"/>
    <w:rsid w:val="00F87244"/>
    <w:rsid w:val="00F90832"/>
    <w:rsid w:val="00F90A57"/>
    <w:rsid w:val="00F91E83"/>
    <w:rsid w:val="00F950A6"/>
    <w:rsid w:val="00F9618B"/>
    <w:rsid w:val="00F96294"/>
    <w:rsid w:val="00FA5FCD"/>
    <w:rsid w:val="00FB3BA7"/>
    <w:rsid w:val="00FC6D82"/>
    <w:rsid w:val="00FD0ABE"/>
    <w:rsid w:val="00FD2C39"/>
    <w:rsid w:val="00FD64A0"/>
    <w:rsid w:val="00FD7151"/>
    <w:rsid w:val="00FD781D"/>
    <w:rsid w:val="00FE0DCF"/>
    <w:rsid w:val="00FE1469"/>
    <w:rsid w:val="00FF39DC"/>
    <w:rsid w:val="00FF442F"/>
    <w:rsid w:val="00FF596A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D1B8F"/>
  <w15:chartTrackingRefBased/>
  <w15:docId w15:val="{1C668286-4139-4616-8118-6D17C341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1F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671F3"/>
    <w:pPr>
      <w:keepNext/>
      <w:spacing w:line="360" w:lineRule="auto"/>
      <w:jc w:val="center"/>
      <w:outlineLvl w:val="0"/>
    </w:pPr>
    <w:rPr>
      <w:b/>
      <w:sz w:val="28"/>
      <w:szCs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3671F3"/>
    <w:pPr>
      <w:keepNext/>
      <w:spacing w:line="360" w:lineRule="auto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3671F3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3671F3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3671F3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3671F3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3671F3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qFormat/>
    <w:rsid w:val="003671F3"/>
    <w:pPr>
      <w:tabs>
        <w:tab w:val="num" w:pos="1440"/>
      </w:tabs>
      <w:spacing w:before="240" w:after="60"/>
      <w:ind w:left="1440" w:hanging="1440"/>
      <w:outlineLvl w:val="7"/>
    </w:pPr>
    <w:rPr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3671F3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0"/>
      <w:szCs w:val="20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671F3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Nagwek2Znak">
    <w:name w:val="Nagłówek 2 Znak"/>
    <w:link w:val="Nagwek2"/>
    <w:rsid w:val="003671F3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Nagwek3Znak">
    <w:name w:val="Nagłówek 3 Znak"/>
    <w:link w:val="Nagwek3"/>
    <w:rsid w:val="003671F3"/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character" w:customStyle="1" w:styleId="Nagwek4Znak">
    <w:name w:val="Nagłówek 4 Znak"/>
    <w:link w:val="Nagwek4"/>
    <w:rsid w:val="003671F3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rsid w:val="003671F3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pl-PL"/>
    </w:rPr>
  </w:style>
  <w:style w:type="character" w:customStyle="1" w:styleId="Nagwek6Znak">
    <w:name w:val="Nagłówek 6 Znak"/>
    <w:link w:val="Nagwek6"/>
    <w:rsid w:val="003671F3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Nagwek7Znak">
    <w:name w:val="Nagłówek 7 Znak"/>
    <w:link w:val="Nagwek7"/>
    <w:rsid w:val="003671F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8Znak">
    <w:name w:val="Nagłówek 8 Znak"/>
    <w:link w:val="Nagwek8"/>
    <w:rsid w:val="003671F3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customStyle="1" w:styleId="Nagwek9Znak">
    <w:name w:val="Nagłówek 9 Znak"/>
    <w:link w:val="Nagwek9"/>
    <w:rsid w:val="003671F3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semiHidden/>
    <w:rsid w:val="003671F3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link w:val="Nagwek"/>
    <w:semiHidden/>
    <w:rsid w:val="003671F3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3671F3"/>
    <w:pPr>
      <w:spacing w:line="360" w:lineRule="auto"/>
      <w:jc w:val="center"/>
    </w:pPr>
    <w:rPr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3671F3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wcity2">
    <w:name w:val="Body Text Indent 2"/>
    <w:basedOn w:val="Normalny"/>
    <w:link w:val="Tekstpodstawowywcity2Znak"/>
    <w:semiHidden/>
    <w:rsid w:val="003671F3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semiHidden/>
    <w:rsid w:val="003671F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semiHidden/>
    <w:rsid w:val="003671F3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semiHidden/>
    <w:rsid w:val="003671F3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3671F3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3671F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ormalnyWeb">
    <w:name w:val="Normal (Web)"/>
    <w:basedOn w:val="Normalny"/>
    <w:semiHidden/>
    <w:rsid w:val="003671F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ytu">
    <w:name w:val="Title"/>
    <w:basedOn w:val="Normalny"/>
    <w:link w:val="TytuZnak"/>
    <w:qFormat/>
    <w:rsid w:val="003671F3"/>
    <w:pPr>
      <w:jc w:val="center"/>
    </w:pPr>
    <w:rPr>
      <w:rFonts w:ascii="Arial" w:hAnsi="Arial"/>
      <w:b/>
      <w:szCs w:val="20"/>
      <w:lang w:val="x-none"/>
    </w:rPr>
  </w:style>
  <w:style w:type="character" w:customStyle="1" w:styleId="TytuZnak">
    <w:name w:val="Tytuł Znak"/>
    <w:link w:val="Tytu"/>
    <w:rsid w:val="003671F3"/>
    <w:rPr>
      <w:rFonts w:ascii="Arial" w:eastAsia="Times New Roman" w:hAnsi="Arial" w:cs="Times New Roman"/>
      <w:b/>
      <w:sz w:val="24"/>
      <w:szCs w:val="20"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3671F3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3671F3"/>
    <w:rPr>
      <w:rFonts w:ascii="Tahoma" w:eastAsia="Times New Roman" w:hAnsi="Tahoma" w:cs="Times New Roman"/>
      <w:sz w:val="16"/>
      <w:szCs w:val="16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3671F3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semiHidden/>
    <w:rsid w:val="003671F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3671F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671F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basedOn w:val="Domylnaczcionkaakapitu"/>
    <w:semiHidden/>
    <w:rsid w:val="003671F3"/>
  </w:style>
  <w:style w:type="paragraph" w:styleId="Tekstprzypisukocowego">
    <w:name w:val="endnote text"/>
    <w:basedOn w:val="Normalny"/>
    <w:link w:val="TekstprzypisukocowegoZnak"/>
    <w:semiHidden/>
    <w:rsid w:val="003671F3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3671F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semiHidden/>
    <w:rsid w:val="003671F3"/>
    <w:rPr>
      <w:vertAlign w:val="superscript"/>
    </w:rPr>
  </w:style>
  <w:style w:type="paragraph" w:customStyle="1" w:styleId="normaltableau">
    <w:name w:val="normal_tableau"/>
    <w:basedOn w:val="Normalny"/>
    <w:rsid w:val="003671F3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TekstprzypisudolnegoZnak">
    <w:name w:val="Tekst przypisu dolnego Znak"/>
    <w:semiHidden/>
    <w:locked/>
    <w:rsid w:val="003671F3"/>
    <w:rPr>
      <w:noProof w:val="0"/>
      <w:lang w:val="pl-PL" w:eastAsia="pl-PL" w:bidi="ar-SA"/>
    </w:rPr>
  </w:style>
  <w:style w:type="paragraph" w:styleId="Tekstprzypisudolnego">
    <w:name w:val="footnote text"/>
    <w:basedOn w:val="Normalny"/>
    <w:link w:val="TekstprzypisudolnegoZnak1"/>
    <w:semiHidden/>
    <w:rsid w:val="003671F3"/>
    <w:rPr>
      <w:sz w:val="20"/>
      <w:szCs w:val="20"/>
      <w:lang w:val="x-none"/>
    </w:rPr>
  </w:style>
  <w:style w:type="character" w:customStyle="1" w:styleId="TekstprzypisudolnegoZnak1">
    <w:name w:val="Tekst przypisu dolnego Znak1"/>
    <w:link w:val="Tekstprzypisudolnego"/>
    <w:semiHidden/>
    <w:rsid w:val="003671F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link w:val="AkapitzlistZnak1"/>
    <w:uiPriority w:val="34"/>
    <w:qFormat/>
    <w:rsid w:val="003671F3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Angebotstabelle">
    <w:name w:val="Angebotstabelle"/>
    <w:basedOn w:val="Normalny"/>
    <w:rsid w:val="003671F3"/>
    <w:pPr>
      <w:tabs>
        <w:tab w:val="decimal" w:pos="5670"/>
        <w:tab w:val="decimal" w:pos="7371"/>
      </w:tabs>
      <w:spacing w:before="60"/>
    </w:pPr>
    <w:rPr>
      <w:rFonts w:ascii="SartoriusRotisMail" w:hAnsi="SartoriusRotisMail"/>
      <w:sz w:val="22"/>
      <w:szCs w:val="20"/>
      <w:lang w:val="de-DE" w:eastAsia="de-DE"/>
    </w:rPr>
  </w:style>
  <w:style w:type="character" w:styleId="Odwoanieprzypisudolnego">
    <w:name w:val="footnote reference"/>
    <w:semiHidden/>
    <w:rsid w:val="003671F3"/>
    <w:rPr>
      <w:vertAlign w:val="superscript"/>
    </w:rPr>
  </w:style>
  <w:style w:type="character" w:styleId="Uwydatnienie">
    <w:name w:val="Emphasis"/>
    <w:qFormat/>
    <w:rsid w:val="003671F3"/>
    <w:rPr>
      <w:i/>
      <w:iCs/>
    </w:rPr>
  </w:style>
  <w:style w:type="character" w:styleId="Hipercze">
    <w:name w:val="Hyperlink"/>
    <w:uiPriority w:val="99"/>
    <w:unhideWhenUsed/>
    <w:rsid w:val="003671F3"/>
    <w:rPr>
      <w:color w:val="0000FF"/>
      <w:u w:val="single"/>
    </w:rPr>
  </w:style>
  <w:style w:type="character" w:styleId="UyteHipercze">
    <w:name w:val="FollowedHyperlink"/>
    <w:semiHidden/>
    <w:unhideWhenUsed/>
    <w:rsid w:val="003671F3"/>
    <w:rPr>
      <w:color w:val="800080"/>
      <w:u w:val="single"/>
    </w:rPr>
  </w:style>
  <w:style w:type="character" w:customStyle="1" w:styleId="al">
    <w:name w:val="al"/>
    <w:basedOn w:val="Domylnaczcionkaakapitu"/>
    <w:rsid w:val="003671F3"/>
  </w:style>
  <w:style w:type="paragraph" w:styleId="Tekstpodstawowy3">
    <w:name w:val="Body Text 3"/>
    <w:basedOn w:val="Normalny"/>
    <w:link w:val="Tekstpodstawowy3Znak"/>
    <w:unhideWhenUsed/>
    <w:rsid w:val="003671F3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3671F3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character" w:styleId="Odwoaniedokomentarza">
    <w:name w:val="annotation reference"/>
    <w:uiPriority w:val="99"/>
    <w:semiHidden/>
    <w:unhideWhenUsed/>
    <w:rsid w:val="003671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71F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3671F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3671F3"/>
    <w:rPr>
      <w:b/>
      <w:bCs/>
    </w:rPr>
  </w:style>
  <w:style w:type="character" w:customStyle="1" w:styleId="TematkomentarzaZnak">
    <w:name w:val="Temat komentarza Znak"/>
    <w:link w:val="Tematkomentarza"/>
    <w:rsid w:val="003671F3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Zwykytekst">
    <w:name w:val="Plain Text"/>
    <w:basedOn w:val="Normalny"/>
    <w:link w:val="ZwykytekstZnak"/>
    <w:semiHidden/>
    <w:rsid w:val="003671F3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link w:val="Zwykytekst"/>
    <w:semiHidden/>
    <w:rsid w:val="003671F3"/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shorttext">
    <w:name w:val="short_text"/>
    <w:basedOn w:val="Domylnaczcionkaakapitu"/>
    <w:rsid w:val="003671F3"/>
  </w:style>
  <w:style w:type="character" w:styleId="Pogrubienie">
    <w:name w:val="Strong"/>
    <w:qFormat/>
    <w:rsid w:val="003671F3"/>
    <w:rPr>
      <w:b/>
      <w:bCs/>
    </w:rPr>
  </w:style>
  <w:style w:type="paragraph" w:styleId="Listapunktowana">
    <w:name w:val="List Bullet"/>
    <w:basedOn w:val="Normalny"/>
    <w:autoRedefine/>
    <w:semiHidden/>
    <w:rsid w:val="003671F3"/>
    <w:pPr>
      <w:numPr>
        <w:numId w:val="1"/>
      </w:numPr>
      <w:ind w:left="540" w:hanging="540"/>
      <w:jc w:val="both"/>
    </w:pPr>
    <w:rPr>
      <w:rFonts w:ascii="Arial" w:hAnsi="Arial" w:cs="Arial"/>
      <w:bCs/>
      <w:lang w:eastAsia="de-DE"/>
    </w:rPr>
  </w:style>
  <w:style w:type="character" w:customStyle="1" w:styleId="attributenametext">
    <w:name w:val="attribute_name_text"/>
    <w:basedOn w:val="Domylnaczcionkaakapitu"/>
    <w:rsid w:val="003671F3"/>
  </w:style>
  <w:style w:type="paragraph" w:customStyle="1" w:styleId="Tabelapozycja">
    <w:name w:val="Tabela pozycja"/>
    <w:basedOn w:val="Normalny"/>
    <w:rsid w:val="003671F3"/>
    <w:rPr>
      <w:rFonts w:ascii="Arial" w:eastAsia="MS Outlook" w:hAnsi="Arial"/>
      <w:sz w:val="22"/>
      <w:szCs w:val="20"/>
    </w:rPr>
  </w:style>
  <w:style w:type="character" w:customStyle="1" w:styleId="big">
    <w:name w:val="big"/>
    <w:basedOn w:val="Domylnaczcionkaakapitu"/>
    <w:rsid w:val="003671F3"/>
  </w:style>
  <w:style w:type="paragraph" w:customStyle="1" w:styleId="headline">
    <w:name w:val="headline"/>
    <w:basedOn w:val="Normalny"/>
    <w:rsid w:val="003671F3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3671F3"/>
    <w:pPr>
      <w:spacing w:before="100" w:beforeAutospacing="1" w:after="142" w:line="288" w:lineRule="auto"/>
    </w:pPr>
    <w:rPr>
      <w:color w:val="000000"/>
    </w:rPr>
  </w:style>
  <w:style w:type="character" w:customStyle="1" w:styleId="tech-name">
    <w:name w:val="tech-name"/>
    <w:basedOn w:val="Domylnaczcionkaakapitu"/>
    <w:rsid w:val="003671F3"/>
  </w:style>
  <w:style w:type="character" w:customStyle="1" w:styleId="apple-style-span">
    <w:name w:val="apple-style-span"/>
    <w:basedOn w:val="Domylnaczcionkaakapitu"/>
    <w:rsid w:val="003671F3"/>
  </w:style>
  <w:style w:type="character" w:customStyle="1" w:styleId="hps">
    <w:name w:val="hps"/>
    <w:basedOn w:val="Domylnaczcionkaakapitu"/>
    <w:rsid w:val="003671F3"/>
  </w:style>
  <w:style w:type="paragraph" w:customStyle="1" w:styleId="Zawartotabeli">
    <w:name w:val="Zawartość tabeli"/>
    <w:basedOn w:val="Normalny"/>
    <w:rsid w:val="003671F3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Standard">
    <w:name w:val="Standard"/>
    <w:rsid w:val="003671F3"/>
    <w:pPr>
      <w:widowControl w:val="0"/>
      <w:suppressAutoHyphens/>
      <w:autoSpaceDN w:val="0"/>
      <w:textAlignment w:val="baseline"/>
    </w:pPr>
    <w:rPr>
      <w:rFonts w:ascii="Times New Roman" w:eastAsia="SimSun, 'Arial Unicode MS'" w:hAnsi="Times New Roman" w:cs="Tahoma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3671F3"/>
    <w:pPr>
      <w:suppressAutoHyphens/>
      <w:spacing w:line="360" w:lineRule="auto"/>
      <w:ind w:left="720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Bezodstpw">
    <w:name w:val="No Spacing"/>
    <w:uiPriority w:val="1"/>
    <w:qFormat/>
    <w:rsid w:val="003671F3"/>
    <w:rPr>
      <w:rFonts w:eastAsia="Times New Roman"/>
      <w:sz w:val="22"/>
      <w:szCs w:val="24"/>
    </w:rPr>
  </w:style>
  <w:style w:type="character" w:customStyle="1" w:styleId="st">
    <w:name w:val="st"/>
    <w:basedOn w:val="Domylnaczcionkaakapitu"/>
    <w:rsid w:val="003671F3"/>
  </w:style>
  <w:style w:type="character" w:customStyle="1" w:styleId="czeinternetowe">
    <w:name w:val="Łącze internetowe"/>
    <w:rsid w:val="003671F3"/>
    <w:rPr>
      <w:rFonts w:ascii="Times New Roman" w:hAnsi="Times New Roman" w:cs="Times New Roman"/>
      <w:color w:val="0000FF"/>
      <w:u w:val="single"/>
    </w:rPr>
  </w:style>
  <w:style w:type="character" w:customStyle="1" w:styleId="tooltipstertooltipstered">
    <w:name w:val="tooltipster tooltipstered"/>
    <w:rsid w:val="009A5731"/>
  </w:style>
  <w:style w:type="paragraph" w:styleId="Poprawka">
    <w:name w:val="Revision"/>
    <w:hidden/>
    <w:uiPriority w:val="99"/>
    <w:semiHidden/>
    <w:rsid w:val="00F70E0E"/>
    <w:rPr>
      <w:rFonts w:ascii="Times New Roman" w:eastAsia="Times New Roman" w:hAnsi="Times New Roman"/>
      <w:sz w:val="24"/>
      <w:szCs w:val="24"/>
    </w:rPr>
  </w:style>
  <w:style w:type="character" w:customStyle="1" w:styleId="Odwoaniedokomentarza2">
    <w:name w:val="Odwołanie do komentarza2"/>
    <w:rsid w:val="00273CF3"/>
    <w:rPr>
      <w:sz w:val="16"/>
      <w:szCs w:val="16"/>
    </w:rPr>
  </w:style>
  <w:style w:type="character" w:customStyle="1" w:styleId="TekstkomentarzaZnak2">
    <w:name w:val="Tekst komentarza Znak2"/>
    <w:uiPriority w:val="99"/>
    <w:semiHidden/>
    <w:rsid w:val="00273CF3"/>
    <w:rPr>
      <w:lang w:eastAsia="zh-CN"/>
    </w:rPr>
  </w:style>
  <w:style w:type="paragraph" w:customStyle="1" w:styleId="TableParagraph">
    <w:name w:val="Table Paragraph"/>
    <w:basedOn w:val="Normalny"/>
    <w:uiPriority w:val="1"/>
    <w:qFormat/>
    <w:rsid w:val="00EA3F65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modul">
    <w:name w:val="modul"/>
    <w:basedOn w:val="Normalny"/>
    <w:rsid w:val="000B391D"/>
    <w:pPr>
      <w:spacing w:before="100" w:beforeAutospacing="1" w:after="100" w:afterAutospacing="1"/>
    </w:pPr>
  </w:style>
  <w:style w:type="character" w:customStyle="1" w:styleId="AkapitzlistZnak1">
    <w:name w:val="Akapit z listą Znak1"/>
    <w:link w:val="Akapitzlist"/>
    <w:uiPriority w:val="34"/>
    <w:locked/>
    <w:rsid w:val="000B39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0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953A0-3D60-41ED-A222-6E4DAD696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1600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 UTP</dc:creator>
  <cp:keywords/>
  <dc:description/>
  <cp:lastModifiedBy>PSmolak</cp:lastModifiedBy>
  <cp:revision>1</cp:revision>
  <cp:lastPrinted>2018-09-10T09:46:00Z</cp:lastPrinted>
  <dcterms:created xsi:type="dcterms:W3CDTF">2020-12-07T13:10:00Z</dcterms:created>
  <dcterms:modified xsi:type="dcterms:W3CDTF">2020-12-07T13:26:00Z</dcterms:modified>
</cp:coreProperties>
</file>