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1305" w14:textId="77777777" w:rsidR="009D3122" w:rsidRDefault="00A0676D" w:rsidP="009D3122">
      <w:pPr>
        <w:spacing w:line="360" w:lineRule="auto"/>
        <w:jc w:val="center"/>
        <w:rPr>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9D3122">
        <w:rPr>
          <w:b/>
          <w:sz w:val="28"/>
          <w:szCs w:val="28"/>
        </w:rPr>
        <w:t xml:space="preserve">sukcesywna odczynników chemicznych </w:t>
      </w:r>
    </w:p>
    <w:p w14:paraId="405A7245" w14:textId="77777777" w:rsidR="009D3122" w:rsidRDefault="009D3122" w:rsidP="009D3122">
      <w:pPr>
        <w:spacing w:line="360" w:lineRule="auto"/>
        <w:jc w:val="center"/>
        <w:rPr>
          <w:sz w:val="20"/>
          <w:szCs w:val="20"/>
        </w:rPr>
      </w:pPr>
      <w:r>
        <w:rPr>
          <w:b/>
          <w:sz w:val="28"/>
          <w:szCs w:val="28"/>
        </w:rPr>
        <w:t>dla Katedry Biotechnologii i Genetyki Zwierząt</w:t>
      </w:r>
    </w:p>
    <w:p w14:paraId="0EB89743" w14:textId="68DE9788" w:rsidR="007456A1" w:rsidRPr="005907DE" w:rsidRDefault="007456A1" w:rsidP="007456A1">
      <w:pPr>
        <w:spacing w:line="360" w:lineRule="auto"/>
        <w:jc w:val="center"/>
        <w:rPr>
          <w:rFonts w:asciiTheme="minorHAnsi" w:hAnsiTheme="minorHAnsi" w:cstheme="minorHAnsi"/>
          <w:b/>
          <w:sz w:val="28"/>
          <w:szCs w:val="28"/>
        </w:rPr>
      </w:pP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17FE1618"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A72729">
        <w:rPr>
          <w:rFonts w:asciiTheme="minorHAnsi" w:hAnsiTheme="minorHAnsi" w:cstheme="minorHAnsi"/>
          <w:b/>
          <w:bCs/>
          <w:sz w:val="22"/>
          <w:szCs w:val="22"/>
        </w:rPr>
        <w:t>3</w:t>
      </w:r>
      <w:r w:rsidR="002C3E07">
        <w:rPr>
          <w:rFonts w:asciiTheme="minorHAnsi" w:hAnsiTheme="minorHAnsi" w:cstheme="minorHAnsi"/>
          <w:b/>
          <w:bCs/>
          <w:sz w:val="22"/>
          <w:szCs w:val="22"/>
        </w:rPr>
        <w:t>5</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1542DC3F"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2C3E07">
        <w:rPr>
          <w:rFonts w:asciiTheme="minorHAnsi" w:hAnsiTheme="minorHAnsi" w:cstheme="minorHAnsi"/>
          <w:sz w:val="22"/>
          <w:szCs w:val="22"/>
        </w:rPr>
        <w:t>18</w:t>
      </w:r>
      <w:r w:rsidR="00A0676D" w:rsidRPr="005907DE">
        <w:rPr>
          <w:rFonts w:asciiTheme="minorHAnsi" w:hAnsiTheme="minorHAnsi" w:cstheme="minorHAnsi"/>
          <w:sz w:val="22"/>
          <w:szCs w:val="22"/>
        </w:rPr>
        <w:t>.0</w:t>
      </w:r>
      <w:r w:rsidR="002C3E07">
        <w:rPr>
          <w:rFonts w:asciiTheme="minorHAnsi" w:hAnsiTheme="minorHAnsi" w:cstheme="minorHAnsi"/>
          <w:sz w:val="22"/>
          <w:szCs w:val="22"/>
        </w:rPr>
        <w:t>6</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70652F0E"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A72729">
        <w:rPr>
          <w:rFonts w:asciiTheme="minorHAnsi" w:hAnsiTheme="minorHAnsi" w:cstheme="minorHAnsi"/>
          <w:sz w:val="22"/>
          <w:szCs w:val="22"/>
        </w:rPr>
        <w:t>3</w:t>
      </w:r>
      <w:r w:rsidR="002C3E07">
        <w:rPr>
          <w:rFonts w:asciiTheme="minorHAnsi" w:hAnsiTheme="minorHAnsi" w:cstheme="minorHAnsi"/>
          <w:sz w:val="22"/>
          <w:szCs w:val="22"/>
        </w:rPr>
        <w:t>5</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154CDB30" w14:textId="4115D26F" w:rsidR="009D3122" w:rsidRPr="009D3122" w:rsidRDefault="003671F3" w:rsidP="009D312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9D3122">
        <w:rPr>
          <w:rFonts w:asciiTheme="minorHAnsi" w:hAnsiTheme="minorHAnsi" w:cstheme="minorHAnsi"/>
          <w:sz w:val="22"/>
          <w:szCs w:val="22"/>
        </w:rPr>
        <w:t xml:space="preserve">Przedmiotem zamówienia </w:t>
      </w:r>
      <w:bookmarkEnd w:id="6"/>
      <w:bookmarkEnd w:id="7"/>
      <w:r w:rsidR="00DE449B" w:rsidRPr="009D3122">
        <w:rPr>
          <w:rFonts w:asciiTheme="minorHAnsi" w:hAnsiTheme="minorHAnsi" w:cstheme="minorHAnsi"/>
          <w:sz w:val="22"/>
          <w:szCs w:val="22"/>
        </w:rPr>
        <w:t>jest</w:t>
      </w:r>
      <w:r w:rsidR="00A0676D" w:rsidRPr="009D3122">
        <w:rPr>
          <w:rFonts w:asciiTheme="minorHAnsi" w:hAnsiTheme="minorHAnsi" w:cstheme="minorHAnsi"/>
          <w:sz w:val="22"/>
          <w:szCs w:val="22"/>
        </w:rPr>
        <w:t xml:space="preserve"> </w:t>
      </w:r>
      <w:r w:rsidR="009D3122" w:rsidRPr="009D3122">
        <w:rPr>
          <w:rFonts w:asciiTheme="minorHAnsi" w:hAnsiTheme="minorHAnsi" w:cstheme="minorHAnsi"/>
          <w:sz w:val="22"/>
          <w:szCs w:val="22"/>
        </w:rPr>
        <w:t>sukcesywna odczynników chemicznych dla Katedry Biotechnologii i Genetyki Zwierząt</w:t>
      </w:r>
    </w:p>
    <w:p w14:paraId="4BC1BDB9" w14:textId="1880DC20" w:rsidR="002C3E07" w:rsidRDefault="002C3E07" w:rsidP="002C3E0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488FF137" w14:textId="4CF806B2" w:rsidR="002C3E07" w:rsidRPr="002C3E07" w:rsidRDefault="002C3E07" w:rsidP="002C3E07">
      <w:pPr>
        <w:pStyle w:val="Akapitzlist"/>
        <w:numPr>
          <w:ilvl w:val="0"/>
          <w:numId w:val="66"/>
        </w:numPr>
        <w:jc w:val="both"/>
        <w:rPr>
          <w:rFonts w:asciiTheme="minorHAnsi" w:hAnsiTheme="minorHAnsi" w:cstheme="minorHAnsi"/>
          <w:color w:val="000000"/>
        </w:rPr>
      </w:pPr>
      <w:r>
        <w:rPr>
          <w:rFonts w:asciiTheme="minorHAnsi" w:hAnsiTheme="minorHAnsi" w:cstheme="minorHAnsi"/>
          <w:color w:val="000000"/>
        </w:rPr>
        <w:t xml:space="preserve">Część nr 1 – Dostawa </w:t>
      </w:r>
      <w:r w:rsidRPr="004F6334">
        <w:rPr>
          <w:rFonts w:cs="Calibri"/>
          <w:color w:val="000000"/>
        </w:rPr>
        <w:t>odczynników od producenta Sigma-</w:t>
      </w:r>
      <w:proofErr w:type="spellStart"/>
      <w:r w:rsidRPr="004F6334">
        <w:rPr>
          <w:rFonts w:cs="Calibri"/>
          <w:color w:val="000000"/>
        </w:rPr>
        <w:t>Aldrich</w:t>
      </w:r>
      <w:proofErr w:type="spellEnd"/>
    </w:p>
    <w:p w14:paraId="6225C06A" w14:textId="68A25C16" w:rsidR="002C3E07" w:rsidRPr="002C3E07" w:rsidRDefault="002C3E07" w:rsidP="002C3E07">
      <w:pPr>
        <w:pStyle w:val="Akapitzlist"/>
        <w:numPr>
          <w:ilvl w:val="0"/>
          <w:numId w:val="66"/>
        </w:numPr>
        <w:jc w:val="both"/>
        <w:rPr>
          <w:rFonts w:asciiTheme="minorHAnsi" w:hAnsiTheme="minorHAnsi" w:cstheme="minorHAnsi"/>
          <w:color w:val="000000"/>
        </w:rPr>
      </w:pPr>
      <w:r>
        <w:rPr>
          <w:rFonts w:asciiTheme="minorHAnsi" w:hAnsiTheme="minorHAnsi" w:cstheme="minorHAnsi"/>
          <w:color w:val="000000"/>
        </w:rPr>
        <w:t xml:space="preserve">Część nr 2 – Dostawa </w:t>
      </w:r>
      <w:r w:rsidRPr="004F6334">
        <w:rPr>
          <w:rFonts w:cs="Calibri"/>
          <w:color w:val="000000"/>
        </w:rPr>
        <w:t xml:space="preserve">odczynników od producenta </w:t>
      </w:r>
      <w:r w:rsidRPr="006D2FAE">
        <w:rPr>
          <w:rFonts w:cs="Calibri"/>
          <w:color w:val="000000"/>
        </w:rPr>
        <w:t>Roche</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4B7B2E6C" w:rsidR="00485675"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4FB0BC13" w14:textId="17D80E2B" w:rsidR="009F38DE" w:rsidRDefault="009F38DE" w:rsidP="00485675">
      <w:pPr>
        <w:spacing w:line="360" w:lineRule="auto"/>
        <w:ind w:firstLine="709"/>
        <w:jc w:val="both"/>
        <w:rPr>
          <w:rFonts w:asciiTheme="minorHAnsi" w:hAnsiTheme="minorHAnsi" w:cstheme="minorHAnsi"/>
          <w:sz w:val="22"/>
          <w:szCs w:val="22"/>
        </w:rPr>
      </w:pPr>
    </w:p>
    <w:p w14:paraId="56A446DC" w14:textId="77777777" w:rsidR="009F38DE" w:rsidRPr="005907DE" w:rsidRDefault="009F38DE" w:rsidP="00485675">
      <w:pPr>
        <w:spacing w:line="360" w:lineRule="auto"/>
        <w:ind w:firstLine="709"/>
        <w:jc w:val="both"/>
        <w:rPr>
          <w:rFonts w:asciiTheme="minorHAnsi" w:hAnsiTheme="minorHAnsi" w:cstheme="minorHAnsi"/>
          <w:sz w:val="22"/>
          <w:szCs w:val="22"/>
        </w:rPr>
      </w:pP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0EE64483"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F8C2E72"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6CC16AF3"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6B0E6C">
        <w:rPr>
          <w:rFonts w:asciiTheme="minorHAnsi" w:hAnsiTheme="minorHAnsi" w:cstheme="minorHAnsi"/>
          <w:b/>
          <w:bCs/>
          <w:sz w:val="22"/>
          <w:szCs w:val="22"/>
        </w:rPr>
        <w:t>18</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3CA2839A"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w terminie do</w:t>
      </w:r>
      <w:r w:rsidR="006B0E6C">
        <w:rPr>
          <w:rFonts w:asciiTheme="minorHAnsi" w:hAnsiTheme="minorHAnsi" w:cstheme="minorHAnsi"/>
          <w:b/>
          <w:bCs/>
          <w:sz w:val="22"/>
          <w:szCs w:val="22"/>
        </w:rPr>
        <w:t xml:space="preserve"> 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0F57D641" w:rsidR="007B48D1" w:rsidRDefault="007B48D1" w:rsidP="00882685">
      <w:pPr>
        <w:spacing w:line="360" w:lineRule="auto"/>
        <w:jc w:val="both"/>
        <w:rPr>
          <w:rFonts w:asciiTheme="minorHAnsi" w:hAnsiTheme="minorHAnsi" w:cstheme="minorHAnsi"/>
          <w:sz w:val="22"/>
          <w:szCs w:val="22"/>
        </w:rPr>
      </w:pPr>
    </w:p>
    <w:p w14:paraId="37C32520" w14:textId="5474083A" w:rsidR="00FF1F04" w:rsidRDefault="00FF1F04" w:rsidP="00882685">
      <w:pPr>
        <w:spacing w:line="360" w:lineRule="auto"/>
        <w:jc w:val="both"/>
        <w:rPr>
          <w:rFonts w:asciiTheme="minorHAnsi" w:hAnsiTheme="minorHAnsi" w:cstheme="minorHAnsi"/>
          <w:sz w:val="22"/>
          <w:szCs w:val="22"/>
        </w:rPr>
      </w:pPr>
    </w:p>
    <w:p w14:paraId="026C7D7A" w14:textId="77777777" w:rsidR="00FF1F04" w:rsidRPr="005907DE" w:rsidRDefault="00FF1F04"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1CA3D2A3"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 xml:space="preserve">upływem terminu składania ofert a kończy z </w:t>
      </w:r>
      <w:r w:rsidR="00A424DE" w:rsidRPr="00B73961">
        <w:rPr>
          <w:rFonts w:asciiTheme="minorHAnsi" w:hAnsiTheme="minorHAnsi" w:cstheme="minorHAnsi"/>
          <w:sz w:val="22"/>
          <w:szCs w:val="22"/>
        </w:rPr>
        <w:t>dniem</w:t>
      </w:r>
      <w:r w:rsidR="008F24AF" w:rsidRPr="00B73961">
        <w:rPr>
          <w:rFonts w:asciiTheme="minorHAnsi" w:hAnsiTheme="minorHAnsi" w:cstheme="minorHAnsi"/>
          <w:sz w:val="22"/>
          <w:szCs w:val="22"/>
        </w:rPr>
        <w:t xml:space="preserve"> </w:t>
      </w:r>
      <w:r w:rsidR="00B73961">
        <w:rPr>
          <w:rFonts w:asciiTheme="minorHAnsi" w:hAnsiTheme="minorHAnsi" w:cstheme="minorHAnsi"/>
          <w:sz w:val="22"/>
          <w:szCs w:val="22"/>
        </w:rPr>
        <w:t>23.07.2021r.</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2A0EB5CD" w14:textId="3578174B" w:rsidR="0006283B" w:rsidRPr="0006283B" w:rsidRDefault="00A57870" w:rsidP="0006283B">
            <w:pPr>
              <w:spacing w:line="360"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06283B" w:rsidRPr="0006283B">
              <w:rPr>
                <w:rFonts w:asciiTheme="minorHAnsi" w:hAnsiTheme="minorHAnsi" w:cstheme="minorHAnsi"/>
                <w:b/>
                <w:sz w:val="16"/>
                <w:szCs w:val="16"/>
              </w:rPr>
              <w:t>sukcesywna odczynników chemicznych dla Katedry Biotechnologii i Genetyki Zwierząt</w:t>
            </w:r>
          </w:p>
          <w:p w14:paraId="4D97C7AB" w14:textId="116130B3"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B52B4B">
              <w:rPr>
                <w:rFonts w:asciiTheme="minorHAnsi" w:hAnsiTheme="minorHAnsi" w:cstheme="minorHAnsi"/>
                <w:b/>
                <w:sz w:val="16"/>
                <w:szCs w:val="16"/>
              </w:rPr>
              <w:t>3</w:t>
            </w:r>
            <w:r w:rsidR="00B73961">
              <w:rPr>
                <w:rFonts w:asciiTheme="minorHAnsi" w:hAnsiTheme="minorHAnsi" w:cstheme="minorHAnsi"/>
                <w:b/>
                <w:sz w:val="16"/>
                <w:szCs w:val="16"/>
              </w:rPr>
              <w:t>5</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3A2F34D2"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B73961">
              <w:rPr>
                <w:rFonts w:asciiTheme="minorHAnsi" w:hAnsiTheme="minorHAnsi" w:cstheme="minorHAnsi"/>
                <w:b/>
                <w:sz w:val="16"/>
                <w:szCs w:val="16"/>
              </w:rPr>
              <w:t>24.</w:t>
            </w:r>
            <w:r w:rsidR="005907DE">
              <w:rPr>
                <w:rFonts w:asciiTheme="minorHAnsi" w:hAnsiTheme="minorHAnsi" w:cstheme="minorHAnsi"/>
                <w:b/>
                <w:sz w:val="16"/>
                <w:szCs w:val="16"/>
              </w:rPr>
              <w:t>0</w:t>
            </w:r>
            <w:r w:rsidR="000E251E">
              <w:rPr>
                <w:rFonts w:asciiTheme="minorHAnsi" w:hAnsiTheme="minorHAnsi" w:cstheme="minorHAnsi"/>
                <w:b/>
                <w:sz w:val="16"/>
                <w:szCs w:val="16"/>
              </w:rPr>
              <w:t>6</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 xml:space="preserve">2021 roku, godz. </w:t>
            </w:r>
            <w:r w:rsidR="00B73961">
              <w:rPr>
                <w:rFonts w:asciiTheme="minorHAnsi" w:hAnsiTheme="minorHAnsi" w:cstheme="minorHAnsi"/>
                <w:b/>
                <w:sz w:val="16"/>
                <w:szCs w:val="16"/>
              </w:rPr>
              <w:t>09</w:t>
            </w:r>
            <w:r w:rsidRPr="005907DE">
              <w:rPr>
                <w:rFonts w:asciiTheme="minorHAnsi" w:hAnsiTheme="minorHAnsi" w:cstheme="minorHAnsi"/>
                <w:b/>
                <w:sz w:val="16"/>
                <w:szCs w:val="16"/>
              </w:rPr>
              <w:t>:00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lastRenderedPageBreak/>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1BD51A1B"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B73961">
        <w:rPr>
          <w:rFonts w:asciiTheme="minorHAnsi" w:hAnsiTheme="minorHAnsi" w:cstheme="minorHAnsi"/>
          <w:b/>
          <w:bCs/>
          <w:u w:val="single"/>
        </w:rPr>
        <w:t>24</w:t>
      </w:r>
      <w:r w:rsidR="00CA6A28" w:rsidRPr="005907DE">
        <w:rPr>
          <w:rFonts w:asciiTheme="minorHAnsi" w:hAnsiTheme="minorHAnsi" w:cstheme="minorHAnsi"/>
          <w:b/>
          <w:bCs/>
          <w:u w:val="single"/>
        </w:rPr>
        <w:t>.</w:t>
      </w:r>
      <w:r w:rsidR="00B73961">
        <w:rPr>
          <w:rFonts w:asciiTheme="minorHAnsi" w:hAnsiTheme="minorHAnsi" w:cstheme="minorHAnsi"/>
          <w:b/>
          <w:bCs/>
          <w:u w:val="single"/>
        </w:rPr>
        <w:t>06.</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w:t>
      </w:r>
      <w:r w:rsidR="00B73961">
        <w:rPr>
          <w:rFonts w:asciiTheme="minorHAnsi" w:hAnsiTheme="minorHAnsi" w:cstheme="minorHAnsi"/>
          <w:b/>
          <w:u w:val="single"/>
        </w:rPr>
        <w:t>08</w:t>
      </w:r>
      <w:r w:rsidRPr="005907DE">
        <w:rPr>
          <w:rFonts w:asciiTheme="minorHAnsi" w:hAnsiTheme="minorHAnsi" w:cstheme="minorHAnsi"/>
          <w:b/>
          <w:u w:val="single"/>
        </w:rPr>
        <w:t>:</w:t>
      </w:r>
      <w:r w:rsidR="00B73961">
        <w:rPr>
          <w:rFonts w:asciiTheme="minorHAnsi" w:hAnsiTheme="minorHAnsi" w:cstheme="minorHAnsi"/>
          <w:b/>
          <w:u w:val="single"/>
        </w:rPr>
        <w:t>3</w:t>
      </w:r>
      <w:r w:rsidRPr="005907DE">
        <w:rPr>
          <w:rFonts w:asciiTheme="minorHAnsi" w:hAnsiTheme="minorHAnsi" w:cstheme="minorHAnsi"/>
          <w:b/>
          <w:u w:val="single"/>
        </w:rPr>
        <w:t>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5157867D"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B73961">
        <w:rPr>
          <w:rFonts w:asciiTheme="minorHAnsi" w:hAnsiTheme="minorHAnsi" w:cstheme="minorHAnsi"/>
          <w:b/>
          <w:sz w:val="22"/>
          <w:szCs w:val="22"/>
          <w:u w:val="single"/>
        </w:rPr>
        <w:t>24.06.</w:t>
      </w:r>
      <w:r w:rsidRPr="005907DE">
        <w:rPr>
          <w:rFonts w:asciiTheme="minorHAnsi" w:hAnsiTheme="minorHAnsi" w:cstheme="minorHAnsi"/>
          <w:b/>
          <w:sz w:val="22"/>
          <w:szCs w:val="22"/>
          <w:u w:val="single"/>
        </w:rPr>
        <w:t xml:space="preserve">2021 r., o godz. </w:t>
      </w:r>
      <w:r w:rsidR="00B73961">
        <w:rPr>
          <w:rFonts w:asciiTheme="minorHAnsi" w:hAnsiTheme="minorHAnsi" w:cstheme="minorHAnsi"/>
          <w:b/>
          <w:sz w:val="22"/>
          <w:szCs w:val="22"/>
          <w:u w:val="single"/>
        </w:rPr>
        <w:t>09</w:t>
      </w:r>
      <w:r w:rsidRPr="005907DE">
        <w:rPr>
          <w:rFonts w:asciiTheme="minorHAnsi" w:hAnsiTheme="minorHAnsi" w:cstheme="minorHAnsi"/>
          <w:b/>
          <w:sz w:val="22"/>
          <w:szCs w:val="22"/>
          <w:u w:val="single"/>
        </w:rPr>
        <w:t>:00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lastRenderedPageBreak/>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AD04559" w:rsidR="003671F3"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23016883" w14:textId="77777777" w:rsidR="00C312F5" w:rsidRPr="005907DE" w:rsidRDefault="00C312F5" w:rsidP="00882685">
      <w:pPr>
        <w:spacing w:line="360" w:lineRule="auto"/>
        <w:ind w:left="284"/>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081322C4" w:rsidR="00A05FDC" w:rsidRDefault="00A05FDC" w:rsidP="00882685">
      <w:pPr>
        <w:spacing w:line="360" w:lineRule="auto"/>
        <w:ind w:left="284"/>
        <w:jc w:val="both"/>
        <w:rPr>
          <w:rFonts w:asciiTheme="minorHAnsi" w:hAnsiTheme="minorHAnsi" w:cstheme="minorHAnsi"/>
          <w:sz w:val="22"/>
          <w:szCs w:val="22"/>
        </w:rPr>
      </w:pPr>
    </w:p>
    <w:p w14:paraId="61295D04" w14:textId="5BC4421A" w:rsidR="00C312F5" w:rsidRDefault="00C312F5" w:rsidP="00882685">
      <w:pPr>
        <w:spacing w:line="360" w:lineRule="auto"/>
        <w:ind w:left="284"/>
        <w:jc w:val="both"/>
        <w:rPr>
          <w:rFonts w:asciiTheme="minorHAnsi" w:hAnsiTheme="minorHAnsi" w:cstheme="minorHAnsi"/>
          <w:sz w:val="22"/>
          <w:szCs w:val="22"/>
        </w:rPr>
      </w:pPr>
    </w:p>
    <w:p w14:paraId="1328D131" w14:textId="1FEDEDF0" w:rsidR="00C312F5" w:rsidRDefault="00C312F5" w:rsidP="00882685">
      <w:pPr>
        <w:spacing w:line="360" w:lineRule="auto"/>
        <w:ind w:left="284"/>
        <w:jc w:val="both"/>
        <w:rPr>
          <w:rFonts w:asciiTheme="minorHAnsi" w:hAnsiTheme="minorHAnsi" w:cstheme="minorHAnsi"/>
          <w:sz w:val="22"/>
          <w:szCs w:val="22"/>
        </w:rPr>
      </w:pPr>
    </w:p>
    <w:p w14:paraId="05CDDF51" w14:textId="45FCD2B5" w:rsidR="00C312F5" w:rsidRDefault="00C312F5" w:rsidP="00882685">
      <w:pPr>
        <w:spacing w:line="360" w:lineRule="auto"/>
        <w:ind w:left="284"/>
        <w:jc w:val="both"/>
        <w:rPr>
          <w:rFonts w:asciiTheme="minorHAnsi" w:hAnsiTheme="minorHAnsi" w:cstheme="minorHAnsi"/>
          <w:sz w:val="22"/>
          <w:szCs w:val="22"/>
        </w:rPr>
      </w:pPr>
    </w:p>
    <w:p w14:paraId="0F2C5102" w14:textId="322C78BE" w:rsidR="00C312F5" w:rsidRDefault="00C312F5" w:rsidP="00882685">
      <w:pPr>
        <w:spacing w:line="360" w:lineRule="auto"/>
        <w:ind w:left="284"/>
        <w:jc w:val="both"/>
        <w:rPr>
          <w:rFonts w:asciiTheme="minorHAnsi" w:hAnsiTheme="minorHAnsi" w:cstheme="minorHAnsi"/>
          <w:sz w:val="22"/>
          <w:szCs w:val="22"/>
        </w:rPr>
      </w:pPr>
    </w:p>
    <w:p w14:paraId="6F20E1A5" w14:textId="77777777" w:rsidR="00C312F5" w:rsidRPr="005907DE" w:rsidRDefault="00C312F5"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74203CEA"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091614">
        <w:rPr>
          <w:rFonts w:asciiTheme="minorHAnsi" w:hAnsiTheme="minorHAnsi" w:cstheme="minorHAnsi"/>
          <w:b/>
          <w:bCs/>
          <w:i/>
          <w:iCs/>
          <w:sz w:val="22"/>
          <w:szCs w:val="22"/>
        </w:rPr>
        <w:t>3</w:t>
      </w:r>
      <w:r w:rsidR="00C312F5">
        <w:rPr>
          <w:rFonts w:asciiTheme="minorHAnsi" w:hAnsiTheme="minorHAnsi" w:cstheme="minorHAnsi"/>
          <w:b/>
          <w:bCs/>
          <w:i/>
          <w:iCs/>
          <w:sz w:val="22"/>
          <w:szCs w:val="22"/>
        </w:rPr>
        <w:t>5</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B51866"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B51866"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B51866"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B51866"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328234A6"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6D5B2E78" w14:textId="77988DBB" w:rsidR="00A22F3E" w:rsidRPr="00A22F3E" w:rsidRDefault="00680623" w:rsidP="00A22F3E">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A22F3E" w:rsidRPr="00A22F3E">
        <w:rPr>
          <w:rFonts w:asciiTheme="minorHAnsi" w:hAnsiTheme="minorHAnsi" w:cstheme="minorHAnsi"/>
          <w:b/>
          <w:sz w:val="22"/>
          <w:szCs w:val="22"/>
        </w:rPr>
        <w:t>sukcesywna odczynników chemicznych dla Katedry Biotechnologii i Genetyki Zwierząt</w:t>
      </w:r>
    </w:p>
    <w:p w14:paraId="73A8BF9E" w14:textId="59D1E7C7"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0E251E">
        <w:rPr>
          <w:rFonts w:asciiTheme="minorHAnsi" w:hAnsiTheme="minorHAnsi" w:cstheme="minorHAnsi"/>
          <w:b/>
          <w:bCs/>
          <w:sz w:val="22"/>
          <w:szCs w:val="22"/>
        </w:rPr>
        <w:t>3</w:t>
      </w:r>
      <w:r w:rsidR="00C312F5">
        <w:rPr>
          <w:rFonts w:asciiTheme="minorHAnsi" w:hAnsiTheme="minorHAnsi" w:cstheme="minorHAnsi"/>
          <w:b/>
          <w:bCs/>
          <w:sz w:val="22"/>
          <w:szCs w:val="22"/>
        </w:rPr>
        <w:t>5</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lastRenderedPageBreak/>
        <w:t>SKŁADAMY OFERTĘ</w:t>
      </w:r>
    </w:p>
    <w:p w14:paraId="535C6E0D" w14:textId="1673BF75"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71849B28" w14:textId="77777777" w:rsidR="000E251E" w:rsidRPr="005907DE" w:rsidRDefault="000E251E" w:rsidP="00882685">
      <w:pPr>
        <w:pStyle w:val="normaltableau"/>
        <w:spacing w:before="0" w:after="0" w:line="360" w:lineRule="auto"/>
        <w:jc w:val="center"/>
        <w:rPr>
          <w:rFonts w:asciiTheme="minorHAnsi" w:hAnsiTheme="minorHAnsi" w:cstheme="minorHAnsi"/>
          <w:lang w:val="pl-PL" w:eastAsia="en-US"/>
        </w:rPr>
      </w:pPr>
    </w:p>
    <w:p w14:paraId="4162E698" w14:textId="6035061E" w:rsidR="006D6680" w:rsidRPr="000E251E" w:rsidRDefault="000E251E" w:rsidP="00882685">
      <w:pPr>
        <w:spacing w:line="360" w:lineRule="auto"/>
        <w:jc w:val="both"/>
        <w:rPr>
          <w:rFonts w:asciiTheme="minorHAnsi" w:hAnsiTheme="minorHAnsi" w:cstheme="minorHAnsi"/>
          <w:b/>
          <w:bCs/>
          <w:sz w:val="20"/>
          <w:szCs w:val="20"/>
          <w:u w:val="single"/>
          <w:lang w:eastAsia="en-US"/>
        </w:rPr>
      </w:pPr>
      <w:r w:rsidRPr="000E251E">
        <w:rPr>
          <w:rFonts w:asciiTheme="minorHAnsi" w:hAnsiTheme="minorHAnsi" w:cstheme="minorHAnsi"/>
          <w:b/>
          <w:bCs/>
          <w:sz w:val="20"/>
          <w:szCs w:val="20"/>
          <w:u w:val="single"/>
          <w:lang w:eastAsia="en-US"/>
        </w:rPr>
        <w:t>Zadanie 1 - Dostawa odczynników od producenta Sigma-</w:t>
      </w:r>
      <w:proofErr w:type="spellStart"/>
      <w:r w:rsidRPr="000E251E">
        <w:rPr>
          <w:rFonts w:asciiTheme="minorHAnsi" w:hAnsiTheme="minorHAnsi" w:cstheme="minorHAnsi"/>
          <w:b/>
          <w:bCs/>
          <w:sz w:val="20"/>
          <w:szCs w:val="20"/>
          <w:u w:val="single"/>
          <w:lang w:eastAsia="en-US"/>
        </w:rPr>
        <w:t>Aldrich</w:t>
      </w:r>
      <w:proofErr w:type="spellEnd"/>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3"/>
        <w:gridCol w:w="1135"/>
        <w:gridCol w:w="566"/>
        <w:gridCol w:w="1137"/>
        <w:gridCol w:w="991"/>
        <w:gridCol w:w="1140"/>
        <w:gridCol w:w="1137"/>
        <w:gridCol w:w="1142"/>
        <w:gridCol w:w="1147"/>
        <w:gridCol w:w="34"/>
        <w:gridCol w:w="1261"/>
        <w:gridCol w:w="34"/>
      </w:tblGrid>
      <w:tr w:rsidR="00C312F5" w:rsidRPr="000E251E" w14:paraId="583038B8" w14:textId="48D3820D" w:rsidTr="00191C8E">
        <w:trPr>
          <w:gridAfter w:val="1"/>
          <w:wAfter w:w="15" w:type="pct"/>
          <w:trHeight w:val="781"/>
          <w:jc w:val="center"/>
        </w:trPr>
        <w:tc>
          <w:tcPr>
            <w:tcW w:w="246" w:type="pct"/>
            <w:shd w:val="clear" w:color="auto" w:fill="C6D9F1"/>
            <w:vAlign w:val="center"/>
          </w:tcPr>
          <w:p w14:paraId="7654F86B" w14:textId="458F6803" w:rsidR="00C312F5" w:rsidRPr="00C312F5" w:rsidRDefault="00C312F5" w:rsidP="0001270D">
            <w:pPr>
              <w:jc w:val="right"/>
              <w:rPr>
                <w:rFonts w:asciiTheme="minorHAnsi" w:hAnsiTheme="minorHAnsi" w:cstheme="minorHAnsi"/>
                <w:b/>
                <w:sz w:val="16"/>
                <w:szCs w:val="16"/>
              </w:rPr>
            </w:pPr>
            <w:bookmarkStart w:id="34" w:name="_Hlk67570439"/>
            <w:bookmarkEnd w:id="33"/>
            <w:proofErr w:type="spellStart"/>
            <w:r w:rsidRPr="00C312F5">
              <w:rPr>
                <w:rFonts w:asciiTheme="minorHAnsi" w:hAnsiTheme="minorHAnsi" w:cstheme="minorHAnsi"/>
                <w:b/>
                <w:sz w:val="16"/>
                <w:szCs w:val="16"/>
              </w:rPr>
              <w:t>Lp</w:t>
            </w:r>
            <w:proofErr w:type="spellEnd"/>
          </w:p>
        </w:tc>
        <w:tc>
          <w:tcPr>
            <w:tcW w:w="496" w:type="pct"/>
            <w:shd w:val="clear" w:color="auto" w:fill="C6D9F1"/>
            <w:vAlign w:val="center"/>
          </w:tcPr>
          <w:p w14:paraId="34CB0BDF" w14:textId="33B0A5F5"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Produkt</w:t>
            </w:r>
          </w:p>
        </w:tc>
        <w:tc>
          <w:tcPr>
            <w:tcW w:w="497" w:type="pct"/>
            <w:shd w:val="clear" w:color="auto" w:fill="C6D9F1"/>
            <w:vAlign w:val="center"/>
          </w:tcPr>
          <w:p w14:paraId="6C932C2C" w14:textId="713976D6"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Opis</w:t>
            </w:r>
          </w:p>
        </w:tc>
        <w:tc>
          <w:tcPr>
            <w:tcW w:w="248" w:type="pct"/>
            <w:shd w:val="clear" w:color="auto" w:fill="C6D9F1"/>
            <w:vAlign w:val="center"/>
          </w:tcPr>
          <w:p w14:paraId="65127CBB" w14:textId="079405C4"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Ilość</w:t>
            </w:r>
          </w:p>
        </w:tc>
        <w:tc>
          <w:tcPr>
            <w:tcW w:w="498" w:type="pct"/>
            <w:shd w:val="clear" w:color="auto" w:fill="C6D9F1"/>
            <w:vAlign w:val="center"/>
          </w:tcPr>
          <w:p w14:paraId="23D313B5" w14:textId="37F2DA04"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bCs/>
                <w:color w:val="000000"/>
                <w:sz w:val="16"/>
                <w:szCs w:val="16"/>
              </w:rPr>
              <w:t>W</w:t>
            </w:r>
            <w:r>
              <w:rPr>
                <w:rFonts w:asciiTheme="minorHAnsi" w:hAnsiTheme="minorHAnsi" w:cstheme="minorHAnsi"/>
                <w:b/>
                <w:bCs/>
                <w:color w:val="000000"/>
                <w:sz w:val="16"/>
                <w:szCs w:val="16"/>
              </w:rPr>
              <w:t>ielkość opakowań</w:t>
            </w:r>
          </w:p>
        </w:tc>
        <w:tc>
          <w:tcPr>
            <w:tcW w:w="434" w:type="pct"/>
            <w:shd w:val="clear" w:color="auto" w:fill="C6D9F1"/>
            <w:vAlign w:val="center"/>
          </w:tcPr>
          <w:p w14:paraId="11480FBE" w14:textId="795743DB"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Producent </w:t>
            </w:r>
          </w:p>
        </w:tc>
        <w:tc>
          <w:tcPr>
            <w:tcW w:w="499" w:type="pct"/>
            <w:shd w:val="clear" w:color="auto" w:fill="C6D9F1"/>
            <w:vAlign w:val="center"/>
          </w:tcPr>
          <w:p w14:paraId="14909E87" w14:textId="7B51D332"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Numer katalogowy</w:t>
            </w:r>
          </w:p>
        </w:tc>
        <w:tc>
          <w:tcPr>
            <w:tcW w:w="498" w:type="pct"/>
            <w:shd w:val="clear" w:color="auto" w:fill="C6D9F1"/>
            <w:vAlign w:val="center"/>
          </w:tcPr>
          <w:p w14:paraId="0B1E64DB" w14:textId="0D1D8ABA"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Producent</w:t>
            </w:r>
          </w:p>
        </w:tc>
        <w:tc>
          <w:tcPr>
            <w:tcW w:w="500" w:type="pct"/>
            <w:shd w:val="clear" w:color="auto" w:fill="C6D9F1"/>
            <w:vAlign w:val="center"/>
          </w:tcPr>
          <w:p w14:paraId="1A9555B4" w14:textId="17B4614C"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Numer katalogowy</w:t>
            </w:r>
          </w:p>
        </w:tc>
        <w:tc>
          <w:tcPr>
            <w:tcW w:w="502" w:type="pct"/>
            <w:shd w:val="clear" w:color="auto" w:fill="C6D9F1"/>
            <w:vAlign w:val="center"/>
          </w:tcPr>
          <w:p w14:paraId="03D017A4" w14:textId="6EE9CE1E"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Wartość </w:t>
            </w:r>
          </w:p>
          <w:p w14:paraId="74681666" w14:textId="6127A1D4"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Jednostkowa brutto PLN</w:t>
            </w:r>
          </w:p>
        </w:tc>
        <w:tc>
          <w:tcPr>
            <w:tcW w:w="567" w:type="pct"/>
            <w:gridSpan w:val="2"/>
            <w:shd w:val="clear" w:color="auto" w:fill="C6D9F1"/>
            <w:vAlign w:val="center"/>
          </w:tcPr>
          <w:p w14:paraId="1E4B74CC" w14:textId="77777777"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Wartość </w:t>
            </w:r>
          </w:p>
          <w:p w14:paraId="75310A9B" w14:textId="4FCC82C3" w:rsidR="00C312F5" w:rsidRPr="00C312F5" w:rsidRDefault="00C312F5" w:rsidP="0001270D">
            <w:pPr>
              <w:jc w:val="center"/>
              <w:rPr>
                <w:rFonts w:asciiTheme="minorHAnsi" w:hAnsiTheme="minorHAnsi" w:cstheme="minorHAnsi"/>
                <w:b/>
                <w:sz w:val="16"/>
                <w:szCs w:val="16"/>
              </w:rPr>
            </w:pPr>
            <w:r w:rsidRPr="00C312F5">
              <w:rPr>
                <w:rFonts w:asciiTheme="minorHAnsi" w:hAnsiTheme="minorHAnsi" w:cstheme="minorHAnsi"/>
                <w:b/>
                <w:sz w:val="16"/>
                <w:szCs w:val="16"/>
              </w:rPr>
              <w:t>brutto PLN</w:t>
            </w:r>
          </w:p>
        </w:tc>
      </w:tr>
      <w:tr w:rsidR="00C312F5" w:rsidRPr="000E251E" w14:paraId="7E478C8E" w14:textId="7570CCFF" w:rsidTr="00C312F5">
        <w:trPr>
          <w:gridAfter w:val="1"/>
          <w:wAfter w:w="15" w:type="pct"/>
          <w:trHeight w:val="781"/>
          <w:jc w:val="center"/>
        </w:trPr>
        <w:tc>
          <w:tcPr>
            <w:tcW w:w="246" w:type="pct"/>
            <w:shd w:val="clear" w:color="auto" w:fill="C6D9F1"/>
            <w:vAlign w:val="center"/>
          </w:tcPr>
          <w:p w14:paraId="143A415D" w14:textId="48782525"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1</w:t>
            </w:r>
          </w:p>
        </w:tc>
        <w:tc>
          <w:tcPr>
            <w:tcW w:w="496" w:type="pct"/>
            <w:shd w:val="clear" w:color="auto" w:fill="C6D9F1"/>
            <w:vAlign w:val="center"/>
          </w:tcPr>
          <w:p w14:paraId="19EA4582" w14:textId="4435E232"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2</w:t>
            </w:r>
          </w:p>
        </w:tc>
        <w:tc>
          <w:tcPr>
            <w:tcW w:w="497" w:type="pct"/>
            <w:shd w:val="clear" w:color="auto" w:fill="C6D9F1"/>
            <w:vAlign w:val="center"/>
          </w:tcPr>
          <w:p w14:paraId="4B7952F5" w14:textId="62336543"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3</w:t>
            </w:r>
          </w:p>
        </w:tc>
        <w:tc>
          <w:tcPr>
            <w:tcW w:w="248" w:type="pct"/>
            <w:shd w:val="clear" w:color="auto" w:fill="C6D9F1"/>
            <w:vAlign w:val="center"/>
          </w:tcPr>
          <w:p w14:paraId="08706CD4" w14:textId="68C0B805"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4</w:t>
            </w:r>
          </w:p>
        </w:tc>
        <w:tc>
          <w:tcPr>
            <w:tcW w:w="498" w:type="pct"/>
            <w:shd w:val="clear" w:color="auto" w:fill="C6D9F1"/>
            <w:vAlign w:val="center"/>
          </w:tcPr>
          <w:p w14:paraId="08F00973" w14:textId="523C9727"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5</w:t>
            </w:r>
          </w:p>
        </w:tc>
        <w:tc>
          <w:tcPr>
            <w:tcW w:w="434" w:type="pct"/>
            <w:shd w:val="clear" w:color="auto" w:fill="C6D9F1"/>
            <w:vAlign w:val="center"/>
          </w:tcPr>
          <w:p w14:paraId="5C0BC31A" w14:textId="2BD8C857"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6</w:t>
            </w:r>
          </w:p>
        </w:tc>
        <w:tc>
          <w:tcPr>
            <w:tcW w:w="499" w:type="pct"/>
            <w:shd w:val="clear" w:color="auto" w:fill="C6D9F1"/>
            <w:vAlign w:val="center"/>
          </w:tcPr>
          <w:p w14:paraId="4A489E3A" w14:textId="7C7061F2"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7</w:t>
            </w:r>
          </w:p>
        </w:tc>
        <w:tc>
          <w:tcPr>
            <w:tcW w:w="498" w:type="pct"/>
            <w:shd w:val="clear" w:color="auto" w:fill="C6D9F1"/>
            <w:vAlign w:val="center"/>
          </w:tcPr>
          <w:p w14:paraId="76654999" w14:textId="54530B64"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8</w:t>
            </w:r>
          </w:p>
        </w:tc>
        <w:tc>
          <w:tcPr>
            <w:tcW w:w="500" w:type="pct"/>
            <w:shd w:val="clear" w:color="auto" w:fill="C6D9F1"/>
            <w:vAlign w:val="center"/>
          </w:tcPr>
          <w:p w14:paraId="6784BF48" w14:textId="6DA057C2" w:rsidR="00C312F5" w:rsidRPr="00C312F5" w:rsidRDefault="00C312F5" w:rsidP="00C312F5">
            <w:pPr>
              <w:jc w:val="center"/>
              <w:rPr>
                <w:rFonts w:asciiTheme="minorHAnsi" w:hAnsiTheme="minorHAnsi" w:cstheme="minorHAnsi"/>
                <w:b/>
                <w:sz w:val="16"/>
                <w:szCs w:val="16"/>
              </w:rPr>
            </w:pPr>
            <w:r>
              <w:rPr>
                <w:rFonts w:asciiTheme="minorHAnsi" w:hAnsiTheme="minorHAnsi" w:cstheme="minorHAnsi"/>
                <w:b/>
                <w:sz w:val="16"/>
                <w:szCs w:val="16"/>
              </w:rPr>
              <w:t>9</w:t>
            </w:r>
          </w:p>
        </w:tc>
        <w:tc>
          <w:tcPr>
            <w:tcW w:w="502" w:type="pct"/>
            <w:shd w:val="clear" w:color="auto" w:fill="C6D9F1"/>
            <w:vAlign w:val="center"/>
          </w:tcPr>
          <w:p w14:paraId="26C56885" w14:textId="605160BE" w:rsidR="00C312F5" w:rsidRPr="00C312F5" w:rsidRDefault="00C312F5" w:rsidP="00C312F5">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67" w:type="pct"/>
            <w:gridSpan w:val="2"/>
            <w:shd w:val="clear" w:color="auto" w:fill="C6D9F1"/>
            <w:vAlign w:val="center"/>
          </w:tcPr>
          <w:p w14:paraId="03755A09" w14:textId="6F270006" w:rsidR="00C312F5" w:rsidRPr="00C312F5" w:rsidRDefault="00C312F5" w:rsidP="00C312F5">
            <w:pPr>
              <w:jc w:val="center"/>
              <w:rPr>
                <w:rFonts w:asciiTheme="minorHAnsi" w:hAnsiTheme="minorHAnsi" w:cstheme="minorHAnsi"/>
                <w:b/>
                <w:sz w:val="16"/>
                <w:szCs w:val="16"/>
              </w:rPr>
            </w:pPr>
            <w:r>
              <w:rPr>
                <w:rFonts w:asciiTheme="minorHAnsi" w:hAnsiTheme="minorHAnsi" w:cstheme="minorHAnsi"/>
                <w:b/>
                <w:sz w:val="16"/>
                <w:szCs w:val="16"/>
              </w:rPr>
              <w:t>1</w:t>
            </w:r>
            <w:r w:rsidR="00191C8E">
              <w:rPr>
                <w:rFonts w:asciiTheme="minorHAnsi" w:hAnsiTheme="minorHAnsi" w:cstheme="minorHAnsi"/>
                <w:b/>
                <w:sz w:val="16"/>
                <w:szCs w:val="16"/>
              </w:rPr>
              <w:t>1 = ( 4 x 10 )</w:t>
            </w:r>
          </w:p>
        </w:tc>
      </w:tr>
      <w:tr w:rsidR="00C312F5" w:rsidRPr="000E251E" w14:paraId="6E7A1F58" w14:textId="480BC770" w:rsidTr="00A22F3E">
        <w:trPr>
          <w:gridAfter w:val="1"/>
          <w:wAfter w:w="15" w:type="pct"/>
          <w:jc w:val="center"/>
        </w:trPr>
        <w:tc>
          <w:tcPr>
            <w:tcW w:w="246" w:type="pct"/>
            <w:vAlign w:val="center"/>
          </w:tcPr>
          <w:p w14:paraId="4CFCD9D0" w14:textId="77777777"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1. </w:t>
            </w:r>
          </w:p>
        </w:tc>
        <w:tc>
          <w:tcPr>
            <w:tcW w:w="496" w:type="pct"/>
            <w:vAlign w:val="center"/>
          </w:tcPr>
          <w:p w14:paraId="1B3CDAC7" w14:textId="6BA502CC"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L-</w:t>
            </w:r>
            <w:proofErr w:type="spellStart"/>
            <w:r w:rsidRPr="00C312F5">
              <w:rPr>
                <w:rFonts w:asciiTheme="minorHAnsi" w:hAnsiTheme="minorHAnsi" w:cstheme="minorHAnsi"/>
                <w:color w:val="000000"/>
                <w:sz w:val="16"/>
                <w:szCs w:val="16"/>
              </w:rPr>
              <w:t>glutamine</w:t>
            </w:r>
            <w:proofErr w:type="spellEnd"/>
          </w:p>
        </w:tc>
        <w:tc>
          <w:tcPr>
            <w:tcW w:w="497" w:type="pct"/>
            <w:vAlign w:val="center"/>
          </w:tcPr>
          <w:p w14:paraId="08A1D272" w14:textId="34694C8A"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odczynnik do hodowli komórkowej</w:t>
            </w:r>
          </w:p>
        </w:tc>
        <w:tc>
          <w:tcPr>
            <w:tcW w:w="248" w:type="pct"/>
            <w:vAlign w:val="center"/>
          </w:tcPr>
          <w:p w14:paraId="43132433" w14:textId="46AA0A7F"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2</w:t>
            </w:r>
          </w:p>
        </w:tc>
        <w:tc>
          <w:tcPr>
            <w:tcW w:w="498" w:type="pct"/>
            <w:vAlign w:val="center"/>
          </w:tcPr>
          <w:p w14:paraId="5711045B" w14:textId="1D5E50E1" w:rsidR="00C312F5" w:rsidRPr="00C312F5" w:rsidRDefault="00C312F5" w:rsidP="00C312F5">
            <w:pPr>
              <w:jc w:val="center"/>
              <w:rPr>
                <w:rFonts w:asciiTheme="minorHAnsi" w:hAnsiTheme="minorHAnsi" w:cstheme="minorHAnsi"/>
                <w:color w:val="000000"/>
                <w:sz w:val="16"/>
                <w:szCs w:val="16"/>
              </w:rPr>
            </w:pPr>
            <w:r w:rsidRPr="00C312F5">
              <w:rPr>
                <w:rFonts w:asciiTheme="minorHAnsi" w:hAnsiTheme="minorHAnsi" w:cstheme="minorHAnsi"/>
                <w:color w:val="000000"/>
                <w:sz w:val="16"/>
                <w:szCs w:val="16"/>
              </w:rPr>
              <w:t>25 g</w:t>
            </w:r>
          </w:p>
        </w:tc>
        <w:tc>
          <w:tcPr>
            <w:tcW w:w="434" w:type="pct"/>
            <w:vAlign w:val="center"/>
          </w:tcPr>
          <w:p w14:paraId="506088A0" w14:textId="0E79A8D2"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SIGMA-ALDRICH</w:t>
            </w:r>
          </w:p>
        </w:tc>
        <w:tc>
          <w:tcPr>
            <w:tcW w:w="499" w:type="pct"/>
            <w:vAlign w:val="center"/>
          </w:tcPr>
          <w:p w14:paraId="226642A3" w14:textId="2C3BFD8E"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1002890025</w:t>
            </w:r>
          </w:p>
        </w:tc>
        <w:tc>
          <w:tcPr>
            <w:tcW w:w="498" w:type="pct"/>
            <w:vAlign w:val="center"/>
          </w:tcPr>
          <w:p w14:paraId="481718E4" w14:textId="161BA2BB" w:rsidR="00C312F5" w:rsidRPr="00C312F5" w:rsidRDefault="00C312F5" w:rsidP="00C312F5">
            <w:pPr>
              <w:jc w:val="center"/>
              <w:rPr>
                <w:rFonts w:asciiTheme="minorHAnsi" w:hAnsiTheme="minorHAnsi" w:cstheme="minorHAnsi"/>
                <w:color w:val="333333"/>
                <w:sz w:val="16"/>
                <w:szCs w:val="16"/>
              </w:rPr>
            </w:pPr>
          </w:p>
        </w:tc>
        <w:tc>
          <w:tcPr>
            <w:tcW w:w="500" w:type="pct"/>
            <w:vAlign w:val="center"/>
          </w:tcPr>
          <w:p w14:paraId="421509D2" w14:textId="77777777" w:rsidR="00C312F5" w:rsidRPr="00C312F5" w:rsidRDefault="00C312F5" w:rsidP="00C312F5">
            <w:pPr>
              <w:jc w:val="center"/>
              <w:rPr>
                <w:rFonts w:asciiTheme="minorHAnsi" w:hAnsiTheme="minorHAnsi" w:cstheme="minorHAnsi"/>
                <w:sz w:val="16"/>
                <w:szCs w:val="16"/>
              </w:rPr>
            </w:pPr>
          </w:p>
        </w:tc>
        <w:tc>
          <w:tcPr>
            <w:tcW w:w="502" w:type="pct"/>
            <w:vAlign w:val="center"/>
          </w:tcPr>
          <w:p w14:paraId="48368431" w14:textId="6AAB20C5" w:rsidR="00C312F5" w:rsidRPr="00C312F5" w:rsidRDefault="00C312F5" w:rsidP="00C312F5">
            <w:pPr>
              <w:jc w:val="center"/>
              <w:rPr>
                <w:rFonts w:asciiTheme="minorHAnsi" w:hAnsiTheme="minorHAnsi" w:cstheme="minorHAnsi"/>
                <w:sz w:val="16"/>
                <w:szCs w:val="16"/>
              </w:rPr>
            </w:pPr>
          </w:p>
        </w:tc>
        <w:tc>
          <w:tcPr>
            <w:tcW w:w="567" w:type="pct"/>
            <w:gridSpan w:val="2"/>
            <w:vAlign w:val="center"/>
          </w:tcPr>
          <w:p w14:paraId="06EEE810" w14:textId="77777777" w:rsidR="00C312F5" w:rsidRPr="00C312F5" w:rsidRDefault="00C312F5" w:rsidP="00C312F5">
            <w:pPr>
              <w:jc w:val="center"/>
              <w:rPr>
                <w:rFonts w:asciiTheme="minorHAnsi" w:hAnsiTheme="minorHAnsi" w:cstheme="minorHAnsi"/>
                <w:sz w:val="16"/>
                <w:szCs w:val="16"/>
              </w:rPr>
            </w:pPr>
          </w:p>
        </w:tc>
      </w:tr>
      <w:tr w:rsidR="00C312F5" w:rsidRPr="000E251E" w14:paraId="389F1A5B" w14:textId="16494F29" w:rsidTr="00A22F3E">
        <w:trPr>
          <w:gridAfter w:val="1"/>
          <w:wAfter w:w="15" w:type="pct"/>
          <w:jc w:val="center"/>
        </w:trPr>
        <w:tc>
          <w:tcPr>
            <w:tcW w:w="246" w:type="pct"/>
            <w:vAlign w:val="center"/>
          </w:tcPr>
          <w:p w14:paraId="5E11611D" w14:textId="77777777"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2.</w:t>
            </w:r>
          </w:p>
        </w:tc>
        <w:tc>
          <w:tcPr>
            <w:tcW w:w="496" w:type="pct"/>
            <w:vAlign w:val="center"/>
          </w:tcPr>
          <w:p w14:paraId="5BC76FF9" w14:textId="147AF287"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PHOSPHATE BUFFERED SALINE</w:t>
            </w:r>
          </w:p>
        </w:tc>
        <w:tc>
          <w:tcPr>
            <w:tcW w:w="497" w:type="pct"/>
            <w:vAlign w:val="center"/>
          </w:tcPr>
          <w:p w14:paraId="0D1F8684" w14:textId="4BB6D286"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odczynnik do hodowli komórkowej</w:t>
            </w:r>
          </w:p>
        </w:tc>
        <w:tc>
          <w:tcPr>
            <w:tcW w:w="248" w:type="pct"/>
            <w:vAlign w:val="center"/>
          </w:tcPr>
          <w:p w14:paraId="0D782E61" w14:textId="3FB74256"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2</w:t>
            </w:r>
          </w:p>
        </w:tc>
        <w:tc>
          <w:tcPr>
            <w:tcW w:w="498" w:type="pct"/>
            <w:vAlign w:val="center"/>
          </w:tcPr>
          <w:p w14:paraId="4B836DD8" w14:textId="46517931" w:rsidR="00C312F5" w:rsidRPr="00C312F5" w:rsidRDefault="00C312F5" w:rsidP="00C312F5">
            <w:pPr>
              <w:jc w:val="center"/>
              <w:rPr>
                <w:rFonts w:asciiTheme="minorHAnsi" w:hAnsiTheme="minorHAnsi" w:cstheme="minorHAnsi"/>
                <w:color w:val="000000"/>
                <w:sz w:val="16"/>
                <w:szCs w:val="16"/>
              </w:rPr>
            </w:pPr>
            <w:r w:rsidRPr="00C312F5">
              <w:rPr>
                <w:rFonts w:asciiTheme="minorHAnsi" w:hAnsiTheme="minorHAnsi" w:cstheme="minorHAnsi"/>
                <w:color w:val="000000"/>
                <w:sz w:val="16"/>
                <w:szCs w:val="16"/>
              </w:rPr>
              <w:t>500 ml</w:t>
            </w:r>
          </w:p>
        </w:tc>
        <w:tc>
          <w:tcPr>
            <w:tcW w:w="434" w:type="pct"/>
            <w:vAlign w:val="center"/>
          </w:tcPr>
          <w:p w14:paraId="5697EA19" w14:textId="6C4E399B"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SIGMA-ALDRICH</w:t>
            </w:r>
          </w:p>
        </w:tc>
        <w:tc>
          <w:tcPr>
            <w:tcW w:w="499" w:type="pct"/>
            <w:vAlign w:val="center"/>
          </w:tcPr>
          <w:p w14:paraId="1CFC9707" w14:textId="53AD4DFA"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806544-500ML</w:t>
            </w:r>
          </w:p>
        </w:tc>
        <w:tc>
          <w:tcPr>
            <w:tcW w:w="498" w:type="pct"/>
            <w:vAlign w:val="center"/>
          </w:tcPr>
          <w:p w14:paraId="213AA822" w14:textId="6E11EBE9" w:rsidR="00C312F5" w:rsidRPr="00C312F5" w:rsidRDefault="00C312F5" w:rsidP="00C312F5">
            <w:pPr>
              <w:jc w:val="center"/>
              <w:rPr>
                <w:rFonts w:asciiTheme="minorHAnsi" w:hAnsiTheme="minorHAnsi" w:cstheme="minorHAnsi"/>
                <w:sz w:val="16"/>
                <w:szCs w:val="16"/>
              </w:rPr>
            </w:pPr>
          </w:p>
        </w:tc>
        <w:tc>
          <w:tcPr>
            <w:tcW w:w="500" w:type="pct"/>
            <w:vAlign w:val="center"/>
          </w:tcPr>
          <w:p w14:paraId="2FB45C55" w14:textId="77777777" w:rsidR="00C312F5" w:rsidRPr="00C312F5" w:rsidRDefault="00C312F5" w:rsidP="00C312F5">
            <w:pPr>
              <w:jc w:val="center"/>
              <w:rPr>
                <w:rFonts w:asciiTheme="minorHAnsi" w:hAnsiTheme="minorHAnsi" w:cstheme="minorHAnsi"/>
                <w:sz w:val="16"/>
                <w:szCs w:val="16"/>
              </w:rPr>
            </w:pPr>
          </w:p>
        </w:tc>
        <w:tc>
          <w:tcPr>
            <w:tcW w:w="502" w:type="pct"/>
            <w:vAlign w:val="center"/>
          </w:tcPr>
          <w:p w14:paraId="07B7FE30" w14:textId="3C26987A" w:rsidR="00C312F5" w:rsidRPr="00C312F5" w:rsidRDefault="00C312F5" w:rsidP="00C312F5">
            <w:pPr>
              <w:jc w:val="center"/>
              <w:rPr>
                <w:rFonts w:asciiTheme="minorHAnsi" w:hAnsiTheme="minorHAnsi" w:cstheme="minorHAnsi"/>
                <w:sz w:val="16"/>
                <w:szCs w:val="16"/>
              </w:rPr>
            </w:pPr>
          </w:p>
        </w:tc>
        <w:tc>
          <w:tcPr>
            <w:tcW w:w="567" w:type="pct"/>
            <w:gridSpan w:val="2"/>
            <w:vAlign w:val="center"/>
          </w:tcPr>
          <w:p w14:paraId="156E84DB" w14:textId="77777777" w:rsidR="00C312F5" w:rsidRPr="00C312F5" w:rsidRDefault="00C312F5" w:rsidP="00C312F5">
            <w:pPr>
              <w:jc w:val="center"/>
              <w:rPr>
                <w:rFonts w:asciiTheme="minorHAnsi" w:hAnsiTheme="minorHAnsi" w:cstheme="minorHAnsi"/>
                <w:sz w:val="16"/>
                <w:szCs w:val="16"/>
              </w:rPr>
            </w:pPr>
          </w:p>
        </w:tc>
      </w:tr>
      <w:tr w:rsidR="00C312F5" w:rsidRPr="000E251E" w14:paraId="3BD654B4" w14:textId="4BEB786F" w:rsidTr="00A22F3E">
        <w:trPr>
          <w:gridAfter w:val="1"/>
          <w:wAfter w:w="15" w:type="pct"/>
          <w:jc w:val="center"/>
        </w:trPr>
        <w:tc>
          <w:tcPr>
            <w:tcW w:w="246" w:type="pct"/>
            <w:vAlign w:val="center"/>
          </w:tcPr>
          <w:p w14:paraId="4AC2E143" w14:textId="77777777" w:rsidR="00C312F5" w:rsidRPr="00C312F5" w:rsidRDefault="00C312F5" w:rsidP="00C312F5">
            <w:pPr>
              <w:jc w:val="center"/>
              <w:rPr>
                <w:rFonts w:asciiTheme="minorHAnsi" w:hAnsiTheme="minorHAnsi" w:cstheme="minorHAnsi"/>
                <w:b/>
                <w:sz w:val="16"/>
                <w:szCs w:val="16"/>
              </w:rPr>
            </w:pPr>
            <w:r w:rsidRPr="00C312F5">
              <w:rPr>
                <w:rFonts w:asciiTheme="minorHAnsi" w:hAnsiTheme="minorHAnsi" w:cstheme="minorHAnsi"/>
                <w:b/>
                <w:sz w:val="16"/>
                <w:szCs w:val="16"/>
              </w:rPr>
              <w:t>3.</w:t>
            </w:r>
          </w:p>
        </w:tc>
        <w:tc>
          <w:tcPr>
            <w:tcW w:w="496" w:type="pct"/>
            <w:vAlign w:val="center"/>
          </w:tcPr>
          <w:p w14:paraId="314896C4" w14:textId="3A9548C3" w:rsidR="00C312F5" w:rsidRPr="00441CF3" w:rsidRDefault="00C312F5" w:rsidP="00C312F5">
            <w:pPr>
              <w:jc w:val="center"/>
              <w:rPr>
                <w:rFonts w:asciiTheme="minorHAnsi" w:hAnsiTheme="minorHAnsi" w:cstheme="minorHAnsi"/>
                <w:sz w:val="16"/>
                <w:szCs w:val="16"/>
                <w:lang w:val="en-GB"/>
              </w:rPr>
            </w:pPr>
            <w:r w:rsidRPr="00441CF3">
              <w:rPr>
                <w:rFonts w:asciiTheme="minorHAnsi" w:hAnsiTheme="minorHAnsi" w:cstheme="minorHAnsi"/>
                <w:color w:val="000000"/>
                <w:sz w:val="16"/>
                <w:szCs w:val="16"/>
                <w:lang w:val="en-GB"/>
              </w:rPr>
              <w:t>Cell freezing medium-DMSO serum free</w:t>
            </w:r>
          </w:p>
        </w:tc>
        <w:tc>
          <w:tcPr>
            <w:tcW w:w="497" w:type="pct"/>
            <w:vAlign w:val="center"/>
          </w:tcPr>
          <w:p w14:paraId="48CCA55C" w14:textId="0C152B9F"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odczynnik do hodowli komórkowej</w:t>
            </w:r>
          </w:p>
        </w:tc>
        <w:tc>
          <w:tcPr>
            <w:tcW w:w="248" w:type="pct"/>
            <w:vAlign w:val="center"/>
          </w:tcPr>
          <w:p w14:paraId="6DF09130" w14:textId="233730E1"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2</w:t>
            </w:r>
          </w:p>
        </w:tc>
        <w:tc>
          <w:tcPr>
            <w:tcW w:w="498" w:type="pct"/>
            <w:vAlign w:val="center"/>
          </w:tcPr>
          <w:p w14:paraId="589331EF" w14:textId="3EA32225" w:rsidR="00C312F5" w:rsidRPr="00C312F5" w:rsidRDefault="00C312F5" w:rsidP="00C312F5">
            <w:pPr>
              <w:jc w:val="center"/>
              <w:rPr>
                <w:rFonts w:asciiTheme="minorHAnsi" w:hAnsiTheme="minorHAnsi" w:cstheme="minorHAnsi"/>
                <w:color w:val="000000"/>
                <w:sz w:val="16"/>
                <w:szCs w:val="16"/>
              </w:rPr>
            </w:pPr>
            <w:r w:rsidRPr="00C312F5">
              <w:rPr>
                <w:rFonts w:asciiTheme="minorHAnsi" w:hAnsiTheme="minorHAnsi" w:cstheme="minorHAnsi"/>
                <w:color w:val="000000"/>
                <w:sz w:val="16"/>
                <w:szCs w:val="16"/>
              </w:rPr>
              <w:t>50 ml</w:t>
            </w:r>
          </w:p>
        </w:tc>
        <w:tc>
          <w:tcPr>
            <w:tcW w:w="434" w:type="pct"/>
            <w:vAlign w:val="center"/>
          </w:tcPr>
          <w:p w14:paraId="40FEC550" w14:textId="1004EDCA"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SIGMA-ALDRICH</w:t>
            </w:r>
          </w:p>
        </w:tc>
        <w:tc>
          <w:tcPr>
            <w:tcW w:w="499" w:type="pct"/>
            <w:vAlign w:val="center"/>
          </w:tcPr>
          <w:p w14:paraId="08E4770A" w14:textId="16EE583F" w:rsidR="00C312F5" w:rsidRPr="00C312F5" w:rsidRDefault="00C312F5" w:rsidP="00C312F5">
            <w:pPr>
              <w:jc w:val="center"/>
              <w:rPr>
                <w:rFonts w:asciiTheme="minorHAnsi" w:hAnsiTheme="minorHAnsi" w:cstheme="minorHAnsi"/>
                <w:sz w:val="16"/>
                <w:szCs w:val="16"/>
              </w:rPr>
            </w:pPr>
            <w:r w:rsidRPr="00C312F5">
              <w:rPr>
                <w:rFonts w:asciiTheme="minorHAnsi" w:hAnsiTheme="minorHAnsi" w:cstheme="minorHAnsi"/>
                <w:color w:val="000000"/>
                <w:sz w:val="16"/>
                <w:szCs w:val="16"/>
              </w:rPr>
              <w:t>C6295-50ML</w:t>
            </w:r>
          </w:p>
        </w:tc>
        <w:tc>
          <w:tcPr>
            <w:tcW w:w="498" w:type="pct"/>
            <w:vAlign w:val="center"/>
          </w:tcPr>
          <w:p w14:paraId="3FB78077" w14:textId="3C657AA5" w:rsidR="00C312F5" w:rsidRPr="00C312F5" w:rsidRDefault="00C312F5" w:rsidP="00C312F5">
            <w:pPr>
              <w:jc w:val="center"/>
              <w:rPr>
                <w:rFonts w:asciiTheme="minorHAnsi" w:hAnsiTheme="minorHAnsi" w:cstheme="minorHAnsi"/>
                <w:sz w:val="16"/>
                <w:szCs w:val="16"/>
              </w:rPr>
            </w:pPr>
          </w:p>
        </w:tc>
        <w:tc>
          <w:tcPr>
            <w:tcW w:w="500" w:type="pct"/>
            <w:vAlign w:val="center"/>
          </w:tcPr>
          <w:p w14:paraId="00909AE6" w14:textId="77777777" w:rsidR="00C312F5" w:rsidRPr="00C312F5" w:rsidRDefault="00C312F5" w:rsidP="00C312F5">
            <w:pPr>
              <w:jc w:val="center"/>
              <w:rPr>
                <w:rFonts w:asciiTheme="minorHAnsi" w:hAnsiTheme="minorHAnsi" w:cstheme="minorHAnsi"/>
                <w:sz w:val="16"/>
                <w:szCs w:val="16"/>
              </w:rPr>
            </w:pPr>
          </w:p>
        </w:tc>
        <w:tc>
          <w:tcPr>
            <w:tcW w:w="502" w:type="pct"/>
            <w:vAlign w:val="center"/>
          </w:tcPr>
          <w:p w14:paraId="1BE503FA" w14:textId="354704D1" w:rsidR="00C312F5" w:rsidRPr="00C312F5" w:rsidRDefault="00C312F5" w:rsidP="00C312F5">
            <w:pPr>
              <w:jc w:val="center"/>
              <w:rPr>
                <w:rFonts w:asciiTheme="minorHAnsi" w:hAnsiTheme="minorHAnsi" w:cstheme="minorHAnsi"/>
                <w:sz w:val="16"/>
                <w:szCs w:val="16"/>
              </w:rPr>
            </w:pPr>
          </w:p>
        </w:tc>
        <w:tc>
          <w:tcPr>
            <w:tcW w:w="567" w:type="pct"/>
            <w:gridSpan w:val="2"/>
            <w:vAlign w:val="center"/>
          </w:tcPr>
          <w:p w14:paraId="237820FA" w14:textId="77777777" w:rsidR="00C312F5" w:rsidRPr="00C312F5" w:rsidRDefault="00C312F5" w:rsidP="00C312F5">
            <w:pPr>
              <w:jc w:val="center"/>
              <w:rPr>
                <w:rFonts w:asciiTheme="minorHAnsi" w:hAnsiTheme="minorHAnsi" w:cstheme="minorHAnsi"/>
                <w:sz w:val="16"/>
                <w:szCs w:val="16"/>
              </w:rPr>
            </w:pPr>
          </w:p>
        </w:tc>
      </w:tr>
      <w:tr w:rsidR="00C312F5" w:rsidRPr="000E251E" w14:paraId="295C7026" w14:textId="6262A932" w:rsidTr="00A22F3E">
        <w:trPr>
          <w:jc w:val="center"/>
        </w:trPr>
        <w:tc>
          <w:tcPr>
            <w:tcW w:w="4433" w:type="pct"/>
            <w:gridSpan w:val="11"/>
            <w:vAlign w:val="center"/>
          </w:tcPr>
          <w:p w14:paraId="31CD3AFB" w14:textId="46931C48" w:rsidR="00C312F5" w:rsidRPr="000E251E" w:rsidRDefault="00C312F5" w:rsidP="00C312F5">
            <w:pPr>
              <w:jc w:val="center"/>
              <w:rPr>
                <w:rFonts w:asciiTheme="minorHAnsi" w:hAnsiTheme="minorHAnsi" w:cstheme="minorHAnsi"/>
                <w:b/>
                <w:bCs/>
                <w:sz w:val="16"/>
                <w:szCs w:val="16"/>
              </w:rPr>
            </w:pPr>
            <w:r>
              <w:rPr>
                <w:rFonts w:asciiTheme="minorHAnsi" w:hAnsiTheme="minorHAnsi" w:cstheme="minorHAnsi"/>
                <w:b/>
                <w:bCs/>
                <w:sz w:val="16"/>
                <w:szCs w:val="16"/>
              </w:rPr>
              <w:t>Razem Brutto</w:t>
            </w:r>
          </w:p>
        </w:tc>
        <w:tc>
          <w:tcPr>
            <w:tcW w:w="567" w:type="pct"/>
            <w:gridSpan w:val="2"/>
            <w:vAlign w:val="center"/>
          </w:tcPr>
          <w:p w14:paraId="6F777AB9" w14:textId="77777777" w:rsidR="00C312F5" w:rsidRPr="000E251E" w:rsidRDefault="00C312F5" w:rsidP="00C312F5">
            <w:pPr>
              <w:jc w:val="center"/>
              <w:rPr>
                <w:rFonts w:asciiTheme="minorHAnsi" w:hAnsiTheme="minorHAnsi" w:cstheme="minorHAnsi"/>
                <w:b/>
                <w:bCs/>
                <w:sz w:val="16"/>
                <w:szCs w:val="16"/>
              </w:rPr>
            </w:pPr>
          </w:p>
          <w:p w14:paraId="44050F7A" w14:textId="77777777" w:rsidR="00C312F5" w:rsidRPr="000E251E" w:rsidRDefault="00C312F5" w:rsidP="00C312F5">
            <w:pPr>
              <w:jc w:val="center"/>
              <w:rPr>
                <w:rFonts w:asciiTheme="minorHAnsi" w:hAnsiTheme="minorHAnsi" w:cstheme="minorHAnsi"/>
                <w:b/>
                <w:bCs/>
                <w:sz w:val="16"/>
                <w:szCs w:val="16"/>
              </w:rPr>
            </w:pPr>
          </w:p>
          <w:p w14:paraId="7E01C970" w14:textId="55AC09E9" w:rsidR="00C312F5" w:rsidRPr="000E251E" w:rsidRDefault="00C312F5" w:rsidP="00C312F5">
            <w:pPr>
              <w:jc w:val="center"/>
              <w:rPr>
                <w:rFonts w:asciiTheme="minorHAnsi" w:hAnsiTheme="minorHAnsi" w:cstheme="minorHAnsi"/>
                <w:b/>
                <w:bCs/>
                <w:sz w:val="16"/>
                <w:szCs w:val="16"/>
              </w:rPr>
            </w:pPr>
          </w:p>
        </w:tc>
      </w:tr>
      <w:bookmarkEnd w:id="34"/>
    </w:tbl>
    <w:p w14:paraId="5A4727C9" w14:textId="10AE2F7C"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1CCF9" w14:textId="41CB6B8C" w:rsidR="000E251E" w:rsidRPr="000E251E" w:rsidRDefault="000E251E" w:rsidP="000E251E">
      <w:pPr>
        <w:spacing w:line="360" w:lineRule="auto"/>
        <w:jc w:val="both"/>
        <w:rPr>
          <w:rFonts w:asciiTheme="minorHAnsi" w:hAnsiTheme="minorHAnsi" w:cstheme="minorHAnsi"/>
          <w:b/>
          <w:bCs/>
          <w:sz w:val="20"/>
          <w:szCs w:val="20"/>
          <w:u w:val="single"/>
          <w:lang w:eastAsia="en-US"/>
        </w:rPr>
      </w:pPr>
      <w:r w:rsidRPr="000E251E">
        <w:rPr>
          <w:rFonts w:asciiTheme="minorHAnsi" w:hAnsiTheme="minorHAnsi" w:cstheme="minorHAnsi"/>
          <w:b/>
          <w:bCs/>
          <w:sz w:val="20"/>
          <w:szCs w:val="20"/>
          <w:u w:val="single"/>
          <w:lang w:eastAsia="en-US"/>
        </w:rPr>
        <w:t xml:space="preserve">Zadanie </w:t>
      </w:r>
      <w:r>
        <w:rPr>
          <w:rFonts w:asciiTheme="minorHAnsi" w:hAnsiTheme="minorHAnsi" w:cstheme="minorHAnsi"/>
          <w:b/>
          <w:bCs/>
          <w:sz w:val="20"/>
          <w:szCs w:val="20"/>
          <w:u w:val="single"/>
          <w:lang w:eastAsia="en-US"/>
        </w:rPr>
        <w:t>2</w:t>
      </w:r>
      <w:r w:rsidRPr="000E251E">
        <w:rPr>
          <w:rFonts w:asciiTheme="minorHAnsi" w:hAnsiTheme="minorHAnsi" w:cstheme="minorHAnsi"/>
          <w:b/>
          <w:bCs/>
          <w:sz w:val="20"/>
          <w:szCs w:val="20"/>
          <w:u w:val="single"/>
          <w:lang w:eastAsia="en-US"/>
        </w:rPr>
        <w:t xml:space="preserve"> - Dostawa </w:t>
      </w:r>
      <w:r w:rsidR="00C312F5" w:rsidRPr="00C312F5">
        <w:rPr>
          <w:rFonts w:asciiTheme="minorHAnsi" w:hAnsiTheme="minorHAnsi" w:cstheme="minorHAnsi"/>
          <w:b/>
          <w:bCs/>
          <w:sz w:val="20"/>
          <w:szCs w:val="20"/>
          <w:u w:val="single"/>
          <w:lang w:eastAsia="en-US"/>
        </w:rPr>
        <w:t>odczynników od producenta Roche</w:t>
      </w:r>
    </w:p>
    <w:p w14:paraId="03E16FBC" w14:textId="77777777" w:rsidR="000E251E" w:rsidRPr="005907DE" w:rsidRDefault="000E251E" w:rsidP="000E251E">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A883BC3" w14:textId="77777777" w:rsidR="000E251E" w:rsidRPr="005907DE" w:rsidRDefault="000E251E" w:rsidP="000E251E">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57699815" w14:textId="77777777" w:rsidR="000E251E" w:rsidRPr="005907DE" w:rsidRDefault="000E251E" w:rsidP="000E251E">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65A95465" w14:textId="2C1792D1"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3"/>
        <w:gridCol w:w="1135"/>
        <w:gridCol w:w="566"/>
        <w:gridCol w:w="1137"/>
        <w:gridCol w:w="991"/>
        <w:gridCol w:w="1140"/>
        <w:gridCol w:w="1137"/>
        <w:gridCol w:w="1142"/>
        <w:gridCol w:w="1147"/>
        <w:gridCol w:w="34"/>
        <w:gridCol w:w="1261"/>
        <w:gridCol w:w="34"/>
      </w:tblGrid>
      <w:tr w:rsidR="00191C8E" w:rsidRPr="00191C8E" w14:paraId="2823963A" w14:textId="77777777" w:rsidTr="00191C8E">
        <w:trPr>
          <w:gridAfter w:val="1"/>
          <w:wAfter w:w="15" w:type="pct"/>
          <w:trHeight w:val="781"/>
          <w:jc w:val="center"/>
        </w:trPr>
        <w:tc>
          <w:tcPr>
            <w:tcW w:w="246" w:type="pct"/>
            <w:shd w:val="clear" w:color="auto" w:fill="C6D9F1"/>
            <w:vAlign w:val="center"/>
          </w:tcPr>
          <w:p w14:paraId="56264A19" w14:textId="77777777" w:rsidR="00191C8E" w:rsidRPr="00191C8E" w:rsidRDefault="00191C8E" w:rsidP="00594575">
            <w:pPr>
              <w:jc w:val="right"/>
              <w:rPr>
                <w:rFonts w:asciiTheme="minorHAnsi" w:hAnsiTheme="minorHAnsi" w:cstheme="minorHAnsi"/>
                <w:b/>
                <w:sz w:val="16"/>
                <w:szCs w:val="16"/>
              </w:rPr>
            </w:pPr>
            <w:proofErr w:type="spellStart"/>
            <w:r w:rsidRPr="00191C8E">
              <w:rPr>
                <w:rFonts w:asciiTheme="minorHAnsi" w:hAnsiTheme="minorHAnsi" w:cstheme="minorHAnsi"/>
                <w:b/>
                <w:sz w:val="16"/>
                <w:szCs w:val="16"/>
              </w:rPr>
              <w:t>Lp</w:t>
            </w:r>
            <w:proofErr w:type="spellEnd"/>
          </w:p>
        </w:tc>
        <w:tc>
          <w:tcPr>
            <w:tcW w:w="496" w:type="pct"/>
            <w:shd w:val="clear" w:color="auto" w:fill="C6D9F1"/>
            <w:vAlign w:val="center"/>
          </w:tcPr>
          <w:p w14:paraId="15F57CDF"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Produkt</w:t>
            </w:r>
          </w:p>
        </w:tc>
        <w:tc>
          <w:tcPr>
            <w:tcW w:w="497" w:type="pct"/>
            <w:shd w:val="clear" w:color="auto" w:fill="C6D9F1"/>
            <w:vAlign w:val="center"/>
          </w:tcPr>
          <w:p w14:paraId="05C43E0C"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Opis</w:t>
            </w:r>
          </w:p>
        </w:tc>
        <w:tc>
          <w:tcPr>
            <w:tcW w:w="248" w:type="pct"/>
            <w:shd w:val="clear" w:color="auto" w:fill="C6D9F1"/>
            <w:vAlign w:val="center"/>
          </w:tcPr>
          <w:p w14:paraId="548D0D54"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Ilość</w:t>
            </w:r>
          </w:p>
        </w:tc>
        <w:tc>
          <w:tcPr>
            <w:tcW w:w="498" w:type="pct"/>
            <w:shd w:val="clear" w:color="auto" w:fill="C6D9F1"/>
            <w:vAlign w:val="center"/>
          </w:tcPr>
          <w:p w14:paraId="4245277B"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bCs/>
                <w:color w:val="000000"/>
                <w:sz w:val="16"/>
                <w:szCs w:val="16"/>
              </w:rPr>
              <w:t>Wielkość opakowań</w:t>
            </w:r>
          </w:p>
        </w:tc>
        <w:tc>
          <w:tcPr>
            <w:tcW w:w="434" w:type="pct"/>
            <w:shd w:val="clear" w:color="auto" w:fill="C6D9F1"/>
            <w:vAlign w:val="center"/>
          </w:tcPr>
          <w:p w14:paraId="72087CF6"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 xml:space="preserve">Producent </w:t>
            </w:r>
          </w:p>
        </w:tc>
        <w:tc>
          <w:tcPr>
            <w:tcW w:w="499" w:type="pct"/>
            <w:shd w:val="clear" w:color="auto" w:fill="C6D9F1"/>
            <w:vAlign w:val="center"/>
          </w:tcPr>
          <w:p w14:paraId="4AAEDD0E"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Numer katalogowy</w:t>
            </w:r>
          </w:p>
        </w:tc>
        <w:tc>
          <w:tcPr>
            <w:tcW w:w="498" w:type="pct"/>
            <w:shd w:val="clear" w:color="auto" w:fill="C6D9F1"/>
            <w:vAlign w:val="center"/>
          </w:tcPr>
          <w:p w14:paraId="31634D4F"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Producent</w:t>
            </w:r>
          </w:p>
        </w:tc>
        <w:tc>
          <w:tcPr>
            <w:tcW w:w="500" w:type="pct"/>
            <w:shd w:val="clear" w:color="auto" w:fill="C6D9F1"/>
            <w:vAlign w:val="center"/>
          </w:tcPr>
          <w:p w14:paraId="4999A6C4"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Numer katalogowy</w:t>
            </w:r>
          </w:p>
        </w:tc>
        <w:tc>
          <w:tcPr>
            <w:tcW w:w="502" w:type="pct"/>
            <w:shd w:val="clear" w:color="auto" w:fill="C6D9F1"/>
            <w:vAlign w:val="center"/>
          </w:tcPr>
          <w:p w14:paraId="269F8997"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 xml:space="preserve">Wartość </w:t>
            </w:r>
          </w:p>
          <w:p w14:paraId="516E3E45"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Jednostkowa brutto PLN</w:t>
            </w:r>
          </w:p>
        </w:tc>
        <w:tc>
          <w:tcPr>
            <w:tcW w:w="567" w:type="pct"/>
            <w:gridSpan w:val="2"/>
            <w:shd w:val="clear" w:color="auto" w:fill="C6D9F1"/>
            <w:vAlign w:val="center"/>
          </w:tcPr>
          <w:p w14:paraId="0D57C3CC"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 xml:space="preserve">Wartość </w:t>
            </w:r>
          </w:p>
          <w:p w14:paraId="7AFF1DB5"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brutto PLN</w:t>
            </w:r>
          </w:p>
        </w:tc>
      </w:tr>
      <w:tr w:rsidR="00191C8E" w:rsidRPr="00191C8E" w14:paraId="79C0AEFA" w14:textId="77777777" w:rsidTr="00594575">
        <w:trPr>
          <w:gridAfter w:val="1"/>
          <w:wAfter w:w="15" w:type="pct"/>
          <w:trHeight w:val="781"/>
          <w:jc w:val="center"/>
        </w:trPr>
        <w:tc>
          <w:tcPr>
            <w:tcW w:w="246" w:type="pct"/>
            <w:shd w:val="clear" w:color="auto" w:fill="C6D9F1"/>
            <w:vAlign w:val="center"/>
          </w:tcPr>
          <w:p w14:paraId="7846F114"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1</w:t>
            </w:r>
          </w:p>
        </w:tc>
        <w:tc>
          <w:tcPr>
            <w:tcW w:w="496" w:type="pct"/>
            <w:shd w:val="clear" w:color="auto" w:fill="C6D9F1"/>
            <w:vAlign w:val="center"/>
          </w:tcPr>
          <w:p w14:paraId="549B8D71"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2</w:t>
            </w:r>
          </w:p>
        </w:tc>
        <w:tc>
          <w:tcPr>
            <w:tcW w:w="497" w:type="pct"/>
            <w:shd w:val="clear" w:color="auto" w:fill="C6D9F1"/>
            <w:vAlign w:val="center"/>
          </w:tcPr>
          <w:p w14:paraId="6E8E0795"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3</w:t>
            </w:r>
          </w:p>
        </w:tc>
        <w:tc>
          <w:tcPr>
            <w:tcW w:w="248" w:type="pct"/>
            <w:shd w:val="clear" w:color="auto" w:fill="C6D9F1"/>
            <w:vAlign w:val="center"/>
          </w:tcPr>
          <w:p w14:paraId="59C5CFAC"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4</w:t>
            </w:r>
          </w:p>
        </w:tc>
        <w:tc>
          <w:tcPr>
            <w:tcW w:w="498" w:type="pct"/>
            <w:shd w:val="clear" w:color="auto" w:fill="C6D9F1"/>
            <w:vAlign w:val="center"/>
          </w:tcPr>
          <w:p w14:paraId="14BCCCBC"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5</w:t>
            </w:r>
          </w:p>
        </w:tc>
        <w:tc>
          <w:tcPr>
            <w:tcW w:w="434" w:type="pct"/>
            <w:shd w:val="clear" w:color="auto" w:fill="C6D9F1"/>
            <w:vAlign w:val="center"/>
          </w:tcPr>
          <w:p w14:paraId="2A06F435"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6</w:t>
            </w:r>
          </w:p>
        </w:tc>
        <w:tc>
          <w:tcPr>
            <w:tcW w:w="499" w:type="pct"/>
            <w:shd w:val="clear" w:color="auto" w:fill="C6D9F1"/>
            <w:vAlign w:val="center"/>
          </w:tcPr>
          <w:p w14:paraId="67D359A9"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7</w:t>
            </w:r>
          </w:p>
        </w:tc>
        <w:tc>
          <w:tcPr>
            <w:tcW w:w="498" w:type="pct"/>
            <w:shd w:val="clear" w:color="auto" w:fill="C6D9F1"/>
            <w:vAlign w:val="center"/>
          </w:tcPr>
          <w:p w14:paraId="3223A261"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8</w:t>
            </w:r>
          </w:p>
        </w:tc>
        <w:tc>
          <w:tcPr>
            <w:tcW w:w="500" w:type="pct"/>
            <w:shd w:val="clear" w:color="auto" w:fill="C6D9F1"/>
            <w:vAlign w:val="center"/>
          </w:tcPr>
          <w:p w14:paraId="1C1931FE"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9</w:t>
            </w:r>
          </w:p>
        </w:tc>
        <w:tc>
          <w:tcPr>
            <w:tcW w:w="502" w:type="pct"/>
            <w:shd w:val="clear" w:color="auto" w:fill="C6D9F1"/>
            <w:vAlign w:val="center"/>
          </w:tcPr>
          <w:p w14:paraId="0D9F8D15"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10</w:t>
            </w:r>
          </w:p>
        </w:tc>
        <w:tc>
          <w:tcPr>
            <w:tcW w:w="567" w:type="pct"/>
            <w:gridSpan w:val="2"/>
            <w:shd w:val="clear" w:color="auto" w:fill="C6D9F1"/>
            <w:vAlign w:val="center"/>
          </w:tcPr>
          <w:p w14:paraId="3CF40DC2" w14:textId="77777777" w:rsidR="00191C8E" w:rsidRPr="00191C8E" w:rsidRDefault="00191C8E" w:rsidP="00594575">
            <w:pPr>
              <w:jc w:val="center"/>
              <w:rPr>
                <w:rFonts w:asciiTheme="minorHAnsi" w:hAnsiTheme="minorHAnsi" w:cstheme="minorHAnsi"/>
                <w:b/>
                <w:sz w:val="16"/>
                <w:szCs w:val="16"/>
              </w:rPr>
            </w:pPr>
            <w:r w:rsidRPr="00191C8E">
              <w:rPr>
                <w:rFonts w:asciiTheme="minorHAnsi" w:hAnsiTheme="minorHAnsi" w:cstheme="minorHAnsi"/>
                <w:b/>
                <w:sz w:val="16"/>
                <w:szCs w:val="16"/>
              </w:rPr>
              <w:t>11 = ( 4 x 10 )</w:t>
            </w:r>
          </w:p>
        </w:tc>
      </w:tr>
      <w:tr w:rsidR="00191C8E" w:rsidRPr="00191C8E" w14:paraId="759DFA27" w14:textId="77777777" w:rsidTr="00A22F3E">
        <w:trPr>
          <w:gridAfter w:val="1"/>
          <w:wAfter w:w="15" w:type="pct"/>
          <w:jc w:val="center"/>
        </w:trPr>
        <w:tc>
          <w:tcPr>
            <w:tcW w:w="246" w:type="pct"/>
            <w:vAlign w:val="center"/>
          </w:tcPr>
          <w:p w14:paraId="7005B569" w14:textId="77777777" w:rsidR="00191C8E" w:rsidRPr="00191C8E" w:rsidRDefault="00191C8E" w:rsidP="00191C8E">
            <w:pPr>
              <w:jc w:val="center"/>
              <w:rPr>
                <w:rFonts w:asciiTheme="minorHAnsi" w:hAnsiTheme="minorHAnsi" w:cstheme="minorHAnsi"/>
                <w:b/>
                <w:sz w:val="16"/>
                <w:szCs w:val="16"/>
              </w:rPr>
            </w:pPr>
            <w:r w:rsidRPr="00191C8E">
              <w:rPr>
                <w:rFonts w:asciiTheme="minorHAnsi" w:hAnsiTheme="minorHAnsi" w:cstheme="minorHAnsi"/>
                <w:b/>
                <w:sz w:val="16"/>
                <w:szCs w:val="16"/>
              </w:rPr>
              <w:t xml:space="preserve">1. </w:t>
            </w:r>
          </w:p>
        </w:tc>
        <w:tc>
          <w:tcPr>
            <w:tcW w:w="496" w:type="pct"/>
            <w:vAlign w:val="center"/>
          </w:tcPr>
          <w:p w14:paraId="260D8272" w14:textId="38C76574" w:rsidR="00191C8E" w:rsidRPr="00441CF3" w:rsidRDefault="00191C8E" w:rsidP="00191C8E">
            <w:pPr>
              <w:jc w:val="center"/>
              <w:rPr>
                <w:rFonts w:asciiTheme="minorHAnsi" w:hAnsiTheme="minorHAnsi" w:cstheme="minorHAnsi"/>
                <w:sz w:val="16"/>
                <w:szCs w:val="16"/>
                <w:lang w:val="en-GB"/>
              </w:rPr>
            </w:pPr>
            <w:r w:rsidRPr="00441CF3">
              <w:rPr>
                <w:rFonts w:ascii="Calibri" w:hAnsi="Calibri" w:cs="Calibri"/>
                <w:color w:val="000000"/>
                <w:sz w:val="16"/>
                <w:szCs w:val="16"/>
                <w:lang w:val="en-GB"/>
              </w:rPr>
              <w:t xml:space="preserve"> High Pure PCR Template Preparation Kit</w:t>
            </w:r>
          </w:p>
        </w:tc>
        <w:tc>
          <w:tcPr>
            <w:tcW w:w="497" w:type="pct"/>
            <w:vAlign w:val="center"/>
          </w:tcPr>
          <w:p w14:paraId="6F520848" w14:textId="548BDAC5"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zestaw do oczyszczania kwasów nukleinowych</w:t>
            </w:r>
          </w:p>
        </w:tc>
        <w:tc>
          <w:tcPr>
            <w:tcW w:w="248" w:type="pct"/>
            <w:vAlign w:val="center"/>
          </w:tcPr>
          <w:p w14:paraId="3914AD30" w14:textId="1454AA49"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2</w:t>
            </w:r>
          </w:p>
        </w:tc>
        <w:tc>
          <w:tcPr>
            <w:tcW w:w="498" w:type="pct"/>
            <w:vAlign w:val="center"/>
          </w:tcPr>
          <w:p w14:paraId="6944EE2A" w14:textId="0F156985" w:rsidR="00191C8E" w:rsidRPr="00191C8E" w:rsidRDefault="00191C8E" w:rsidP="00191C8E">
            <w:pPr>
              <w:jc w:val="center"/>
              <w:rPr>
                <w:rFonts w:asciiTheme="minorHAnsi" w:hAnsiTheme="minorHAnsi" w:cstheme="minorHAnsi"/>
                <w:color w:val="000000"/>
                <w:sz w:val="16"/>
                <w:szCs w:val="16"/>
              </w:rPr>
            </w:pPr>
            <w:r w:rsidRPr="00191C8E">
              <w:rPr>
                <w:rFonts w:ascii="Calibri" w:hAnsi="Calibri" w:cs="Calibri"/>
                <w:color w:val="000000"/>
                <w:sz w:val="16"/>
                <w:szCs w:val="16"/>
              </w:rPr>
              <w:t>1 kit</w:t>
            </w:r>
          </w:p>
        </w:tc>
        <w:tc>
          <w:tcPr>
            <w:tcW w:w="434" w:type="pct"/>
            <w:vAlign w:val="center"/>
          </w:tcPr>
          <w:p w14:paraId="1471B866" w14:textId="7EEA3977"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Roche</w:t>
            </w:r>
          </w:p>
        </w:tc>
        <w:tc>
          <w:tcPr>
            <w:tcW w:w="499" w:type="pct"/>
            <w:vAlign w:val="center"/>
          </w:tcPr>
          <w:p w14:paraId="69BBCD2F" w14:textId="1B76EE2C"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11796828001</w:t>
            </w:r>
          </w:p>
        </w:tc>
        <w:tc>
          <w:tcPr>
            <w:tcW w:w="498" w:type="pct"/>
            <w:vAlign w:val="center"/>
          </w:tcPr>
          <w:p w14:paraId="64BB83C0" w14:textId="77777777" w:rsidR="00191C8E" w:rsidRPr="00191C8E" w:rsidRDefault="00191C8E" w:rsidP="00191C8E">
            <w:pPr>
              <w:jc w:val="center"/>
              <w:rPr>
                <w:rFonts w:asciiTheme="minorHAnsi" w:hAnsiTheme="minorHAnsi" w:cstheme="minorHAnsi"/>
                <w:color w:val="333333"/>
                <w:sz w:val="16"/>
                <w:szCs w:val="16"/>
              </w:rPr>
            </w:pPr>
          </w:p>
        </w:tc>
        <w:tc>
          <w:tcPr>
            <w:tcW w:w="500" w:type="pct"/>
            <w:vAlign w:val="center"/>
          </w:tcPr>
          <w:p w14:paraId="08BA4A60" w14:textId="77777777" w:rsidR="00191C8E" w:rsidRPr="00191C8E" w:rsidRDefault="00191C8E" w:rsidP="00191C8E">
            <w:pPr>
              <w:jc w:val="center"/>
              <w:rPr>
                <w:rFonts w:asciiTheme="minorHAnsi" w:hAnsiTheme="minorHAnsi" w:cstheme="minorHAnsi"/>
                <w:sz w:val="16"/>
                <w:szCs w:val="16"/>
              </w:rPr>
            </w:pPr>
          </w:p>
        </w:tc>
        <w:tc>
          <w:tcPr>
            <w:tcW w:w="502" w:type="pct"/>
            <w:vAlign w:val="center"/>
          </w:tcPr>
          <w:p w14:paraId="6DC3EE62" w14:textId="77777777" w:rsidR="00191C8E" w:rsidRPr="00191C8E" w:rsidRDefault="00191C8E" w:rsidP="00191C8E">
            <w:pPr>
              <w:jc w:val="center"/>
              <w:rPr>
                <w:rFonts w:asciiTheme="minorHAnsi" w:hAnsiTheme="minorHAnsi" w:cstheme="minorHAnsi"/>
                <w:sz w:val="16"/>
                <w:szCs w:val="16"/>
              </w:rPr>
            </w:pPr>
          </w:p>
        </w:tc>
        <w:tc>
          <w:tcPr>
            <w:tcW w:w="567" w:type="pct"/>
            <w:gridSpan w:val="2"/>
            <w:vAlign w:val="center"/>
          </w:tcPr>
          <w:p w14:paraId="109D1792" w14:textId="77777777" w:rsidR="00191C8E" w:rsidRPr="00191C8E" w:rsidRDefault="00191C8E" w:rsidP="00191C8E">
            <w:pPr>
              <w:jc w:val="center"/>
              <w:rPr>
                <w:rFonts w:asciiTheme="minorHAnsi" w:hAnsiTheme="minorHAnsi" w:cstheme="minorHAnsi"/>
                <w:sz w:val="16"/>
                <w:szCs w:val="16"/>
              </w:rPr>
            </w:pPr>
          </w:p>
        </w:tc>
      </w:tr>
      <w:tr w:rsidR="00191C8E" w:rsidRPr="00191C8E" w14:paraId="4CC9F1F2" w14:textId="77777777" w:rsidTr="00A22F3E">
        <w:trPr>
          <w:gridAfter w:val="1"/>
          <w:wAfter w:w="15" w:type="pct"/>
          <w:jc w:val="center"/>
        </w:trPr>
        <w:tc>
          <w:tcPr>
            <w:tcW w:w="246" w:type="pct"/>
            <w:vAlign w:val="center"/>
          </w:tcPr>
          <w:p w14:paraId="48929A43" w14:textId="77777777" w:rsidR="00191C8E" w:rsidRPr="00191C8E" w:rsidRDefault="00191C8E" w:rsidP="00191C8E">
            <w:pPr>
              <w:jc w:val="center"/>
              <w:rPr>
                <w:rFonts w:asciiTheme="minorHAnsi" w:hAnsiTheme="minorHAnsi" w:cstheme="minorHAnsi"/>
                <w:b/>
                <w:sz w:val="16"/>
                <w:szCs w:val="16"/>
              </w:rPr>
            </w:pPr>
            <w:r w:rsidRPr="00191C8E">
              <w:rPr>
                <w:rFonts w:asciiTheme="minorHAnsi" w:hAnsiTheme="minorHAnsi" w:cstheme="minorHAnsi"/>
                <w:b/>
                <w:sz w:val="16"/>
                <w:szCs w:val="16"/>
              </w:rPr>
              <w:t>2.</w:t>
            </w:r>
          </w:p>
        </w:tc>
        <w:tc>
          <w:tcPr>
            <w:tcW w:w="496" w:type="pct"/>
            <w:vAlign w:val="center"/>
          </w:tcPr>
          <w:p w14:paraId="3B34CBFD" w14:textId="437DD33B"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DNA, MB-GRADE</w:t>
            </w:r>
          </w:p>
        </w:tc>
        <w:tc>
          <w:tcPr>
            <w:tcW w:w="497" w:type="pct"/>
            <w:vAlign w:val="center"/>
          </w:tcPr>
          <w:p w14:paraId="738285F8" w14:textId="4D1D55F3"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odczynnik chemiczny</w:t>
            </w:r>
          </w:p>
        </w:tc>
        <w:tc>
          <w:tcPr>
            <w:tcW w:w="248" w:type="pct"/>
            <w:vAlign w:val="center"/>
          </w:tcPr>
          <w:p w14:paraId="715A6BDC" w14:textId="79772B1C"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2</w:t>
            </w:r>
          </w:p>
        </w:tc>
        <w:tc>
          <w:tcPr>
            <w:tcW w:w="498" w:type="pct"/>
            <w:vAlign w:val="center"/>
          </w:tcPr>
          <w:p w14:paraId="34E8BF00" w14:textId="6BBDB739" w:rsidR="00191C8E" w:rsidRPr="00191C8E" w:rsidRDefault="00191C8E" w:rsidP="00191C8E">
            <w:pPr>
              <w:jc w:val="center"/>
              <w:rPr>
                <w:rFonts w:asciiTheme="minorHAnsi" w:hAnsiTheme="minorHAnsi" w:cstheme="minorHAnsi"/>
                <w:color w:val="000000"/>
                <w:sz w:val="16"/>
                <w:szCs w:val="16"/>
              </w:rPr>
            </w:pPr>
            <w:r w:rsidRPr="00191C8E">
              <w:rPr>
                <w:rFonts w:ascii="Calibri" w:hAnsi="Calibri" w:cs="Calibri"/>
                <w:color w:val="000000"/>
                <w:sz w:val="16"/>
                <w:szCs w:val="16"/>
              </w:rPr>
              <w:t>500 mg</w:t>
            </w:r>
          </w:p>
        </w:tc>
        <w:tc>
          <w:tcPr>
            <w:tcW w:w="434" w:type="pct"/>
            <w:vAlign w:val="center"/>
          </w:tcPr>
          <w:p w14:paraId="5FF42203" w14:textId="7AAB7AFF"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Roche</w:t>
            </w:r>
          </w:p>
        </w:tc>
        <w:tc>
          <w:tcPr>
            <w:tcW w:w="499" w:type="pct"/>
            <w:vAlign w:val="center"/>
          </w:tcPr>
          <w:p w14:paraId="33C9C414" w14:textId="3C9BC31C" w:rsidR="00191C8E" w:rsidRPr="00191C8E" w:rsidRDefault="00191C8E" w:rsidP="00191C8E">
            <w:pPr>
              <w:jc w:val="center"/>
              <w:rPr>
                <w:rFonts w:asciiTheme="minorHAnsi" w:hAnsiTheme="minorHAnsi" w:cstheme="minorHAnsi"/>
                <w:sz w:val="16"/>
                <w:szCs w:val="16"/>
              </w:rPr>
            </w:pPr>
            <w:r w:rsidRPr="00191C8E">
              <w:rPr>
                <w:rFonts w:ascii="Calibri" w:hAnsi="Calibri" w:cs="Calibri"/>
                <w:color w:val="000000"/>
                <w:sz w:val="16"/>
                <w:szCs w:val="16"/>
              </w:rPr>
              <w:t>11467140001</w:t>
            </w:r>
          </w:p>
        </w:tc>
        <w:tc>
          <w:tcPr>
            <w:tcW w:w="498" w:type="pct"/>
            <w:vAlign w:val="center"/>
          </w:tcPr>
          <w:p w14:paraId="5E73F7D3" w14:textId="77777777" w:rsidR="00191C8E" w:rsidRPr="00191C8E" w:rsidRDefault="00191C8E" w:rsidP="00191C8E">
            <w:pPr>
              <w:jc w:val="center"/>
              <w:rPr>
                <w:rFonts w:asciiTheme="minorHAnsi" w:hAnsiTheme="minorHAnsi" w:cstheme="minorHAnsi"/>
                <w:sz w:val="16"/>
                <w:szCs w:val="16"/>
              </w:rPr>
            </w:pPr>
          </w:p>
        </w:tc>
        <w:tc>
          <w:tcPr>
            <w:tcW w:w="500" w:type="pct"/>
            <w:vAlign w:val="center"/>
          </w:tcPr>
          <w:p w14:paraId="21F73B36" w14:textId="77777777" w:rsidR="00191C8E" w:rsidRPr="00191C8E" w:rsidRDefault="00191C8E" w:rsidP="00191C8E">
            <w:pPr>
              <w:jc w:val="center"/>
              <w:rPr>
                <w:rFonts w:asciiTheme="minorHAnsi" w:hAnsiTheme="minorHAnsi" w:cstheme="minorHAnsi"/>
                <w:sz w:val="16"/>
                <w:szCs w:val="16"/>
              </w:rPr>
            </w:pPr>
          </w:p>
        </w:tc>
        <w:tc>
          <w:tcPr>
            <w:tcW w:w="502" w:type="pct"/>
            <w:vAlign w:val="center"/>
          </w:tcPr>
          <w:p w14:paraId="24A74D20" w14:textId="77777777" w:rsidR="00191C8E" w:rsidRPr="00191C8E" w:rsidRDefault="00191C8E" w:rsidP="00191C8E">
            <w:pPr>
              <w:jc w:val="center"/>
              <w:rPr>
                <w:rFonts w:asciiTheme="minorHAnsi" w:hAnsiTheme="minorHAnsi" w:cstheme="minorHAnsi"/>
                <w:sz w:val="16"/>
                <w:szCs w:val="16"/>
              </w:rPr>
            </w:pPr>
          </w:p>
        </w:tc>
        <w:tc>
          <w:tcPr>
            <w:tcW w:w="567" w:type="pct"/>
            <w:gridSpan w:val="2"/>
            <w:vAlign w:val="center"/>
          </w:tcPr>
          <w:p w14:paraId="41469B8B" w14:textId="77777777" w:rsidR="00191C8E" w:rsidRPr="00191C8E" w:rsidRDefault="00191C8E" w:rsidP="00191C8E">
            <w:pPr>
              <w:jc w:val="center"/>
              <w:rPr>
                <w:rFonts w:asciiTheme="minorHAnsi" w:hAnsiTheme="minorHAnsi" w:cstheme="minorHAnsi"/>
                <w:sz w:val="16"/>
                <w:szCs w:val="16"/>
              </w:rPr>
            </w:pPr>
          </w:p>
        </w:tc>
      </w:tr>
      <w:tr w:rsidR="00191C8E" w:rsidRPr="00191C8E" w14:paraId="6DDCE0F9" w14:textId="77777777" w:rsidTr="00A22F3E">
        <w:trPr>
          <w:jc w:val="center"/>
        </w:trPr>
        <w:tc>
          <w:tcPr>
            <w:tcW w:w="4433" w:type="pct"/>
            <w:gridSpan w:val="11"/>
            <w:vAlign w:val="center"/>
          </w:tcPr>
          <w:p w14:paraId="7060747D" w14:textId="77777777" w:rsidR="00191C8E" w:rsidRPr="00191C8E" w:rsidRDefault="00191C8E" w:rsidP="00191C8E">
            <w:pPr>
              <w:jc w:val="center"/>
              <w:rPr>
                <w:rFonts w:asciiTheme="minorHAnsi" w:hAnsiTheme="minorHAnsi" w:cstheme="minorHAnsi"/>
                <w:b/>
                <w:bCs/>
                <w:sz w:val="16"/>
                <w:szCs w:val="16"/>
              </w:rPr>
            </w:pPr>
            <w:r w:rsidRPr="00191C8E">
              <w:rPr>
                <w:rFonts w:asciiTheme="minorHAnsi" w:hAnsiTheme="minorHAnsi" w:cstheme="minorHAnsi"/>
                <w:b/>
                <w:bCs/>
                <w:sz w:val="16"/>
                <w:szCs w:val="16"/>
              </w:rPr>
              <w:t>Razem Brutto</w:t>
            </w:r>
          </w:p>
        </w:tc>
        <w:tc>
          <w:tcPr>
            <w:tcW w:w="567" w:type="pct"/>
            <w:gridSpan w:val="2"/>
            <w:vAlign w:val="center"/>
          </w:tcPr>
          <w:p w14:paraId="3F61CFE1" w14:textId="77777777" w:rsidR="00191C8E" w:rsidRPr="00191C8E" w:rsidRDefault="00191C8E" w:rsidP="00191C8E">
            <w:pPr>
              <w:jc w:val="center"/>
              <w:rPr>
                <w:rFonts w:asciiTheme="minorHAnsi" w:hAnsiTheme="minorHAnsi" w:cstheme="minorHAnsi"/>
                <w:b/>
                <w:bCs/>
                <w:sz w:val="16"/>
                <w:szCs w:val="16"/>
              </w:rPr>
            </w:pPr>
          </w:p>
          <w:p w14:paraId="2670B6F1" w14:textId="77777777" w:rsidR="00191C8E" w:rsidRPr="00191C8E" w:rsidRDefault="00191C8E" w:rsidP="00191C8E">
            <w:pPr>
              <w:jc w:val="center"/>
              <w:rPr>
                <w:rFonts w:asciiTheme="minorHAnsi" w:hAnsiTheme="minorHAnsi" w:cstheme="minorHAnsi"/>
                <w:b/>
                <w:bCs/>
                <w:sz w:val="16"/>
                <w:szCs w:val="16"/>
              </w:rPr>
            </w:pPr>
          </w:p>
          <w:p w14:paraId="4D270AF9" w14:textId="77777777" w:rsidR="00191C8E" w:rsidRPr="00191C8E" w:rsidRDefault="00191C8E" w:rsidP="00191C8E">
            <w:pPr>
              <w:jc w:val="center"/>
              <w:rPr>
                <w:rFonts w:asciiTheme="minorHAnsi" w:hAnsiTheme="minorHAnsi" w:cstheme="minorHAnsi"/>
                <w:b/>
                <w:bCs/>
                <w:sz w:val="16"/>
                <w:szCs w:val="16"/>
              </w:rPr>
            </w:pPr>
          </w:p>
        </w:tc>
      </w:tr>
    </w:tbl>
    <w:p w14:paraId="2252ED89" w14:textId="77777777" w:rsidR="00A22F3E" w:rsidRDefault="00A22F3E" w:rsidP="00882685">
      <w:pPr>
        <w:pStyle w:val="normaltableau"/>
        <w:spacing w:before="0" w:after="0" w:line="360" w:lineRule="auto"/>
        <w:rPr>
          <w:rFonts w:asciiTheme="minorHAnsi" w:hAnsiTheme="minorHAnsi" w:cstheme="minorHAnsi"/>
          <w:u w:val="single"/>
          <w:lang w:val="pl-PL" w:eastAsia="en-US"/>
        </w:rPr>
      </w:pPr>
    </w:p>
    <w:p w14:paraId="654777D0" w14:textId="77777777" w:rsidR="00A22F3E" w:rsidRDefault="00A22F3E" w:rsidP="00882685">
      <w:pPr>
        <w:pStyle w:val="normaltableau"/>
        <w:spacing w:before="0" w:after="0" w:line="360" w:lineRule="auto"/>
        <w:rPr>
          <w:rFonts w:asciiTheme="minorHAnsi" w:hAnsiTheme="minorHAnsi" w:cstheme="minorHAnsi"/>
          <w:u w:val="single"/>
          <w:lang w:val="pl-PL" w:eastAsia="en-US"/>
        </w:rPr>
      </w:pPr>
    </w:p>
    <w:p w14:paraId="1813CFF3" w14:textId="77777777" w:rsidR="00A22F3E" w:rsidRDefault="00A22F3E" w:rsidP="00882685">
      <w:pPr>
        <w:pStyle w:val="normaltableau"/>
        <w:spacing w:before="0" w:after="0" w:line="360" w:lineRule="auto"/>
        <w:rPr>
          <w:rFonts w:asciiTheme="minorHAnsi" w:hAnsiTheme="minorHAnsi" w:cstheme="minorHAnsi"/>
          <w:u w:val="single"/>
          <w:lang w:val="pl-PL" w:eastAsia="en-US"/>
        </w:rPr>
      </w:pPr>
    </w:p>
    <w:p w14:paraId="20B574B1" w14:textId="01CC5CE1"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lastRenderedPageBreak/>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7F8A0619"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0E251E">
        <w:rPr>
          <w:rFonts w:asciiTheme="minorHAnsi" w:hAnsiTheme="minorHAnsi" w:cstheme="minorHAnsi"/>
          <w:lang w:val="pl-PL"/>
        </w:rPr>
        <w:t>3</w:t>
      </w:r>
      <w:r w:rsidR="00D44B23">
        <w:rPr>
          <w:rFonts w:asciiTheme="minorHAnsi" w:hAnsiTheme="minorHAnsi" w:cstheme="minorHAnsi"/>
          <w:lang w:val="pl-PL"/>
        </w:rPr>
        <w:t>5</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01A85A0D" w14:textId="69ED46DD" w:rsidR="008E6CF2" w:rsidRPr="005907DE" w:rsidRDefault="009F5FD3" w:rsidP="00360325">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32934ACA" w14:textId="77777777" w:rsidR="00B53E96" w:rsidRPr="005907DE" w:rsidRDefault="00B53E96" w:rsidP="00882685">
      <w:pPr>
        <w:spacing w:line="360" w:lineRule="auto"/>
        <w:jc w:val="both"/>
        <w:rPr>
          <w:rFonts w:asciiTheme="minorHAnsi" w:hAnsiTheme="minorHAnsi" w:cstheme="minorHAnsi"/>
          <w:sz w:val="22"/>
          <w:szCs w:val="22"/>
        </w:rPr>
      </w:pP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70485BC8"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0E251E">
        <w:rPr>
          <w:rFonts w:asciiTheme="minorHAnsi" w:hAnsiTheme="minorHAnsi" w:cstheme="minorHAnsi"/>
          <w:b/>
          <w:bCs/>
          <w:i/>
          <w:iCs/>
          <w:sz w:val="22"/>
          <w:szCs w:val="22"/>
        </w:rPr>
        <w:t>3</w:t>
      </w:r>
      <w:r w:rsidR="00D44B23">
        <w:rPr>
          <w:rFonts w:asciiTheme="minorHAnsi" w:hAnsiTheme="minorHAnsi" w:cstheme="minorHAnsi"/>
          <w:b/>
          <w:bCs/>
          <w:i/>
          <w:iCs/>
          <w:sz w:val="22"/>
          <w:szCs w:val="22"/>
        </w:rPr>
        <w:t>5</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52472CB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794CC45D" w14:textId="77777777"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15C16003" w:rsidR="00022FA9" w:rsidRPr="005907DE" w:rsidRDefault="00C91DA1" w:rsidP="00CD6047">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w:t>
      </w:r>
      <w:r w:rsidR="00CD6047" w:rsidRPr="00CD6047">
        <w:rPr>
          <w:rFonts w:asciiTheme="minorHAnsi" w:hAnsiTheme="minorHAnsi" w:cstheme="minorHAnsi"/>
          <w:b/>
          <w:sz w:val="22"/>
          <w:szCs w:val="22"/>
        </w:rPr>
        <w:t>sukcesywna odczynników chemicznych dla Katedry Biotechnologii i Genetyki Zwierząt</w:t>
      </w:r>
      <w:r w:rsidR="00CD6047">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0E251E">
        <w:rPr>
          <w:rFonts w:asciiTheme="minorHAnsi" w:hAnsiTheme="minorHAnsi" w:cstheme="minorHAnsi"/>
          <w:b/>
          <w:bCs/>
          <w:sz w:val="22"/>
          <w:szCs w:val="22"/>
        </w:rPr>
        <w:t>3</w:t>
      </w:r>
      <w:r w:rsidR="00D44B23">
        <w:rPr>
          <w:rFonts w:asciiTheme="minorHAnsi" w:hAnsiTheme="minorHAnsi" w:cstheme="minorHAnsi"/>
          <w:b/>
          <w:bCs/>
          <w:sz w:val="22"/>
          <w:szCs w:val="22"/>
        </w:rPr>
        <w:t>5</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52E9C36C"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0E251E">
        <w:rPr>
          <w:rFonts w:asciiTheme="minorHAnsi" w:hAnsiTheme="minorHAnsi" w:cstheme="minorHAnsi"/>
          <w:b/>
          <w:bCs/>
        </w:rPr>
        <w:t>3</w:t>
      </w:r>
      <w:r w:rsidR="00D44B23">
        <w:rPr>
          <w:rFonts w:asciiTheme="minorHAnsi" w:hAnsiTheme="minorHAnsi" w:cstheme="minorHAnsi"/>
          <w:b/>
          <w:bCs/>
        </w:rPr>
        <w:t>5</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71925221"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0E251E">
        <w:rPr>
          <w:rFonts w:asciiTheme="minorHAnsi" w:hAnsiTheme="minorHAnsi" w:cstheme="minorHAnsi"/>
          <w:b/>
          <w:bCs/>
          <w:i/>
          <w:iCs/>
          <w:sz w:val="22"/>
          <w:szCs w:val="22"/>
        </w:rPr>
        <w:t>3</w:t>
      </w:r>
      <w:r w:rsidR="00D44B23">
        <w:rPr>
          <w:rFonts w:asciiTheme="minorHAnsi" w:hAnsiTheme="minorHAnsi" w:cstheme="minorHAnsi"/>
          <w:b/>
          <w:bCs/>
          <w:i/>
          <w:iCs/>
          <w:sz w:val="22"/>
          <w:szCs w:val="22"/>
        </w:rPr>
        <w:t>5</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79258A3D"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0E251E">
        <w:rPr>
          <w:rFonts w:asciiTheme="minorHAnsi" w:hAnsiTheme="minorHAnsi" w:cstheme="minorHAnsi"/>
          <w:b/>
          <w:iCs/>
          <w:sz w:val="22"/>
          <w:szCs w:val="22"/>
        </w:rPr>
        <w:t>3</w:t>
      </w:r>
      <w:r w:rsidR="00D44B23">
        <w:rPr>
          <w:rFonts w:asciiTheme="minorHAnsi" w:hAnsiTheme="minorHAnsi" w:cstheme="minorHAnsi"/>
          <w:b/>
          <w:iCs/>
          <w:sz w:val="22"/>
          <w:szCs w:val="22"/>
        </w:rPr>
        <w:t>5</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7DED6B3E"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A22F3E">
        <w:rPr>
          <w:rFonts w:asciiTheme="minorHAnsi" w:hAnsiTheme="minorHAnsi" w:cstheme="minorHAnsi"/>
          <w:color w:val="000000"/>
          <w:sz w:val="22"/>
          <w:szCs w:val="22"/>
        </w:rPr>
        <w:t xml:space="preserve"> 18</w:t>
      </w:r>
      <w:r w:rsidR="00A15434" w:rsidRPr="005907DE">
        <w:rPr>
          <w:rFonts w:asciiTheme="minorHAnsi" w:hAnsiTheme="minorHAnsi" w:cstheme="minorHAnsi"/>
          <w:color w:val="000000"/>
          <w:sz w:val="22"/>
          <w:szCs w:val="22"/>
        </w:rPr>
        <w:t xml:space="preserve"> </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560C8F9A"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w:t>
      </w:r>
      <w:r w:rsidRPr="00467EEC">
        <w:rPr>
          <w:rFonts w:asciiTheme="minorHAnsi" w:hAnsiTheme="minorHAnsi" w:cstheme="minorHAnsi"/>
          <w:sz w:val="22"/>
          <w:szCs w:val="22"/>
        </w:rPr>
        <w:t xml:space="preserve">maksymalnie </w:t>
      </w:r>
      <w:r w:rsidR="00520D4D" w:rsidRPr="00467EEC">
        <w:rPr>
          <w:rFonts w:asciiTheme="minorHAnsi" w:hAnsiTheme="minorHAnsi" w:cstheme="minorHAnsi"/>
          <w:sz w:val="22"/>
          <w:szCs w:val="22"/>
        </w:rPr>
        <w:t>14</w:t>
      </w:r>
      <w:r w:rsidRPr="00467EEC">
        <w:rPr>
          <w:rFonts w:asciiTheme="minorHAnsi" w:hAnsiTheme="minorHAnsi" w:cstheme="minorHAnsi"/>
          <w:sz w:val="22"/>
          <w:szCs w:val="22"/>
        </w:rPr>
        <w:t xml:space="preserve"> dni od daty</w:t>
      </w:r>
      <w:r w:rsidRPr="005907DE">
        <w:rPr>
          <w:rFonts w:asciiTheme="minorHAnsi" w:hAnsiTheme="minorHAnsi" w:cstheme="minorHAnsi"/>
          <w:sz w:val="22"/>
          <w:szCs w:val="22"/>
        </w:rPr>
        <w:t xml:space="preserve">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0B196A0D"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467EEC">
        <w:rPr>
          <w:rFonts w:asciiTheme="minorHAnsi" w:hAnsiTheme="minorHAnsi" w:cstheme="minorHAnsi"/>
        </w:rPr>
        <w:t xml:space="preserve"> 6</w:t>
      </w:r>
      <w:r w:rsidR="00016CC9" w:rsidRPr="005907DE">
        <w:rPr>
          <w:rFonts w:asciiTheme="minorHAnsi" w:hAnsiTheme="minorHAnsi" w:cstheme="minorHAnsi"/>
        </w:rPr>
        <w:t xml:space="preserve">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18A29920"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zobowiązuje się wymienić wadliwe odczynniki w terminie</w:t>
      </w:r>
      <w:r w:rsidR="00467EEC">
        <w:rPr>
          <w:rFonts w:asciiTheme="minorHAnsi" w:hAnsiTheme="minorHAnsi" w:cstheme="minorHAnsi"/>
        </w:rPr>
        <w:t xml:space="preserve"> 14</w:t>
      </w:r>
      <w:r w:rsidRPr="005907DE">
        <w:rPr>
          <w:rFonts w:asciiTheme="minorHAnsi" w:hAnsiTheme="minorHAnsi" w:cstheme="minorHAnsi"/>
        </w:rPr>
        <w:t xml:space="preserve"> 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4162B1B6"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467EEC">
        <w:rPr>
          <w:rFonts w:asciiTheme="minorHAnsi" w:hAnsiTheme="minorHAnsi" w:cstheme="minorHAnsi"/>
          <w:sz w:val="22"/>
          <w:szCs w:val="22"/>
        </w:rPr>
        <w:t>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6BE92C61"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315D73" w:rsidRPr="005907DE">
        <w:rPr>
          <w:rFonts w:asciiTheme="minorHAnsi" w:hAnsiTheme="minorHAnsi" w:cstheme="minorHAnsi"/>
        </w:rPr>
        <w:t>Agata Szczerba</w:t>
      </w:r>
      <w:r w:rsidRPr="005907DE">
        <w:rPr>
          <w:rFonts w:asciiTheme="minorHAnsi" w:hAnsiTheme="minorHAnsi" w:cstheme="minorHAnsi"/>
        </w:rPr>
        <w:t xml:space="preserve">, tel. </w:t>
      </w:r>
      <w:r w:rsidR="00315D73" w:rsidRPr="005907DE">
        <w:rPr>
          <w:rFonts w:asciiTheme="minorHAnsi" w:hAnsiTheme="minorHAnsi" w:cstheme="minorHAnsi"/>
        </w:rPr>
        <w:t>52/3749768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r w:rsidR="00315D73" w:rsidRPr="005907DE">
        <w:rPr>
          <w:rFonts w:asciiTheme="minorHAnsi" w:hAnsiTheme="minorHAnsi" w:cstheme="minorHAnsi"/>
        </w:rPr>
        <w:t>agata.szczerba@utp.edu.pl</w:t>
      </w:r>
      <w:bookmarkEnd w:id="39"/>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03277A29"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0E251E">
        <w:rPr>
          <w:rFonts w:asciiTheme="minorHAnsi" w:hAnsiTheme="minorHAnsi" w:cstheme="minorHAnsi"/>
          <w:b/>
          <w:bCs/>
          <w:i/>
          <w:iCs/>
          <w:sz w:val="22"/>
          <w:szCs w:val="22"/>
        </w:rPr>
        <w:t>3</w:t>
      </w:r>
      <w:r w:rsidR="00D44B23">
        <w:rPr>
          <w:rFonts w:asciiTheme="minorHAnsi" w:hAnsiTheme="minorHAnsi" w:cstheme="minorHAnsi"/>
          <w:b/>
          <w:bCs/>
          <w:i/>
          <w:iCs/>
          <w:sz w:val="22"/>
          <w:szCs w:val="22"/>
        </w:rPr>
        <w:t>5</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4D33187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4281542A" w14:textId="05BB6E1D"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027BF13B"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5F32ACF4" w14:textId="77777777" w:rsidR="00CD6047" w:rsidRPr="00CD6047" w:rsidRDefault="007D2256" w:rsidP="00CD6047">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Dostawa </w:t>
            </w:r>
            <w:r w:rsidR="00CD6047" w:rsidRPr="00CD6047">
              <w:rPr>
                <w:rFonts w:asciiTheme="minorHAnsi" w:hAnsiTheme="minorHAnsi" w:cstheme="minorHAnsi"/>
                <w:sz w:val="22"/>
                <w:szCs w:val="22"/>
              </w:rPr>
              <w:t xml:space="preserve">sukcesywna odczynników chemicznych </w:t>
            </w:r>
          </w:p>
          <w:p w14:paraId="3621F158" w14:textId="77777777" w:rsidR="00CD6047" w:rsidRPr="00CD6047" w:rsidRDefault="00CD6047" w:rsidP="00CD6047">
            <w:pPr>
              <w:spacing w:line="360" w:lineRule="auto"/>
              <w:jc w:val="both"/>
              <w:rPr>
                <w:rFonts w:asciiTheme="minorHAnsi" w:hAnsiTheme="minorHAnsi" w:cstheme="minorHAnsi"/>
                <w:sz w:val="22"/>
                <w:szCs w:val="22"/>
              </w:rPr>
            </w:pPr>
            <w:r w:rsidRPr="00CD6047">
              <w:rPr>
                <w:rFonts w:asciiTheme="minorHAnsi" w:hAnsiTheme="minorHAnsi" w:cstheme="minorHAnsi"/>
                <w:sz w:val="22"/>
                <w:szCs w:val="22"/>
              </w:rPr>
              <w:t>dla Katedry Biotechnologii i Genetyki Zwierząt</w:t>
            </w:r>
          </w:p>
          <w:p w14:paraId="4890AC91" w14:textId="4F349B9A"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0D2615">
              <w:rPr>
                <w:rFonts w:asciiTheme="minorHAnsi" w:hAnsiTheme="minorHAnsi" w:cstheme="minorHAnsi"/>
                <w:sz w:val="22"/>
                <w:szCs w:val="22"/>
              </w:rPr>
              <w:t>3</w:t>
            </w:r>
            <w:r w:rsidR="00D44B23">
              <w:rPr>
                <w:rFonts w:asciiTheme="minorHAnsi" w:hAnsiTheme="minorHAnsi" w:cstheme="minorHAnsi"/>
                <w:sz w:val="22"/>
                <w:szCs w:val="22"/>
              </w:rPr>
              <w:t>5.</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ECEF" w14:textId="77777777" w:rsidR="00B51866" w:rsidRDefault="00B51866">
      <w:r>
        <w:separator/>
      </w:r>
    </w:p>
  </w:endnote>
  <w:endnote w:type="continuationSeparator" w:id="0">
    <w:p w14:paraId="5D2A757A" w14:textId="77777777" w:rsidR="00B51866" w:rsidRDefault="00B5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37F2" w14:textId="77777777" w:rsidR="00B51866" w:rsidRDefault="00B51866">
      <w:r>
        <w:separator/>
      </w:r>
    </w:p>
  </w:footnote>
  <w:footnote w:type="continuationSeparator" w:id="0">
    <w:p w14:paraId="2B958014" w14:textId="77777777" w:rsidR="00B51866" w:rsidRDefault="00B51866">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0E1D22B9"/>
    <w:multiLevelType w:val="hybridMultilevel"/>
    <w:tmpl w:val="9618B93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4"/>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0"/>
  </w:num>
  <w:num w:numId="19">
    <w:abstractNumId w:val="58"/>
  </w:num>
  <w:num w:numId="20">
    <w:abstractNumId w:val="41"/>
  </w:num>
  <w:num w:numId="21">
    <w:abstractNumId w:val="69"/>
  </w:num>
  <w:num w:numId="22">
    <w:abstractNumId w:val="26"/>
  </w:num>
  <w:num w:numId="23">
    <w:abstractNumId w:val="59"/>
  </w:num>
  <w:num w:numId="24">
    <w:abstractNumId w:val="30"/>
  </w:num>
  <w:num w:numId="25">
    <w:abstractNumId w:val="56"/>
  </w:num>
  <w:num w:numId="26">
    <w:abstractNumId w:val="8"/>
  </w:num>
  <w:num w:numId="27">
    <w:abstractNumId w:val="45"/>
  </w:num>
  <w:num w:numId="28">
    <w:abstractNumId w:val="23"/>
  </w:num>
  <w:num w:numId="29">
    <w:abstractNumId w:val="50"/>
  </w:num>
  <w:num w:numId="30">
    <w:abstractNumId w:val="36"/>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4"/>
  </w:num>
  <w:num w:numId="41">
    <w:abstractNumId w:val="3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8"/>
  </w:num>
  <w:num w:numId="54">
    <w:abstractNumId w:val="35"/>
  </w:num>
  <w:num w:numId="55">
    <w:abstractNumId w:val="66"/>
  </w:num>
  <w:num w:numId="56">
    <w:abstractNumId w:val="46"/>
  </w:num>
  <w:num w:numId="57">
    <w:abstractNumId w:val="32"/>
  </w:num>
  <w:num w:numId="58">
    <w:abstractNumId w:val="11"/>
  </w:num>
  <w:num w:numId="59">
    <w:abstractNumId w:val="57"/>
  </w:num>
  <w:num w:numId="60">
    <w:abstractNumId w:val="24"/>
  </w:num>
  <w:num w:numId="61">
    <w:abstractNumId w:val="33"/>
  </w:num>
  <w:num w:numId="62">
    <w:abstractNumId w:val="19"/>
  </w:num>
  <w:num w:numId="63">
    <w:abstractNumId w:val="15"/>
  </w:num>
  <w:num w:numId="64">
    <w:abstractNumId w:val="29"/>
  </w:num>
  <w:num w:numId="65">
    <w:abstractNumId w:val="20"/>
  </w:num>
  <w:num w:numId="66">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283B"/>
    <w:rsid w:val="0006462F"/>
    <w:rsid w:val="0006474B"/>
    <w:rsid w:val="00064F82"/>
    <w:rsid w:val="00070372"/>
    <w:rsid w:val="00072887"/>
    <w:rsid w:val="00073119"/>
    <w:rsid w:val="00073197"/>
    <w:rsid w:val="00074640"/>
    <w:rsid w:val="00076B5D"/>
    <w:rsid w:val="00080EBD"/>
    <w:rsid w:val="00083AF1"/>
    <w:rsid w:val="000872C4"/>
    <w:rsid w:val="0009161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2615"/>
    <w:rsid w:val="000D31BF"/>
    <w:rsid w:val="000D7433"/>
    <w:rsid w:val="000D7FA1"/>
    <w:rsid w:val="000E0639"/>
    <w:rsid w:val="000E0CA0"/>
    <w:rsid w:val="000E1710"/>
    <w:rsid w:val="000E251E"/>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91C8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071E"/>
    <w:rsid w:val="001F12A0"/>
    <w:rsid w:val="001F1F99"/>
    <w:rsid w:val="001F2231"/>
    <w:rsid w:val="001F46E4"/>
    <w:rsid w:val="001F4F61"/>
    <w:rsid w:val="001F7C3B"/>
    <w:rsid w:val="002005E9"/>
    <w:rsid w:val="00200DB6"/>
    <w:rsid w:val="00201053"/>
    <w:rsid w:val="002018BB"/>
    <w:rsid w:val="00201AAC"/>
    <w:rsid w:val="00201ADA"/>
    <w:rsid w:val="00203588"/>
    <w:rsid w:val="00204959"/>
    <w:rsid w:val="0020635B"/>
    <w:rsid w:val="00207E7A"/>
    <w:rsid w:val="0021006E"/>
    <w:rsid w:val="00212238"/>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21C6"/>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3E07"/>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1CF3"/>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67AC0"/>
    <w:rsid w:val="00467EEC"/>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3A05"/>
    <w:rsid w:val="00515CF9"/>
    <w:rsid w:val="00516FBD"/>
    <w:rsid w:val="00520D4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0E6C"/>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3122"/>
    <w:rsid w:val="009D453D"/>
    <w:rsid w:val="009D5541"/>
    <w:rsid w:val="009E0B02"/>
    <w:rsid w:val="009E3975"/>
    <w:rsid w:val="009E484B"/>
    <w:rsid w:val="009E747D"/>
    <w:rsid w:val="009F0956"/>
    <w:rsid w:val="009F19CE"/>
    <w:rsid w:val="009F38DE"/>
    <w:rsid w:val="009F3E85"/>
    <w:rsid w:val="009F5FD3"/>
    <w:rsid w:val="00A01866"/>
    <w:rsid w:val="00A05FDC"/>
    <w:rsid w:val="00A0676D"/>
    <w:rsid w:val="00A10D37"/>
    <w:rsid w:val="00A14E62"/>
    <w:rsid w:val="00A153D9"/>
    <w:rsid w:val="00A15434"/>
    <w:rsid w:val="00A157E7"/>
    <w:rsid w:val="00A17064"/>
    <w:rsid w:val="00A22F3E"/>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2729"/>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866"/>
    <w:rsid w:val="00B51BDE"/>
    <w:rsid w:val="00B51E2D"/>
    <w:rsid w:val="00B5205D"/>
    <w:rsid w:val="00B52092"/>
    <w:rsid w:val="00B52B4B"/>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61"/>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2F5"/>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047"/>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4B23"/>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18D9"/>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1F04"/>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8884</Words>
  <Characters>53308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62068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ajuskowiak@o365.utp.edu.pl</cp:lastModifiedBy>
  <cp:revision>10</cp:revision>
  <cp:lastPrinted>2021-02-15T07:26:00Z</cp:lastPrinted>
  <dcterms:created xsi:type="dcterms:W3CDTF">2021-06-18T06:04:00Z</dcterms:created>
  <dcterms:modified xsi:type="dcterms:W3CDTF">2021-06-18T06:16:00Z</dcterms:modified>
</cp:coreProperties>
</file>