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21BE2AE" w14:textId="77777777" w:rsidR="00936E12"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7456A1" w:rsidRPr="005907DE">
        <w:rPr>
          <w:rFonts w:asciiTheme="minorHAnsi" w:hAnsiTheme="minorHAnsi" w:cstheme="minorHAnsi"/>
          <w:b/>
          <w:sz w:val="28"/>
          <w:szCs w:val="28"/>
        </w:rPr>
        <w:t xml:space="preserve">sukcesywna </w:t>
      </w:r>
      <w:r w:rsidR="00936E12" w:rsidRPr="00936E12">
        <w:rPr>
          <w:rFonts w:asciiTheme="minorHAnsi" w:hAnsiTheme="minorHAnsi" w:cstheme="minorHAnsi"/>
          <w:b/>
          <w:sz w:val="28"/>
          <w:szCs w:val="28"/>
        </w:rPr>
        <w:t xml:space="preserve">akcesoriów laboratoryjnych </w:t>
      </w:r>
    </w:p>
    <w:p w14:paraId="5A8F9D89" w14:textId="342ECA83"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0BDA203B"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936E12">
        <w:rPr>
          <w:rFonts w:asciiTheme="minorHAnsi" w:hAnsiTheme="minorHAnsi" w:cstheme="minorHAnsi"/>
          <w:b/>
          <w:bCs/>
          <w:sz w:val="22"/>
          <w:szCs w:val="22"/>
        </w:rPr>
        <w:t>3</w:t>
      </w:r>
      <w:r w:rsidR="007D06DA">
        <w:rPr>
          <w:rFonts w:asciiTheme="minorHAnsi" w:hAnsiTheme="minorHAnsi" w:cstheme="minorHAnsi"/>
          <w:b/>
          <w:bCs/>
          <w:sz w:val="22"/>
          <w:szCs w:val="22"/>
        </w:rPr>
        <w:t>7</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7B4F12D4" w14:textId="33FCAE82"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3605FAA9"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7D06DA">
        <w:rPr>
          <w:rFonts w:asciiTheme="minorHAnsi" w:hAnsiTheme="minorHAnsi" w:cstheme="minorHAnsi"/>
          <w:sz w:val="22"/>
          <w:szCs w:val="22"/>
        </w:rPr>
        <w:t>2</w:t>
      </w:r>
      <w:r w:rsidR="00E565DD">
        <w:rPr>
          <w:rFonts w:asciiTheme="minorHAnsi" w:hAnsiTheme="minorHAnsi" w:cstheme="minorHAnsi"/>
          <w:sz w:val="22"/>
          <w:szCs w:val="22"/>
        </w:rPr>
        <w:t>2</w:t>
      </w:r>
      <w:r w:rsidR="00A0676D" w:rsidRPr="005907DE">
        <w:rPr>
          <w:rFonts w:asciiTheme="minorHAnsi" w:hAnsiTheme="minorHAnsi" w:cstheme="minorHAnsi"/>
          <w:sz w:val="22"/>
          <w:szCs w:val="22"/>
        </w:rPr>
        <w:t>.0</w:t>
      </w:r>
      <w:r w:rsidR="007D06DA">
        <w:rPr>
          <w:rFonts w:asciiTheme="minorHAnsi" w:hAnsiTheme="minorHAnsi" w:cstheme="minorHAnsi"/>
          <w:sz w:val="22"/>
          <w:szCs w:val="22"/>
        </w:rPr>
        <w:t>6</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4C99A84B"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936E12">
        <w:rPr>
          <w:rFonts w:asciiTheme="minorHAnsi" w:hAnsiTheme="minorHAnsi" w:cstheme="minorHAnsi"/>
          <w:sz w:val="22"/>
          <w:szCs w:val="22"/>
        </w:rPr>
        <w:t>3</w:t>
      </w:r>
      <w:r w:rsidR="007D06DA">
        <w:rPr>
          <w:rFonts w:asciiTheme="minorHAnsi" w:hAnsiTheme="minorHAnsi" w:cstheme="minorHAnsi"/>
          <w:sz w:val="22"/>
          <w:szCs w:val="22"/>
        </w:rPr>
        <w:t>7</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D523C3">
      <w:pPr>
        <w:numPr>
          <w:ilvl w:val="0"/>
          <w:numId w:val="21"/>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D523C3">
      <w:pPr>
        <w:pStyle w:val="Akapitzlist"/>
        <w:numPr>
          <w:ilvl w:val="0"/>
          <w:numId w:val="25"/>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2B7FABB5" w14:textId="415969F9" w:rsidR="00936E12" w:rsidRPr="00936E12" w:rsidRDefault="003671F3" w:rsidP="00936E1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936E12">
        <w:rPr>
          <w:rFonts w:asciiTheme="minorHAnsi" w:hAnsiTheme="minorHAnsi" w:cstheme="minorHAnsi"/>
          <w:sz w:val="22"/>
          <w:szCs w:val="22"/>
        </w:rPr>
        <w:t xml:space="preserve">dostawa </w:t>
      </w:r>
      <w:r w:rsidR="00936E12" w:rsidRPr="00936E12">
        <w:rPr>
          <w:rFonts w:asciiTheme="minorHAnsi" w:hAnsiTheme="minorHAnsi" w:cstheme="minorHAnsi"/>
          <w:sz w:val="22"/>
          <w:szCs w:val="22"/>
        </w:rPr>
        <w:t>sukcesywna akcesoriów laboratoryjnych dla Katedry Biotechnologii i Genetyki Zwierząt</w:t>
      </w:r>
      <w:r w:rsidR="00936E12">
        <w:rPr>
          <w:rFonts w:asciiTheme="minorHAnsi" w:hAnsiTheme="minorHAnsi" w:cstheme="minorHAnsi"/>
          <w:sz w:val="22"/>
          <w:szCs w:val="22"/>
        </w:rPr>
        <w:t>.</w:t>
      </w:r>
    </w:p>
    <w:bookmarkEnd w:id="8"/>
    <w:p w14:paraId="6B8F6B5F" w14:textId="6FC8F45B" w:rsidR="00DE449B"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w:t>
      </w:r>
      <w:r w:rsidR="00936E12" w:rsidRPr="00DC7706">
        <w:rPr>
          <w:rFonts w:asciiTheme="minorHAnsi" w:hAnsiTheme="minorHAnsi" w:cstheme="minorHAnsi"/>
          <w:sz w:val="22"/>
          <w:szCs w:val="22"/>
        </w:rPr>
        <w:t xml:space="preserve">do składania ofert </w:t>
      </w:r>
      <w:r w:rsidR="00936E12" w:rsidRPr="00936E12">
        <w:rPr>
          <w:rFonts w:asciiTheme="minorHAnsi" w:hAnsiTheme="minorHAnsi" w:cstheme="minorHAnsi"/>
          <w:sz w:val="22"/>
          <w:szCs w:val="22"/>
        </w:rPr>
        <w:t>akcesori</w:t>
      </w:r>
      <w:r w:rsidR="00936E12">
        <w:rPr>
          <w:rFonts w:asciiTheme="minorHAnsi" w:hAnsiTheme="minorHAnsi" w:cstheme="minorHAnsi"/>
          <w:sz w:val="22"/>
          <w:szCs w:val="22"/>
        </w:rPr>
        <w:t>a</w:t>
      </w:r>
      <w:r w:rsidR="00936E12" w:rsidRPr="00936E12">
        <w:rPr>
          <w:rFonts w:asciiTheme="minorHAnsi" w:hAnsiTheme="minorHAnsi" w:cstheme="minorHAnsi"/>
          <w:sz w:val="22"/>
          <w:szCs w:val="22"/>
        </w:rPr>
        <w:t xml:space="preserve"> laboratoryjn</w:t>
      </w:r>
      <w:r w:rsidR="00936E12">
        <w:rPr>
          <w:rFonts w:asciiTheme="minorHAnsi" w:hAnsiTheme="minorHAnsi" w:cstheme="minorHAnsi"/>
          <w:sz w:val="22"/>
          <w:szCs w:val="22"/>
        </w:rPr>
        <w:t>e</w:t>
      </w:r>
      <w:r w:rsidR="00936E12" w:rsidRPr="00936E12">
        <w:rPr>
          <w:rFonts w:asciiTheme="minorHAnsi" w:hAnsiTheme="minorHAnsi" w:cstheme="minorHAnsi"/>
          <w:sz w:val="22"/>
          <w:szCs w:val="22"/>
        </w:rPr>
        <w:t xml:space="preserve"> dla Katedry Biotechnologii i Genetyki Zwierząt</w:t>
      </w:r>
      <w:r w:rsidR="00936E12">
        <w:rPr>
          <w:rFonts w:asciiTheme="minorHAnsi" w:hAnsiTheme="minorHAnsi" w:cstheme="minorHAnsi"/>
          <w:sz w:val="22"/>
          <w:szCs w:val="22"/>
        </w:rPr>
        <w:t xml:space="preserve"> </w:t>
      </w:r>
      <w:r w:rsidR="00936E12" w:rsidRPr="00DC7706">
        <w:rPr>
          <w:rFonts w:asciiTheme="minorHAnsi" w:hAnsiTheme="minorHAnsi" w:cstheme="minorHAnsi"/>
          <w:sz w:val="22"/>
          <w:szCs w:val="22"/>
        </w:rPr>
        <w:t>określa się także zamiennie jako „Akcesoria”.</w:t>
      </w:r>
    </w:p>
    <w:p w14:paraId="0B5333DC" w14:textId="31A05C94" w:rsid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44B401A8" w14:textId="59A4C824"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w:t>
      </w:r>
      <w:r w:rsidR="007D06DA">
        <w:rPr>
          <w:rFonts w:asciiTheme="minorHAnsi" w:hAnsiTheme="minorHAnsi" w:cstheme="minorHAnsi"/>
          <w:sz w:val="22"/>
          <w:szCs w:val="22"/>
        </w:rPr>
        <w:t>1</w:t>
      </w:r>
      <w:r w:rsidRPr="00936E12">
        <w:rPr>
          <w:rFonts w:asciiTheme="minorHAnsi" w:hAnsiTheme="minorHAnsi" w:cstheme="minorHAnsi"/>
          <w:sz w:val="22"/>
          <w:szCs w:val="22"/>
        </w:rPr>
        <w:t xml:space="preserve">. Dostawa akcesoriów laboratoryjnych producenta AGA </w:t>
      </w:r>
      <w:proofErr w:type="spellStart"/>
      <w:r w:rsidRPr="00936E12">
        <w:rPr>
          <w:rFonts w:asciiTheme="minorHAnsi" w:hAnsiTheme="minorHAnsi" w:cstheme="minorHAnsi"/>
          <w:sz w:val="22"/>
          <w:szCs w:val="22"/>
        </w:rPr>
        <w:t>Analitycal</w:t>
      </w:r>
      <w:proofErr w:type="spellEnd"/>
    </w:p>
    <w:p w14:paraId="2F11AF5D" w14:textId="3EFA53C2"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w:t>
      </w:r>
      <w:r w:rsidR="007D06DA">
        <w:rPr>
          <w:rFonts w:asciiTheme="minorHAnsi" w:hAnsiTheme="minorHAnsi" w:cstheme="minorHAnsi"/>
          <w:sz w:val="22"/>
          <w:szCs w:val="22"/>
        </w:rPr>
        <w:t>2</w:t>
      </w:r>
      <w:r w:rsidRPr="00936E12">
        <w:rPr>
          <w:rFonts w:asciiTheme="minorHAnsi" w:hAnsiTheme="minorHAnsi" w:cstheme="minorHAnsi"/>
          <w:sz w:val="22"/>
          <w:szCs w:val="22"/>
        </w:rPr>
        <w:t xml:space="preserve">. Dostawa akcesoriów laboratoryjnych producenta </w:t>
      </w:r>
      <w:r w:rsidR="006354A4">
        <w:rPr>
          <w:rFonts w:asciiTheme="minorHAnsi" w:hAnsiTheme="minorHAnsi" w:cstheme="minorHAnsi"/>
          <w:sz w:val="22"/>
          <w:szCs w:val="22"/>
        </w:rPr>
        <w:t>4titude</w:t>
      </w:r>
    </w:p>
    <w:p w14:paraId="50A592FE" w14:textId="6811F39A"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w:t>
      </w:r>
      <w:r w:rsidR="007D06DA">
        <w:rPr>
          <w:rFonts w:asciiTheme="minorHAnsi" w:hAnsiTheme="minorHAnsi" w:cstheme="minorHAnsi"/>
          <w:sz w:val="22"/>
          <w:szCs w:val="22"/>
        </w:rPr>
        <w:t>2</w:t>
      </w:r>
      <w:r w:rsidRPr="00936E12">
        <w:rPr>
          <w:rFonts w:asciiTheme="minorHAnsi" w:hAnsiTheme="minorHAnsi" w:cstheme="minorHAnsi"/>
          <w:sz w:val="22"/>
          <w:szCs w:val="22"/>
        </w:rPr>
        <w:t xml:space="preserve">. Dostawa akcesoriów laboratoryjnych </w:t>
      </w:r>
      <w:r w:rsidR="00255122" w:rsidRPr="00255122">
        <w:rPr>
          <w:rFonts w:asciiTheme="minorHAnsi" w:hAnsiTheme="minorHAnsi" w:cstheme="minorHAnsi"/>
          <w:sz w:val="22"/>
          <w:szCs w:val="22"/>
        </w:rPr>
        <w:t xml:space="preserve">producenta </w:t>
      </w:r>
      <w:proofErr w:type="spellStart"/>
      <w:r w:rsidR="00255122" w:rsidRPr="00255122">
        <w:rPr>
          <w:rFonts w:asciiTheme="minorHAnsi" w:hAnsiTheme="minorHAnsi" w:cstheme="minorHAnsi"/>
          <w:sz w:val="22"/>
          <w:szCs w:val="22"/>
        </w:rPr>
        <w:t>Profilab</w:t>
      </w:r>
      <w:proofErr w:type="spellEnd"/>
    </w:p>
    <w:p w14:paraId="7B05015F" w14:textId="59D2CAFB" w:rsidR="00936E12" w:rsidRPr="00936E12" w:rsidRDefault="00936E12" w:rsidP="00936E1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Część</w:t>
      </w:r>
      <w:r w:rsidRPr="00936E12">
        <w:rPr>
          <w:rFonts w:asciiTheme="minorHAnsi" w:hAnsiTheme="minorHAnsi" w:cstheme="minorHAnsi"/>
          <w:sz w:val="22"/>
          <w:szCs w:val="22"/>
        </w:rPr>
        <w:t xml:space="preserve"> </w:t>
      </w:r>
      <w:r w:rsidR="007D06DA">
        <w:rPr>
          <w:rFonts w:asciiTheme="minorHAnsi" w:hAnsiTheme="minorHAnsi" w:cstheme="minorHAnsi"/>
          <w:sz w:val="22"/>
          <w:szCs w:val="22"/>
        </w:rPr>
        <w:t>4</w:t>
      </w:r>
      <w:r w:rsidRPr="00936E12">
        <w:rPr>
          <w:rFonts w:asciiTheme="minorHAnsi" w:hAnsiTheme="minorHAnsi" w:cstheme="minorHAnsi"/>
          <w:sz w:val="22"/>
          <w:szCs w:val="22"/>
        </w:rPr>
        <w:t xml:space="preserve">. Dostawa akcesoriów laboratoryjnych </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5E82F143" w14:textId="77777777" w:rsidR="00662554" w:rsidRPr="00662554" w:rsidRDefault="00662554" w:rsidP="00662554">
      <w:pPr>
        <w:ind w:firstLine="709"/>
        <w:jc w:val="both"/>
        <w:rPr>
          <w:rFonts w:asciiTheme="minorHAnsi" w:hAnsiTheme="minorHAnsi" w:cstheme="minorHAnsi"/>
          <w:sz w:val="22"/>
          <w:szCs w:val="22"/>
        </w:rPr>
      </w:pPr>
      <w:bookmarkStart w:id="13" w:name="_Hlk37337788"/>
      <w:bookmarkEnd w:id="9"/>
      <w:bookmarkEnd w:id="10"/>
      <w:bookmarkEnd w:id="11"/>
      <w:bookmarkEnd w:id="12"/>
      <w:r w:rsidRPr="00662554">
        <w:rPr>
          <w:rFonts w:asciiTheme="minorHAnsi" w:hAnsiTheme="minorHAnsi" w:cstheme="minorHAnsi"/>
          <w:sz w:val="22"/>
          <w:szCs w:val="22"/>
        </w:rPr>
        <w:t xml:space="preserve">CPV: 38437000-7: Pipety i akcesoria laboratoryjne  </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F824456" w:rsidR="004A7E75" w:rsidRPr="005907DE" w:rsidRDefault="003671F3"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7DA95A95"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Termin wykonania zamówienia na</w:t>
      </w:r>
      <w:r w:rsidR="00902759">
        <w:rPr>
          <w:rFonts w:asciiTheme="minorHAnsi" w:hAnsiTheme="minorHAnsi" w:cstheme="minorHAnsi"/>
          <w:sz w:val="22"/>
          <w:szCs w:val="22"/>
        </w:rPr>
        <w:t xml:space="preserve"> </w:t>
      </w:r>
      <w:r w:rsidR="00902759" w:rsidRPr="00C11CC6">
        <w:rPr>
          <w:rFonts w:asciiTheme="minorHAnsi" w:hAnsiTheme="minorHAnsi" w:cstheme="minorHAnsi"/>
          <w:b/>
          <w:bCs/>
          <w:sz w:val="22"/>
          <w:szCs w:val="22"/>
        </w:rPr>
        <w:t>18</w:t>
      </w:r>
      <w:r w:rsidRPr="00C11CC6">
        <w:rPr>
          <w:rFonts w:asciiTheme="minorHAnsi" w:hAnsiTheme="minorHAnsi" w:cstheme="minorHAnsi"/>
          <w:b/>
          <w:bCs/>
          <w:sz w:val="22"/>
          <w:szCs w:val="22"/>
        </w:rPr>
        <w:t xml:space="preserve"> </w:t>
      </w:r>
      <w:r w:rsidRPr="005907DE">
        <w:rPr>
          <w:rFonts w:asciiTheme="minorHAnsi" w:hAnsiTheme="minorHAnsi" w:cstheme="minorHAnsi"/>
          <w:b/>
          <w:bCs/>
          <w:sz w:val="22"/>
          <w:szCs w:val="22"/>
        </w:rPr>
        <w:t>miesi</w:t>
      </w:r>
      <w:r w:rsidR="00902759">
        <w:rPr>
          <w:rFonts w:asciiTheme="minorHAnsi" w:hAnsiTheme="minorHAnsi" w:cstheme="minorHAnsi"/>
          <w:b/>
          <w:bCs/>
          <w:sz w:val="22"/>
          <w:szCs w:val="22"/>
        </w:rPr>
        <w:t>ęcy</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123DF93F"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w terminie do</w:t>
      </w:r>
      <w:r w:rsidR="00902759">
        <w:rPr>
          <w:rFonts w:asciiTheme="minorHAnsi" w:hAnsiTheme="minorHAnsi" w:cstheme="minorHAnsi"/>
          <w:b/>
          <w:bCs/>
          <w:sz w:val="22"/>
          <w:szCs w:val="22"/>
        </w:rPr>
        <w:t xml:space="preserve"> 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D523C3">
      <w:pPr>
        <w:pStyle w:val="Akapitzlist"/>
        <w:numPr>
          <w:ilvl w:val="4"/>
          <w:numId w:val="29"/>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D523C3">
      <w:pPr>
        <w:pStyle w:val="Akapitzlist"/>
        <w:numPr>
          <w:ilvl w:val="0"/>
          <w:numId w:val="33"/>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D523C3">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D523C3">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D523C3">
      <w:pPr>
        <w:pStyle w:val="Akapitzlist"/>
        <w:numPr>
          <w:ilvl w:val="0"/>
          <w:numId w:val="24"/>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D523C3">
      <w:pPr>
        <w:numPr>
          <w:ilvl w:val="0"/>
          <w:numId w:val="4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5542CE6B"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0049322D" w:rsidRPr="00AE3C70">
          <w:rPr>
            <w:rStyle w:val="Hipercze"/>
            <w:rFonts w:asciiTheme="minorHAnsi" w:hAnsiTheme="minorHAnsi" w:cstheme="minorHAnsi"/>
            <w:b/>
            <w:sz w:val="22"/>
            <w:szCs w:val="22"/>
          </w:rPr>
          <w:t>agnieszka.dypolt@utp.edu.pl</w:t>
        </w:r>
      </w:hyperlink>
    </w:p>
    <w:p w14:paraId="7EF2237C"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23847AC0" w:rsidR="00DE64D9"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2C65D39F" w14:textId="77777777" w:rsidR="00662554" w:rsidRPr="005907DE" w:rsidRDefault="00662554" w:rsidP="00882685">
      <w:pPr>
        <w:spacing w:line="360" w:lineRule="auto"/>
        <w:ind w:left="284"/>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3686B8CA"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30.03</w:t>
      </w:r>
      <w:r w:rsidR="00A424DE" w:rsidRPr="005907DE">
        <w:rPr>
          <w:rFonts w:asciiTheme="minorHAnsi" w:hAnsiTheme="minorHAnsi" w:cstheme="minorHAnsi"/>
          <w:sz w:val="22"/>
          <w:szCs w:val="22"/>
        </w:rPr>
        <w:t xml:space="preserve">.2021r.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D523C3">
      <w:pPr>
        <w:numPr>
          <w:ilvl w:val="0"/>
          <w:numId w:val="44"/>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4100F739" w14:textId="0DA4753F" w:rsidR="00662554" w:rsidRPr="00662554" w:rsidRDefault="00A57870" w:rsidP="00662554">
            <w:pPr>
              <w:spacing w:line="360"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662554" w:rsidRPr="00662554">
              <w:rPr>
                <w:rFonts w:asciiTheme="minorHAnsi" w:hAnsiTheme="minorHAnsi" w:cstheme="minorHAnsi"/>
                <w:b/>
                <w:sz w:val="16"/>
                <w:szCs w:val="16"/>
              </w:rPr>
              <w:t>sukcesywna akcesoriów laboratoryjnych dla Katedry Biotechnologii i Genetyki Zwierząt</w:t>
            </w:r>
          </w:p>
          <w:p w14:paraId="4D97C7AB" w14:textId="5A38D89A"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662554">
              <w:rPr>
                <w:rFonts w:asciiTheme="minorHAnsi" w:hAnsiTheme="minorHAnsi" w:cstheme="minorHAnsi"/>
                <w:b/>
                <w:sz w:val="16"/>
                <w:szCs w:val="16"/>
              </w:rPr>
              <w:t>3</w:t>
            </w:r>
            <w:r w:rsidR="007D06DA">
              <w:rPr>
                <w:rFonts w:asciiTheme="minorHAnsi" w:hAnsiTheme="minorHAnsi" w:cstheme="minorHAnsi"/>
                <w:b/>
                <w:sz w:val="16"/>
                <w:szCs w:val="16"/>
              </w:rPr>
              <w:t>7</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263EF228"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7D06DA">
              <w:rPr>
                <w:rFonts w:asciiTheme="minorHAnsi" w:hAnsiTheme="minorHAnsi" w:cstheme="minorHAnsi"/>
                <w:b/>
                <w:sz w:val="16"/>
                <w:szCs w:val="16"/>
              </w:rPr>
              <w:t>15.07</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11:00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lastRenderedPageBreak/>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659FA5C5" w:rsidR="00D26A23" w:rsidRPr="005907DE" w:rsidRDefault="00D26A23" w:rsidP="00D523C3">
      <w:pPr>
        <w:pStyle w:val="Akapitzlist"/>
        <w:numPr>
          <w:ilvl w:val="0"/>
          <w:numId w:val="47"/>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7D06DA">
        <w:rPr>
          <w:rFonts w:asciiTheme="minorHAnsi" w:hAnsiTheme="minorHAnsi" w:cstheme="minorHAnsi"/>
          <w:b/>
          <w:bCs/>
          <w:u w:val="single"/>
        </w:rPr>
        <w:t>15.07.</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607D91F9"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7D06DA">
        <w:rPr>
          <w:rFonts w:asciiTheme="minorHAnsi" w:hAnsiTheme="minorHAnsi" w:cstheme="minorHAnsi"/>
          <w:b/>
          <w:sz w:val="22"/>
          <w:szCs w:val="22"/>
          <w:u w:val="single"/>
        </w:rPr>
        <w:t>15.07.</w:t>
      </w:r>
      <w:r w:rsidRPr="005907DE">
        <w:rPr>
          <w:rFonts w:asciiTheme="minorHAnsi" w:hAnsiTheme="minorHAnsi" w:cstheme="minorHAnsi"/>
          <w:b/>
          <w:sz w:val="22"/>
          <w:szCs w:val="22"/>
          <w:u w:val="single"/>
        </w:rPr>
        <w:t>2021 r., o godz. 11:00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D523C3">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lastRenderedPageBreak/>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D523C3">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D523C3">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D523C3">
      <w:pPr>
        <w:numPr>
          <w:ilvl w:val="0"/>
          <w:numId w:val="17"/>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Przed podpisaniem umowy Wykonawca przedłoży Zamawiającemu:</w:t>
      </w:r>
    </w:p>
    <w:p w14:paraId="386A23E2"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D523C3">
      <w:pPr>
        <w:numPr>
          <w:ilvl w:val="0"/>
          <w:numId w:val="31"/>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17088F91"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662554">
        <w:rPr>
          <w:rFonts w:asciiTheme="minorHAnsi" w:hAnsiTheme="minorHAnsi" w:cstheme="minorHAnsi"/>
          <w:b/>
          <w:bCs/>
          <w:i/>
          <w:iCs/>
          <w:sz w:val="22"/>
          <w:szCs w:val="22"/>
        </w:rPr>
        <w:t>3</w:t>
      </w:r>
      <w:r w:rsidR="007D06DA">
        <w:rPr>
          <w:rFonts w:asciiTheme="minorHAnsi" w:hAnsiTheme="minorHAnsi" w:cstheme="minorHAnsi"/>
          <w:b/>
          <w:bCs/>
          <w:i/>
          <w:iCs/>
          <w:sz w:val="22"/>
          <w:szCs w:val="22"/>
        </w:rPr>
        <w:t>7</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EF7E4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EF7E4C"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EF7E4C"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EF7E4C"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6169408"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742C6234" w14:textId="58B8843B" w:rsidR="000F65F6" w:rsidRPr="000F65F6" w:rsidRDefault="00680623" w:rsidP="000F65F6">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0F65F6" w:rsidRPr="000F65F6">
        <w:rPr>
          <w:rFonts w:asciiTheme="minorHAnsi" w:hAnsiTheme="minorHAnsi" w:cstheme="minorHAnsi"/>
          <w:b/>
          <w:sz w:val="22"/>
          <w:szCs w:val="22"/>
        </w:rPr>
        <w:t>sukcesywna akcesoriów laboratoryjnych dla Katedry Biotechnologii i Genetyki Zwierząt</w:t>
      </w:r>
    </w:p>
    <w:p w14:paraId="73A8BF9E" w14:textId="2A1D1363" w:rsidR="00680623" w:rsidRPr="005907DE" w:rsidRDefault="00680623" w:rsidP="000F65F6">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0F65F6">
        <w:rPr>
          <w:rFonts w:asciiTheme="minorHAnsi" w:hAnsiTheme="minorHAnsi" w:cstheme="minorHAnsi"/>
          <w:b/>
          <w:bCs/>
          <w:sz w:val="22"/>
          <w:szCs w:val="22"/>
        </w:rPr>
        <w:t>3</w:t>
      </w:r>
      <w:r w:rsidR="007D06DA">
        <w:rPr>
          <w:rFonts w:asciiTheme="minorHAnsi" w:hAnsiTheme="minorHAnsi" w:cstheme="minorHAnsi"/>
          <w:b/>
          <w:bCs/>
          <w:sz w:val="22"/>
          <w:szCs w:val="22"/>
        </w:rPr>
        <w:t>7</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lastRenderedPageBreak/>
        <w:t>SKŁADAMY OFERTĘ</w:t>
      </w:r>
    </w:p>
    <w:p w14:paraId="7D0B278B" w14:textId="77777777" w:rsidR="00CE259B"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na wykonanie przedmiotu zamówienia w zakresie określonym </w:t>
      </w:r>
    </w:p>
    <w:p w14:paraId="535C6E0D" w14:textId="267BF8F9"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w </w:t>
      </w:r>
      <w:r w:rsidR="00CE259B">
        <w:rPr>
          <w:rFonts w:asciiTheme="minorHAnsi" w:hAnsiTheme="minorHAnsi" w:cstheme="minorHAnsi"/>
          <w:lang w:val="pl-PL" w:eastAsia="en-US"/>
        </w:rPr>
        <w:t>zaproszeniu do składania ofert</w:t>
      </w:r>
      <w:r w:rsidRPr="005907DE">
        <w:rPr>
          <w:rFonts w:asciiTheme="minorHAnsi" w:hAnsiTheme="minorHAnsi" w:cstheme="minorHAnsi"/>
          <w:lang w:val="pl-PL" w:eastAsia="en-US"/>
        </w:rPr>
        <w:t xml:space="preserve"> na następujących warunkach:</w:t>
      </w:r>
    </w:p>
    <w:p w14:paraId="4162E698" w14:textId="41BF6E2B" w:rsidR="006D6680" w:rsidRPr="000F65F6" w:rsidRDefault="006D6680" w:rsidP="00882685">
      <w:pPr>
        <w:spacing w:line="360" w:lineRule="auto"/>
        <w:jc w:val="both"/>
        <w:rPr>
          <w:rFonts w:asciiTheme="minorHAnsi" w:hAnsiTheme="minorHAnsi" w:cstheme="minorHAnsi"/>
          <w:sz w:val="20"/>
          <w:szCs w:val="20"/>
          <w:u w:val="single"/>
        </w:rPr>
      </w:pPr>
    </w:p>
    <w:p w14:paraId="01943FC7" w14:textId="2276AFEF" w:rsidR="000F65F6" w:rsidRPr="00B779F1" w:rsidRDefault="000F65F6" w:rsidP="000F65F6">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061A41">
        <w:rPr>
          <w:rFonts w:asciiTheme="minorHAnsi" w:hAnsiTheme="minorHAnsi" w:cstheme="minorHAnsi"/>
          <w:b/>
          <w:bCs/>
          <w:spacing w:val="-11"/>
          <w:sz w:val="20"/>
          <w:szCs w:val="20"/>
          <w:u w:val="single"/>
        </w:rPr>
        <w:t>1</w:t>
      </w:r>
      <w:r w:rsidRPr="000F65F6">
        <w:rPr>
          <w:rFonts w:asciiTheme="minorHAnsi" w:hAnsiTheme="minorHAnsi" w:cstheme="minorHAnsi"/>
          <w:b/>
          <w:bCs/>
          <w:spacing w:val="-11"/>
          <w:sz w:val="20"/>
          <w:szCs w:val="20"/>
          <w:u w:val="single"/>
        </w:rPr>
        <w:t xml:space="preserve">. </w:t>
      </w:r>
      <w:r w:rsidRPr="000F65F6">
        <w:rPr>
          <w:rFonts w:asciiTheme="minorHAnsi" w:hAnsiTheme="minorHAnsi" w:cstheme="minorHAnsi"/>
          <w:b/>
          <w:color w:val="000000"/>
          <w:sz w:val="20"/>
          <w:szCs w:val="20"/>
          <w:u w:val="single"/>
        </w:rPr>
        <w:t xml:space="preserve">Dostawa </w:t>
      </w:r>
      <w:r w:rsidR="00B779F1" w:rsidRPr="00B779F1">
        <w:rPr>
          <w:rFonts w:asciiTheme="minorHAnsi" w:hAnsiTheme="minorHAnsi" w:cstheme="minorHAnsi"/>
          <w:b/>
          <w:bCs/>
          <w:spacing w:val="-11"/>
          <w:sz w:val="20"/>
          <w:szCs w:val="20"/>
          <w:u w:val="single"/>
        </w:rPr>
        <w:t xml:space="preserve">akcesoriów laboratoryjnych producenta AGA </w:t>
      </w:r>
      <w:proofErr w:type="spellStart"/>
      <w:r w:rsidR="00B779F1" w:rsidRPr="00B779F1">
        <w:rPr>
          <w:rFonts w:asciiTheme="minorHAnsi" w:hAnsiTheme="minorHAnsi" w:cstheme="minorHAnsi"/>
          <w:b/>
          <w:bCs/>
          <w:spacing w:val="-11"/>
          <w:sz w:val="20"/>
          <w:szCs w:val="20"/>
          <w:u w:val="single"/>
        </w:rPr>
        <w:t>Analitycal</w:t>
      </w:r>
      <w:proofErr w:type="spellEnd"/>
    </w:p>
    <w:p w14:paraId="2F5F74AF"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C0C2AAC"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79CE10AA"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71623BDF"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85"/>
        <w:gridCol w:w="1275"/>
        <w:gridCol w:w="568"/>
        <w:gridCol w:w="1134"/>
        <w:gridCol w:w="995"/>
        <w:gridCol w:w="1134"/>
        <w:gridCol w:w="1141"/>
        <w:gridCol w:w="1141"/>
        <w:gridCol w:w="1296"/>
      </w:tblGrid>
      <w:tr w:rsidR="000F65F6" w:rsidRPr="00B779F1" w14:paraId="7B716B51" w14:textId="77777777" w:rsidTr="00481F56">
        <w:trPr>
          <w:trHeight w:val="781"/>
          <w:jc w:val="center"/>
        </w:trPr>
        <w:tc>
          <w:tcPr>
            <w:tcW w:w="249" w:type="pct"/>
            <w:shd w:val="clear" w:color="auto" w:fill="C6D9F1"/>
            <w:vAlign w:val="center"/>
          </w:tcPr>
          <w:p w14:paraId="609FCC6D" w14:textId="77777777" w:rsidR="000F65F6" w:rsidRPr="00B779F1" w:rsidRDefault="000F65F6" w:rsidP="00481F56">
            <w:pPr>
              <w:jc w:val="right"/>
              <w:rPr>
                <w:rFonts w:asciiTheme="minorHAnsi" w:hAnsiTheme="minorHAnsi" w:cstheme="minorHAnsi"/>
                <w:b/>
                <w:sz w:val="16"/>
                <w:szCs w:val="16"/>
              </w:rPr>
            </w:pPr>
            <w:proofErr w:type="spellStart"/>
            <w:r w:rsidRPr="00B779F1">
              <w:rPr>
                <w:rFonts w:asciiTheme="minorHAnsi" w:hAnsiTheme="minorHAnsi" w:cstheme="minorHAnsi"/>
                <w:b/>
                <w:sz w:val="16"/>
                <w:szCs w:val="16"/>
              </w:rPr>
              <w:t>Lp</w:t>
            </w:r>
            <w:proofErr w:type="spellEnd"/>
          </w:p>
        </w:tc>
        <w:tc>
          <w:tcPr>
            <w:tcW w:w="884" w:type="pct"/>
            <w:shd w:val="clear" w:color="auto" w:fill="C6D9F1"/>
            <w:vAlign w:val="center"/>
          </w:tcPr>
          <w:p w14:paraId="6D725985"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Produkt</w:t>
            </w:r>
          </w:p>
        </w:tc>
        <w:tc>
          <w:tcPr>
            <w:tcW w:w="568" w:type="pct"/>
            <w:shd w:val="clear" w:color="auto" w:fill="C6D9F1"/>
            <w:vAlign w:val="center"/>
          </w:tcPr>
          <w:p w14:paraId="56E1410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Opis</w:t>
            </w:r>
          </w:p>
        </w:tc>
        <w:tc>
          <w:tcPr>
            <w:tcW w:w="253" w:type="pct"/>
            <w:shd w:val="clear" w:color="auto" w:fill="C6D9F1"/>
            <w:vAlign w:val="center"/>
          </w:tcPr>
          <w:p w14:paraId="1A893B6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Ilość</w:t>
            </w:r>
          </w:p>
        </w:tc>
        <w:tc>
          <w:tcPr>
            <w:tcW w:w="505" w:type="pct"/>
            <w:shd w:val="clear" w:color="auto" w:fill="C6D9F1"/>
            <w:vAlign w:val="center"/>
          </w:tcPr>
          <w:p w14:paraId="1DB8DAA7"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Producent </w:t>
            </w:r>
          </w:p>
        </w:tc>
        <w:tc>
          <w:tcPr>
            <w:tcW w:w="443" w:type="pct"/>
            <w:shd w:val="clear" w:color="auto" w:fill="C6D9F1"/>
            <w:vAlign w:val="center"/>
          </w:tcPr>
          <w:p w14:paraId="57A8F24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5" w:type="pct"/>
            <w:shd w:val="clear" w:color="auto" w:fill="C6D9F1"/>
            <w:vAlign w:val="center"/>
          </w:tcPr>
          <w:p w14:paraId="0763CE8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Producent</w:t>
            </w:r>
          </w:p>
        </w:tc>
        <w:tc>
          <w:tcPr>
            <w:tcW w:w="508" w:type="pct"/>
            <w:shd w:val="clear" w:color="auto" w:fill="C6D9F1"/>
          </w:tcPr>
          <w:p w14:paraId="1AF631F6" w14:textId="77777777" w:rsidR="000F65F6" w:rsidRPr="00B779F1" w:rsidRDefault="000F65F6" w:rsidP="00481F56">
            <w:pPr>
              <w:jc w:val="center"/>
              <w:rPr>
                <w:rFonts w:asciiTheme="minorHAnsi" w:hAnsiTheme="minorHAnsi" w:cstheme="minorHAnsi"/>
                <w:b/>
                <w:sz w:val="16"/>
                <w:szCs w:val="16"/>
              </w:rPr>
            </w:pPr>
          </w:p>
          <w:p w14:paraId="71E770F2"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8" w:type="pct"/>
            <w:shd w:val="clear" w:color="auto" w:fill="C6D9F1"/>
            <w:vAlign w:val="center"/>
          </w:tcPr>
          <w:p w14:paraId="56E4F82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29112DAA"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Jednostkowa brutto PLN</w:t>
            </w:r>
          </w:p>
        </w:tc>
        <w:tc>
          <w:tcPr>
            <w:tcW w:w="577" w:type="pct"/>
            <w:shd w:val="clear" w:color="auto" w:fill="C6D9F1"/>
            <w:vAlign w:val="center"/>
          </w:tcPr>
          <w:p w14:paraId="13119466"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2476C507"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brutto PLN</w:t>
            </w:r>
          </w:p>
        </w:tc>
      </w:tr>
      <w:tr w:rsidR="000F65F6" w:rsidRPr="00B779F1" w14:paraId="27589F09" w14:textId="77777777" w:rsidTr="00481F56">
        <w:trPr>
          <w:trHeight w:val="781"/>
          <w:jc w:val="center"/>
        </w:trPr>
        <w:tc>
          <w:tcPr>
            <w:tcW w:w="249" w:type="pct"/>
            <w:shd w:val="clear" w:color="auto" w:fill="C6D9F1"/>
            <w:vAlign w:val="center"/>
          </w:tcPr>
          <w:p w14:paraId="492EF118"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w:t>
            </w:r>
          </w:p>
        </w:tc>
        <w:tc>
          <w:tcPr>
            <w:tcW w:w="884" w:type="pct"/>
            <w:shd w:val="clear" w:color="auto" w:fill="C6D9F1"/>
            <w:vAlign w:val="center"/>
          </w:tcPr>
          <w:p w14:paraId="28E40A8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568" w:type="pct"/>
            <w:shd w:val="clear" w:color="auto" w:fill="C6D9F1"/>
            <w:vAlign w:val="center"/>
          </w:tcPr>
          <w:p w14:paraId="4F738FBD"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253" w:type="pct"/>
            <w:shd w:val="clear" w:color="auto" w:fill="C6D9F1"/>
            <w:vAlign w:val="center"/>
          </w:tcPr>
          <w:p w14:paraId="1F5E2B31"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4</w:t>
            </w:r>
          </w:p>
        </w:tc>
        <w:tc>
          <w:tcPr>
            <w:tcW w:w="505" w:type="pct"/>
            <w:shd w:val="clear" w:color="auto" w:fill="C6D9F1"/>
            <w:vAlign w:val="center"/>
          </w:tcPr>
          <w:p w14:paraId="7AABAEF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5</w:t>
            </w:r>
          </w:p>
        </w:tc>
        <w:tc>
          <w:tcPr>
            <w:tcW w:w="443" w:type="pct"/>
            <w:shd w:val="clear" w:color="auto" w:fill="C6D9F1"/>
            <w:vAlign w:val="center"/>
          </w:tcPr>
          <w:p w14:paraId="27654F52"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6</w:t>
            </w:r>
          </w:p>
        </w:tc>
        <w:tc>
          <w:tcPr>
            <w:tcW w:w="505" w:type="pct"/>
            <w:shd w:val="clear" w:color="auto" w:fill="C6D9F1"/>
            <w:vAlign w:val="center"/>
          </w:tcPr>
          <w:p w14:paraId="74A0B8C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7</w:t>
            </w:r>
          </w:p>
        </w:tc>
        <w:tc>
          <w:tcPr>
            <w:tcW w:w="508" w:type="pct"/>
            <w:shd w:val="clear" w:color="auto" w:fill="C6D9F1"/>
            <w:vAlign w:val="center"/>
          </w:tcPr>
          <w:p w14:paraId="54DEA3A2" w14:textId="77777777" w:rsidR="000F65F6" w:rsidRPr="00B779F1" w:rsidRDefault="000F65F6" w:rsidP="00481F56">
            <w:pPr>
              <w:jc w:val="center"/>
              <w:rPr>
                <w:rFonts w:asciiTheme="minorHAnsi" w:hAnsiTheme="minorHAnsi" w:cstheme="minorHAnsi"/>
                <w:b/>
                <w:sz w:val="16"/>
                <w:szCs w:val="16"/>
              </w:rPr>
            </w:pPr>
          </w:p>
          <w:p w14:paraId="7C384DC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8</w:t>
            </w:r>
          </w:p>
        </w:tc>
        <w:tc>
          <w:tcPr>
            <w:tcW w:w="508" w:type="pct"/>
            <w:shd w:val="clear" w:color="auto" w:fill="C6D9F1"/>
            <w:vAlign w:val="center"/>
          </w:tcPr>
          <w:p w14:paraId="170D840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9</w:t>
            </w:r>
          </w:p>
        </w:tc>
        <w:tc>
          <w:tcPr>
            <w:tcW w:w="577" w:type="pct"/>
            <w:shd w:val="clear" w:color="auto" w:fill="C6D9F1"/>
            <w:vAlign w:val="center"/>
          </w:tcPr>
          <w:p w14:paraId="7C8F7A6D"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10 = 4 x 9</w:t>
            </w:r>
          </w:p>
        </w:tc>
      </w:tr>
      <w:tr w:rsidR="00B779F1" w:rsidRPr="00B779F1" w14:paraId="2EE1B614" w14:textId="77777777" w:rsidTr="00481F56">
        <w:trPr>
          <w:jc w:val="center"/>
        </w:trPr>
        <w:tc>
          <w:tcPr>
            <w:tcW w:w="249" w:type="pct"/>
            <w:vAlign w:val="center"/>
          </w:tcPr>
          <w:p w14:paraId="0DD9E46E"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1. </w:t>
            </w:r>
          </w:p>
        </w:tc>
        <w:tc>
          <w:tcPr>
            <w:tcW w:w="884" w:type="pct"/>
            <w:vAlign w:val="center"/>
          </w:tcPr>
          <w:p w14:paraId="7B1D005D" w14:textId="0A9B29B6" w:rsidR="00B779F1" w:rsidRPr="00B779F1" w:rsidRDefault="00B779F1" w:rsidP="00B779F1">
            <w:pPr>
              <w:jc w:val="center"/>
              <w:rPr>
                <w:rFonts w:asciiTheme="minorHAnsi" w:hAnsiTheme="minorHAnsi" w:cstheme="minorHAnsi"/>
                <w:sz w:val="16"/>
                <w:szCs w:val="16"/>
              </w:rPr>
            </w:pPr>
            <w:proofErr w:type="spellStart"/>
            <w:r w:rsidRPr="00B779F1">
              <w:rPr>
                <w:rFonts w:asciiTheme="minorHAnsi" w:hAnsiTheme="minorHAnsi" w:cstheme="minorHAnsi"/>
                <w:sz w:val="16"/>
                <w:szCs w:val="16"/>
                <w:lang w:val="en-US"/>
              </w:rPr>
              <w:t>probówki</w:t>
            </w:r>
            <w:proofErr w:type="spellEnd"/>
            <w:r w:rsidRPr="00B779F1">
              <w:rPr>
                <w:rFonts w:asciiTheme="minorHAnsi" w:hAnsiTheme="minorHAnsi" w:cstheme="minorHAnsi"/>
                <w:sz w:val="16"/>
                <w:szCs w:val="16"/>
                <w:lang w:val="en-US"/>
              </w:rPr>
              <w:t xml:space="preserve"> do homogenizacji-500szt</w:t>
            </w:r>
          </w:p>
        </w:tc>
        <w:tc>
          <w:tcPr>
            <w:tcW w:w="568" w:type="pct"/>
            <w:vAlign w:val="center"/>
          </w:tcPr>
          <w:p w14:paraId="22A3D6AA" w14:textId="7D9BE70E"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Puste probówki 2ml, zakręcane, z uszczelką w nakrętce, opakowanie- 500szt, nie pękają podczas homogenizacji</w:t>
            </w:r>
          </w:p>
        </w:tc>
        <w:tc>
          <w:tcPr>
            <w:tcW w:w="253" w:type="pct"/>
            <w:vAlign w:val="center"/>
          </w:tcPr>
          <w:p w14:paraId="026EFA60" w14:textId="60FC1046"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lang w:val="en-US"/>
              </w:rPr>
              <w:t>2</w:t>
            </w:r>
          </w:p>
        </w:tc>
        <w:tc>
          <w:tcPr>
            <w:tcW w:w="505" w:type="pct"/>
            <w:vAlign w:val="center"/>
          </w:tcPr>
          <w:p w14:paraId="7687D458" w14:textId="410947F0"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AGA </w:t>
            </w:r>
            <w:proofErr w:type="spellStart"/>
            <w:r w:rsidRPr="00B779F1">
              <w:rPr>
                <w:rFonts w:asciiTheme="minorHAnsi" w:hAnsiTheme="minorHAnsi" w:cstheme="minorHAnsi"/>
                <w:sz w:val="16"/>
                <w:szCs w:val="16"/>
              </w:rPr>
              <w:t>Analitycal</w:t>
            </w:r>
            <w:proofErr w:type="spellEnd"/>
          </w:p>
        </w:tc>
        <w:tc>
          <w:tcPr>
            <w:tcW w:w="443" w:type="pct"/>
            <w:vAlign w:val="center"/>
          </w:tcPr>
          <w:p w14:paraId="53EA18E6" w14:textId="1C199B5B"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AGA32</w:t>
            </w:r>
          </w:p>
        </w:tc>
        <w:tc>
          <w:tcPr>
            <w:tcW w:w="505" w:type="pct"/>
            <w:vAlign w:val="center"/>
          </w:tcPr>
          <w:p w14:paraId="56CA13BC" w14:textId="77777777" w:rsidR="00B779F1" w:rsidRPr="00B779F1" w:rsidRDefault="00B779F1" w:rsidP="00B779F1">
            <w:pPr>
              <w:jc w:val="center"/>
              <w:rPr>
                <w:rFonts w:asciiTheme="minorHAnsi" w:hAnsiTheme="minorHAnsi" w:cstheme="minorHAnsi"/>
                <w:color w:val="333333"/>
                <w:sz w:val="16"/>
                <w:szCs w:val="16"/>
              </w:rPr>
            </w:pPr>
          </w:p>
        </w:tc>
        <w:tc>
          <w:tcPr>
            <w:tcW w:w="508" w:type="pct"/>
            <w:vAlign w:val="center"/>
          </w:tcPr>
          <w:p w14:paraId="2163E785"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10B59317" w14:textId="77777777" w:rsidR="00B779F1" w:rsidRPr="00B779F1" w:rsidRDefault="00B779F1" w:rsidP="00B779F1">
            <w:pPr>
              <w:jc w:val="center"/>
              <w:rPr>
                <w:rFonts w:asciiTheme="minorHAnsi" w:hAnsiTheme="minorHAnsi" w:cstheme="minorHAnsi"/>
                <w:sz w:val="16"/>
                <w:szCs w:val="16"/>
              </w:rPr>
            </w:pPr>
          </w:p>
        </w:tc>
        <w:tc>
          <w:tcPr>
            <w:tcW w:w="577" w:type="pct"/>
          </w:tcPr>
          <w:p w14:paraId="20D88E8F" w14:textId="77777777" w:rsidR="00B779F1" w:rsidRPr="00B779F1" w:rsidRDefault="00B779F1" w:rsidP="00B779F1">
            <w:pPr>
              <w:jc w:val="center"/>
              <w:rPr>
                <w:rFonts w:asciiTheme="minorHAnsi" w:hAnsiTheme="minorHAnsi" w:cstheme="minorHAnsi"/>
                <w:sz w:val="16"/>
                <w:szCs w:val="16"/>
              </w:rPr>
            </w:pPr>
          </w:p>
        </w:tc>
      </w:tr>
      <w:tr w:rsidR="00B779F1" w:rsidRPr="00B779F1" w14:paraId="5B766564" w14:textId="77777777" w:rsidTr="00481F56">
        <w:trPr>
          <w:jc w:val="center"/>
        </w:trPr>
        <w:tc>
          <w:tcPr>
            <w:tcW w:w="249" w:type="pct"/>
            <w:vAlign w:val="center"/>
          </w:tcPr>
          <w:p w14:paraId="2412E499"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884" w:type="pct"/>
            <w:vAlign w:val="center"/>
          </w:tcPr>
          <w:p w14:paraId="03D8986E" w14:textId="1D69AB62"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kulki metalowe</w:t>
            </w:r>
          </w:p>
        </w:tc>
        <w:tc>
          <w:tcPr>
            <w:tcW w:w="568" w:type="pct"/>
            <w:vAlign w:val="center"/>
          </w:tcPr>
          <w:p w14:paraId="275C5515" w14:textId="79E0805A"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zestaw kulek metalowych do homogenizacji, 2,4mm, 500g - do napełnienia ok 500 probówek 2ml</w:t>
            </w:r>
          </w:p>
        </w:tc>
        <w:tc>
          <w:tcPr>
            <w:tcW w:w="253" w:type="pct"/>
            <w:vAlign w:val="center"/>
          </w:tcPr>
          <w:p w14:paraId="1C38C50C" w14:textId="34A8EDEA"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2</w:t>
            </w:r>
          </w:p>
        </w:tc>
        <w:tc>
          <w:tcPr>
            <w:tcW w:w="505" w:type="pct"/>
            <w:vAlign w:val="center"/>
          </w:tcPr>
          <w:p w14:paraId="48EC1C99" w14:textId="4FBBEF2A"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AGA </w:t>
            </w:r>
            <w:proofErr w:type="spellStart"/>
            <w:r w:rsidRPr="00B779F1">
              <w:rPr>
                <w:rFonts w:asciiTheme="minorHAnsi" w:hAnsiTheme="minorHAnsi" w:cstheme="minorHAnsi"/>
                <w:sz w:val="16"/>
                <w:szCs w:val="16"/>
              </w:rPr>
              <w:t>Analitycal</w:t>
            </w:r>
            <w:proofErr w:type="spellEnd"/>
          </w:p>
        </w:tc>
        <w:tc>
          <w:tcPr>
            <w:tcW w:w="443" w:type="pct"/>
            <w:vAlign w:val="center"/>
          </w:tcPr>
          <w:p w14:paraId="2511FF1D" w14:textId="77D31132"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19-645</w:t>
            </w:r>
          </w:p>
        </w:tc>
        <w:tc>
          <w:tcPr>
            <w:tcW w:w="505" w:type="pct"/>
            <w:vAlign w:val="center"/>
          </w:tcPr>
          <w:p w14:paraId="3E74B3BB"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1E1FEF9E"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4A383C57" w14:textId="77777777" w:rsidR="00B779F1" w:rsidRPr="00B779F1" w:rsidRDefault="00B779F1" w:rsidP="00B779F1">
            <w:pPr>
              <w:jc w:val="center"/>
              <w:rPr>
                <w:rFonts w:asciiTheme="minorHAnsi" w:hAnsiTheme="minorHAnsi" w:cstheme="minorHAnsi"/>
                <w:sz w:val="16"/>
                <w:szCs w:val="16"/>
              </w:rPr>
            </w:pPr>
          </w:p>
        </w:tc>
        <w:tc>
          <w:tcPr>
            <w:tcW w:w="577" w:type="pct"/>
          </w:tcPr>
          <w:p w14:paraId="6A6FBB6E" w14:textId="77777777" w:rsidR="00B779F1" w:rsidRPr="00B779F1" w:rsidRDefault="00B779F1" w:rsidP="00B779F1">
            <w:pPr>
              <w:jc w:val="center"/>
              <w:rPr>
                <w:rFonts w:asciiTheme="minorHAnsi" w:hAnsiTheme="minorHAnsi" w:cstheme="minorHAnsi"/>
                <w:sz w:val="16"/>
                <w:szCs w:val="16"/>
              </w:rPr>
            </w:pPr>
          </w:p>
        </w:tc>
      </w:tr>
      <w:tr w:rsidR="00B779F1" w:rsidRPr="00B779F1" w14:paraId="53255365" w14:textId="77777777" w:rsidTr="00481F56">
        <w:trPr>
          <w:jc w:val="center"/>
        </w:trPr>
        <w:tc>
          <w:tcPr>
            <w:tcW w:w="249" w:type="pct"/>
            <w:vAlign w:val="center"/>
          </w:tcPr>
          <w:p w14:paraId="681CA5E3" w14:textId="77777777" w:rsidR="00B779F1" w:rsidRPr="00B779F1" w:rsidRDefault="00B779F1" w:rsidP="00B779F1">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884" w:type="pct"/>
            <w:vAlign w:val="center"/>
          </w:tcPr>
          <w:p w14:paraId="2E14D945" w14:textId="77479D6D"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kulki ceramiczne </w:t>
            </w:r>
          </w:p>
        </w:tc>
        <w:tc>
          <w:tcPr>
            <w:tcW w:w="568" w:type="pct"/>
            <w:vAlign w:val="center"/>
          </w:tcPr>
          <w:p w14:paraId="70E003CE" w14:textId="116F5EF4"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zestaw kulek ceramicznych do homogenizacji, 2,8mm 325g - starcza do napełnienia ok 500 probówek 2ml</w:t>
            </w:r>
          </w:p>
        </w:tc>
        <w:tc>
          <w:tcPr>
            <w:tcW w:w="253" w:type="pct"/>
            <w:vAlign w:val="center"/>
          </w:tcPr>
          <w:p w14:paraId="5CFEEA93" w14:textId="789A6FF5"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2</w:t>
            </w:r>
          </w:p>
        </w:tc>
        <w:tc>
          <w:tcPr>
            <w:tcW w:w="505" w:type="pct"/>
            <w:vAlign w:val="center"/>
          </w:tcPr>
          <w:p w14:paraId="3A79E33E" w14:textId="57C6087B"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 xml:space="preserve">AGA </w:t>
            </w:r>
            <w:proofErr w:type="spellStart"/>
            <w:r w:rsidRPr="00B779F1">
              <w:rPr>
                <w:rFonts w:asciiTheme="minorHAnsi" w:hAnsiTheme="minorHAnsi" w:cstheme="minorHAnsi"/>
                <w:sz w:val="16"/>
                <w:szCs w:val="16"/>
              </w:rPr>
              <w:t>Analitycal</w:t>
            </w:r>
            <w:proofErr w:type="spellEnd"/>
          </w:p>
        </w:tc>
        <w:tc>
          <w:tcPr>
            <w:tcW w:w="443" w:type="pct"/>
            <w:vAlign w:val="center"/>
          </w:tcPr>
          <w:p w14:paraId="710F9331" w14:textId="634047E6" w:rsidR="00B779F1" w:rsidRPr="00B779F1" w:rsidRDefault="00B779F1" w:rsidP="00B779F1">
            <w:pPr>
              <w:jc w:val="center"/>
              <w:rPr>
                <w:rFonts w:asciiTheme="minorHAnsi" w:hAnsiTheme="minorHAnsi" w:cstheme="minorHAnsi"/>
                <w:sz w:val="16"/>
                <w:szCs w:val="16"/>
              </w:rPr>
            </w:pPr>
            <w:r w:rsidRPr="00B779F1">
              <w:rPr>
                <w:rFonts w:asciiTheme="minorHAnsi" w:hAnsiTheme="minorHAnsi" w:cstheme="minorHAnsi"/>
                <w:sz w:val="16"/>
                <w:szCs w:val="16"/>
              </w:rPr>
              <w:t>19-646</w:t>
            </w:r>
          </w:p>
        </w:tc>
        <w:tc>
          <w:tcPr>
            <w:tcW w:w="505" w:type="pct"/>
            <w:vAlign w:val="center"/>
          </w:tcPr>
          <w:p w14:paraId="7D8EBE8D"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68311BE2" w14:textId="77777777" w:rsidR="00B779F1" w:rsidRPr="00B779F1" w:rsidRDefault="00B779F1" w:rsidP="00B779F1">
            <w:pPr>
              <w:jc w:val="center"/>
              <w:rPr>
                <w:rFonts w:asciiTheme="minorHAnsi" w:hAnsiTheme="minorHAnsi" w:cstheme="minorHAnsi"/>
                <w:sz w:val="16"/>
                <w:szCs w:val="16"/>
              </w:rPr>
            </w:pPr>
          </w:p>
        </w:tc>
        <w:tc>
          <w:tcPr>
            <w:tcW w:w="508" w:type="pct"/>
            <w:vAlign w:val="center"/>
          </w:tcPr>
          <w:p w14:paraId="3F07A643" w14:textId="77777777" w:rsidR="00B779F1" w:rsidRPr="00B779F1" w:rsidRDefault="00B779F1" w:rsidP="00B779F1">
            <w:pPr>
              <w:jc w:val="center"/>
              <w:rPr>
                <w:rFonts w:asciiTheme="minorHAnsi" w:hAnsiTheme="minorHAnsi" w:cstheme="minorHAnsi"/>
                <w:sz w:val="16"/>
                <w:szCs w:val="16"/>
              </w:rPr>
            </w:pPr>
          </w:p>
        </w:tc>
        <w:tc>
          <w:tcPr>
            <w:tcW w:w="577" w:type="pct"/>
          </w:tcPr>
          <w:p w14:paraId="2382272B" w14:textId="77777777" w:rsidR="00B779F1" w:rsidRPr="00B779F1" w:rsidRDefault="00B779F1" w:rsidP="00B779F1">
            <w:pPr>
              <w:jc w:val="center"/>
              <w:rPr>
                <w:rFonts w:asciiTheme="minorHAnsi" w:hAnsiTheme="minorHAnsi" w:cstheme="minorHAnsi"/>
                <w:sz w:val="16"/>
                <w:szCs w:val="16"/>
              </w:rPr>
            </w:pPr>
          </w:p>
        </w:tc>
      </w:tr>
      <w:tr w:rsidR="00B779F1" w:rsidRPr="00B779F1" w14:paraId="6B55317F" w14:textId="77777777" w:rsidTr="00481F56">
        <w:trPr>
          <w:jc w:val="center"/>
        </w:trPr>
        <w:tc>
          <w:tcPr>
            <w:tcW w:w="4423" w:type="pct"/>
            <w:gridSpan w:val="9"/>
          </w:tcPr>
          <w:p w14:paraId="17C2A21C" w14:textId="77777777" w:rsidR="00B779F1" w:rsidRPr="00B779F1" w:rsidRDefault="00B779F1" w:rsidP="00B779F1">
            <w:pPr>
              <w:jc w:val="center"/>
              <w:rPr>
                <w:rFonts w:asciiTheme="minorHAnsi" w:hAnsiTheme="minorHAnsi" w:cstheme="minorHAnsi"/>
                <w:b/>
                <w:bCs/>
                <w:sz w:val="16"/>
                <w:szCs w:val="16"/>
              </w:rPr>
            </w:pPr>
          </w:p>
          <w:p w14:paraId="20D1BAA1" w14:textId="77777777" w:rsidR="00B779F1" w:rsidRPr="00B779F1" w:rsidRDefault="00B779F1" w:rsidP="00B779F1">
            <w:pPr>
              <w:jc w:val="center"/>
              <w:rPr>
                <w:rFonts w:asciiTheme="minorHAnsi" w:hAnsiTheme="minorHAnsi" w:cstheme="minorHAnsi"/>
                <w:b/>
                <w:bCs/>
                <w:sz w:val="16"/>
                <w:szCs w:val="16"/>
              </w:rPr>
            </w:pPr>
            <w:r w:rsidRPr="00B779F1">
              <w:rPr>
                <w:rFonts w:asciiTheme="minorHAnsi" w:hAnsiTheme="minorHAnsi" w:cstheme="minorHAnsi"/>
                <w:b/>
                <w:bCs/>
                <w:sz w:val="16"/>
                <w:szCs w:val="16"/>
              </w:rPr>
              <w:t>Razem Brutto</w:t>
            </w:r>
          </w:p>
        </w:tc>
        <w:tc>
          <w:tcPr>
            <w:tcW w:w="577" w:type="pct"/>
          </w:tcPr>
          <w:p w14:paraId="28F17DA5" w14:textId="77777777" w:rsidR="00B779F1" w:rsidRPr="00B779F1" w:rsidRDefault="00B779F1" w:rsidP="00B779F1">
            <w:pPr>
              <w:jc w:val="center"/>
              <w:rPr>
                <w:rFonts w:asciiTheme="minorHAnsi" w:hAnsiTheme="minorHAnsi" w:cstheme="minorHAnsi"/>
                <w:b/>
                <w:bCs/>
                <w:sz w:val="16"/>
                <w:szCs w:val="16"/>
              </w:rPr>
            </w:pPr>
          </w:p>
          <w:p w14:paraId="536DDD89" w14:textId="77777777" w:rsidR="00B779F1" w:rsidRPr="00B779F1" w:rsidRDefault="00B779F1" w:rsidP="00B779F1">
            <w:pPr>
              <w:jc w:val="center"/>
              <w:rPr>
                <w:rFonts w:asciiTheme="minorHAnsi" w:hAnsiTheme="minorHAnsi" w:cstheme="minorHAnsi"/>
                <w:b/>
                <w:bCs/>
                <w:sz w:val="16"/>
                <w:szCs w:val="16"/>
              </w:rPr>
            </w:pPr>
          </w:p>
          <w:p w14:paraId="38D8AC42" w14:textId="77777777" w:rsidR="00B779F1" w:rsidRPr="00B779F1" w:rsidRDefault="00B779F1" w:rsidP="00B779F1">
            <w:pPr>
              <w:jc w:val="center"/>
              <w:rPr>
                <w:rFonts w:asciiTheme="minorHAnsi" w:hAnsiTheme="minorHAnsi" w:cstheme="minorHAnsi"/>
                <w:b/>
                <w:bCs/>
                <w:sz w:val="16"/>
                <w:szCs w:val="16"/>
              </w:rPr>
            </w:pPr>
          </w:p>
        </w:tc>
      </w:tr>
    </w:tbl>
    <w:p w14:paraId="3E58C6F4" w14:textId="77777777" w:rsidR="000F65F6" w:rsidRPr="005907DE" w:rsidRDefault="000F65F6" w:rsidP="000F65F6">
      <w:pPr>
        <w:shd w:val="clear" w:color="auto" w:fill="FFFFFF"/>
        <w:tabs>
          <w:tab w:val="left" w:leader="dot" w:pos="7459"/>
        </w:tabs>
        <w:spacing w:line="300" w:lineRule="auto"/>
        <w:rPr>
          <w:rFonts w:asciiTheme="minorHAnsi" w:hAnsiTheme="minorHAnsi" w:cstheme="minorHAnsi"/>
          <w:b/>
          <w:bCs/>
          <w:spacing w:val="-11"/>
          <w:sz w:val="28"/>
          <w:szCs w:val="28"/>
        </w:rPr>
      </w:pPr>
    </w:p>
    <w:p w14:paraId="1BACC09C" w14:textId="0931BE0D" w:rsidR="000F65F6" w:rsidRDefault="000F65F6" w:rsidP="00B7183C">
      <w:pPr>
        <w:rPr>
          <w:rFonts w:asciiTheme="minorHAnsi" w:hAnsiTheme="minorHAnsi" w:cstheme="minorHAnsi"/>
        </w:rPr>
      </w:pPr>
    </w:p>
    <w:p w14:paraId="6D6C97F3" w14:textId="2B2461A6" w:rsidR="00B779F1" w:rsidRDefault="000F65F6" w:rsidP="00B779F1">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061A41">
        <w:rPr>
          <w:rFonts w:asciiTheme="minorHAnsi" w:hAnsiTheme="minorHAnsi" w:cstheme="minorHAnsi"/>
          <w:b/>
          <w:bCs/>
          <w:spacing w:val="-11"/>
          <w:sz w:val="20"/>
          <w:szCs w:val="20"/>
          <w:u w:val="single"/>
        </w:rPr>
        <w:t>2</w:t>
      </w:r>
      <w:r w:rsidR="00B779F1" w:rsidRPr="00B779F1">
        <w:rPr>
          <w:rFonts w:asciiTheme="minorHAnsi" w:hAnsiTheme="minorHAnsi" w:cstheme="minorHAnsi"/>
          <w:b/>
          <w:bCs/>
          <w:spacing w:val="-11"/>
          <w:sz w:val="20"/>
          <w:szCs w:val="20"/>
          <w:u w:val="single"/>
        </w:rPr>
        <w:t xml:space="preserve">. Dostawa akcesoriów laboratoryjnych producenta </w:t>
      </w:r>
      <w:r w:rsidR="00061A41" w:rsidRPr="00061A41">
        <w:rPr>
          <w:rFonts w:asciiTheme="minorHAnsi" w:hAnsiTheme="minorHAnsi" w:cstheme="minorHAnsi"/>
          <w:b/>
          <w:bCs/>
          <w:spacing w:val="-11"/>
          <w:sz w:val="20"/>
          <w:szCs w:val="20"/>
          <w:u w:val="single"/>
        </w:rPr>
        <w:t>4titude</w:t>
      </w:r>
    </w:p>
    <w:p w14:paraId="38244433" w14:textId="4C016AD7" w:rsidR="000F65F6" w:rsidRPr="005907DE" w:rsidRDefault="000F65F6" w:rsidP="00B779F1">
      <w:pPr>
        <w:spacing w:line="360" w:lineRule="auto"/>
        <w:ind w:left="-567" w:firstLine="567"/>
        <w:jc w:val="both"/>
        <w:rPr>
          <w:rFonts w:asciiTheme="minorHAnsi" w:hAnsiTheme="minorHAnsi" w:cstheme="minorHAnsi"/>
          <w:b/>
          <w:bCs/>
          <w:sz w:val="20"/>
          <w:szCs w:val="20"/>
          <w:lang w:eastAsia="en-US"/>
        </w:rPr>
      </w:pPr>
      <w:r w:rsidRPr="00B779F1">
        <w:rPr>
          <w:rFonts w:asciiTheme="minorHAnsi" w:hAnsiTheme="minorHAnsi" w:cstheme="minorHAnsi"/>
          <w:b/>
          <w:bCs/>
          <w:spacing w:val="-11"/>
          <w:sz w:val="20"/>
          <w:szCs w:val="20"/>
        </w:rPr>
        <w:t>Cena brutto:</w:t>
      </w:r>
      <w:r w:rsidRPr="005907DE">
        <w:rPr>
          <w:rFonts w:asciiTheme="minorHAnsi" w:hAnsiTheme="minorHAnsi" w:cstheme="minorHAnsi"/>
          <w:b/>
          <w:bCs/>
          <w:sz w:val="20"/>
          <w:szCs w:val="20"/>
          <w:lang w:eastAsia="en-US"/>
        </w:rPr>
        <w:t xml:space="preserve"> </w:t>
      </w:r>
      <w:r w:rsidRPr="005907DE">
        <w:rPr>
          <w:rFonts w:asciiTheme="minorHAnsi" w:hAnsiTheme="minorHAnsi" w:cstheme="minorHAnsi"/>
          <w:b/>
          <w:bCs/>
          <w:sz w:val="20"/>
          <w:szCs w:val="20"/>
          <w:lang w:eastAsia="en-US"/>
        </w:rPr>
        <w:tab/>
        <w:t>………………………………….., …………… zł</w:t>
      </w:r>
    </w:p>
    <w:p w14:paraId="62593D31"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148D6F19"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EBD3F2"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85"/>
        <w:gridCol w:w="1275"/>
        <w:gridCol w:w="568"/>
        <w:gridCol w:w="1134"/>
        <w:gridCol w:w="995"/>
        <w:gridCol w:w="1134"/>
        <w:gridCol w:w="1141"/>
        <w:gridCol w:w="1141"/>
        <w:gridCol w:w="1296"/>
      </w:tblGrid>
      <w:tr w:rsidR="000F65F6" w:rsidRPr="00B779F1" w14:paraId="5B5FF2F2" w14:textId="77777777" w:rsidTr="00481F56">
        <w:trPr>
          <w:trHeight w:val="781"/>
          <w:jc w:val="center"/>
        </w:trPr>
        <w:tc>
          <w:tcPr>
            <w:tcW w:w="249" w:type="pct"/>
            <w:shd w:val="clear" w:color="auto" w:fill="C6D9F1"/>
            <w:vAlign w:val="center"/>
          </w:tcPr>
          <w:p w14:paraId="422EB7CA" w14:textId="77777777" w:rsidR="000F65F6" w:rsidRPr="00B779F1" w:rsidRDefault="000F65F6" w:rsidP="00481F56">
            <w:pPr>
              <w:jc w:val="right"/>
              <w:rPr>
                <w:rFonts w:asciiTheme="minorHAnsi" w:hAnsiTheme="minorHAnsi" w:cstheme="minorHAnsi"/>
                <w:b/>
                <w:sz w:val="16"/>
                <w:szCs w:val="16"/>
              </w:rPr>
            </w:pPr>
            <w:proofErr w:type="spellStart"/>
            <w:r w:rsidRPr="00B779F1">
              <w:rPr>
                <w:rFonts w:asciiTheme="minorHAnsi" w:hAnsiTheme="minorHAnsi" w:cstheme="minorHAnsi"/>
                <w:b/>
                <w:sz w:val="16"/>
                <w:szCs w:val="16"/>
              </w:rPr>
              <w:t>Lp</w:t>
            </w:r>
            <w:proofErr w:type="spellEnd"/>
          </w:p>
        </w:tc>
        <w:tc>
          <w:tcPr>
            <w:tcW w:w="884" w:type="pct"/>
            <w:shd w:val="clear" w:color="auto" w:fill="C6D9F1"/>
            <w:vAlign w:val="center"/>
          </w:tcPr>
          <w:p w14:paraId="154DA82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Produkt</w:t>
            </w:r>
          </w:p>
        </w:tc>
        <w:tc>
          <w:tcPr>
            <w:tcW w:w="568" w:type="pct"/>
            <w:shd w:val="clear" w:color="auto" w:fill="C6D9F1"/>
            <w:vAlign w:val="center"/>
          </w:tcPr>
          <w:p w14:paraId="5F38F65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Opis</w:t>
            </w:r>
          </w:p>
        </w:tc>
        <w:tc>
          <w:tcPr>
            <w:tcW w:w="253" w:type="pct"/>
            <w:shd w:val="clear" w:color="auto" w:fill="C6D9F1"/>
            <w:vAlign w:val="center"/>
          </w:tcPr>
          <w:p w14:paraId="274EA84B"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Ilość</w:t>
            </w:r>
          </w:p>
        </w:tc>
        <w:tc>
          <w:tcPr>
            <w:tcW w:w="505" w:type="pct"/>
            <w:shd w:val="clear" w:color="auto" w:fill="C6D9F1"/>
            <w:vAlign w:val="center"/>
          </w:tcPr>
          <w:p w14:paraId="0F9B0C6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Producent </w:t>
            </w:r>
          </w:p>
        </w:tc>
        <w:tc>
          <w:tcPr>
            <w:tcW w:w="443" w:type="pct"/>
            <w:shd w:val="clear" w:color="auto" w:fill="C6D9F1"/>
            <w:vAlign w:val="center"/>
          </w:tcPr>
          <w:p w14:paraId="4A38A0D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5" w:type="pct"/>
            <w:shd w:val="clear" w:color="auto" w:fill="C6D9F1"/>
            <w:vAlign w:val="center"/>
          </w:tcPr>
          <w:p w14:paraId="7980345E"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Producent</w:t>
            </w:r>
          </w:p>
        </w:tc>
        <w:tc>
          <w:tcPr>
            <w:tcW w:w="508" w:type="pct"/>
            <w:shd w:val="clear" w:color="auto" w:fill="C6D9F1"/>
          </w:tcPr>
          <w:p w14:paraId="4666048A" w14:textId="77777777" w:rsidR="000F65F6" w:rsidRPr="00B779F1" w:rsidRDefault="000F65F6" w:rsidP="00481F56">
            <w:pPr>
              <w:jc w:val="center"/>
              <w:rPr>
                <w:rFonts w:asciiTheme="minorHAnsi" w:hAnsiTheme="minorHAnsi" w:cstheme="minorHAnsi"/>
                <w:b/>
                <w:sz w:val="16"/>
                <w:szCs w:val="16"/>
              </w:rPr>
            </w:pPr>
          </w:p>
          <w:p w14:paraId="52C90EDA"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8" w:type="pct"/>
            <w:shd w:val="clear" w:color="auto" w:fill="C6D9F1"/>
            <w:vAlign w:val="center"/>
          </w:tcPr>
          <w:p w14:paraId="064BB08B"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20C074D4"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Jednostkowa brutto PLN</w:t>
            </w:r>
          </w:p>
        </w:tc>
        <w:tc>
          <w:tcPr>
            <w:tcW w:w="577" w:type="pct"/>
            <w:shd w:val="clear" w:color="auto" w:fill="C6D9F1"/>
            <w:vAlign w:val="center"/>
          </w:tcPr>
          <w:p w14:paraId="124EA29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6DBF34F8"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brutto PLN</w:t>
            </w:r>
          </w:p>
        </w:tc>
      </w:tr>
      <w:tr w:rsidR="000F65F6" w:rsidRPr="00B779F1" w14:paraId="2029DB92" w14:textId="77777777" w:rsidTr="00481F56">
        <w:trPr>
          <w:trHeight w:val="781"/>
          <w:jc w:val="center"/>
        </w:trPr>
        <w:tc>
          <w:tcPr>
            <w:tcW w:w="249" w:type="pct"/>
            <w:shd w:val="clear" w:color="auto" w:fill="C6D9F1"/>
            <w:vAlign w:val="center"/>
          </w:tcPr>
          <w:p w14:paraId="0AF81AA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w:t>
            </w:r>
          </w:p>
        </w:tc>
        <w:tc>
          <w:tcPr>
            <w:tcW w:w="884" w:type="pct"/>
            <w:shd w:val="clear" w:color="auto" w:fill="C6D9F1"/>
            <w:vAlign w:val="center"/>
          </w:tcPr>
          <w:p w14:paraId="6B22A831"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568" w:type="pct"/>
            <w:shd w:val="clear" w:color="auto" w:fill="C6D9F1"/>
            <w:vAlign w:val="center"/>
          </w:tcPr>
          <w:p w14:paraId="2B9B5CD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253" w:type="pct"/>
            <w:shd w:val="clear" w:color="auto" w:fill="C6D9F1"/>
            <w:vAlign w:val="center"/>
          </w:tcPr>
          <w:p w14:paraId="02461D8C"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4</w:t>
            </w:r>
          </w:p>
        </w:tc>
        <w:tc>
          <w:tcPr>
            <w:tcW w:w="505" w:type="pct"/>
            <w:shd w:val="clear" w:color="auto" w:fill="C6D9F1"/>
            <w:vAlign w:val="center"/>
          </w:tcPr>
          <w:p w14:paraId="56E82B1F"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5</w:t>
            </w:r>
          </w:p>
        </w:tc>
        <w:tc>
          <w:tcPr>
            <w:tcW w:w="443" w:type="pct"/>
            <w:shd w:val="clear" w:color="auto" w:fill="C6D9F1"/>
            <w:vAlign w:val="center"/>
          </w:tcPr>
          <w:p w14:paraId="23CB250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6</w:t>
            </w:r>
          </w:p>
        </w:tc>
        <w:tc>
          <w:tcPr>
            <w:tcW w:w="505" w:type="pct"/>
            <w:shd w:val="clear" w:color="auto" w:fill="C6D9F1"/>
            <w:vAlign w:val="center"/>
          </w:tcPr>
          <w:p w14:paraId="43572839"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7</w:t>
            </w:r>
          </w:p>
        </w:tc>
        <w:tc>
          <w:tcPr>
            <w:tcW w:w="508" w:type="pct"/>
            <w:shd w:val="clear" w:color="auto" w:fill="C6D9F1"/>
            <w:vAlign w:val="center"/>
          </w:tcPr>
          <w:p w14:paraId="01AEE788" w14:textId="77777777" w:rsidR="000F65F6" w:rsidRPr="00B779F1" w:rsidRDefault="000F65F6" w:rsidP="00481F56">
            <w:pPr>
              <w:jc w:val="center"/>
              <w:rPr>
                <w:rFonts w:asciiTheme="minorHAnsi" w:hAnsiTheme="minorHAnsi" w:cstheme="minorHAnsi"/>
                <w:b/>
                <w:sz w:val="16"/>
                <w:szCs w:val="16"/>
              </w:rPr>
            </w:pPr>
          </w:p>
          <w:p w14:paraId="2DF4F133"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8</w:t>
            </w:r>
          </w:p>
        </w:tc>
        <w:tc>
          <w:tcPr>
            <w:tcW w:w="508" w:type="pct"/>
            <w:shd w:val="clear" w:color="auto" w:fill="C6D9F1"/>
            <w:vAlign w:val="center"/>
          </w:tcPr>
          <w:p w14:paraId="28D5EC20"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9</w:t>
            </w:r>
          </w:p>
        </w:tc>
        <w:tc>
          <w:tcPr>
            <w:tcW w:w="577" w:type="pct"/>
            <w:shd w:val="clear" w:color="auto" w:fill="C6D9F1"/>
            <w:vAlign w:val="center"/>
          </w:tcPr>
          <w:p w14:paraId="31D053C1" w14:textId="77777777" w:rsidR="000F65F6" w:rsidRPr="00B779F1" w:rsidRDefault="000F65F6" w:rsidP="00481F56">
            <w:pPr>
              <w:jc w:val="center"/>
              <w:rPr>
                <w:rFonts w:asciiTheme="minorHAnsi" w:hAnsiTheme="minorHAnsi" w:cstheme="minorHAnsi"/>
                <w:b/>
                <w:sz w:val="16"/>
                <w:szCs w:val="16"/>
              </w:rPr>
            </w:pPr>
            <w:r w:rsidRPr="00B779F1">
              <w:rPr>
                <w:rFonts w:asciiTheme="minorHAnsi" w:hAnsiTheme="minorHAnsi" w:cstheme="minorHAnsi"/>
                <w:b/>
                <w:sz w:val="16"/>
                <w:szCs w:val="16"/>
              </w:rPr>
              <w:t>10 = 4 x 9</w:t>
            </w:r>
          </w:p>
        </w:tc>
      </w:tr>
      <w:tr w:rsidR="00061A41" w:rsidRPr="00B779F1" w14:paraId="71FEDD37" w14:textId="77777777" w:rsidTr="00481F56">
        <w:trPr>
          <w:jc w:val="center"/>
        </w:trPr>
        <w:tc>
          <w:tcPr>
            <w:tcW w:w="249" w:type="pct"/>
            <w:vAlign w:val="center"/>
          </w:tcPr>
          <w:p w14:paraId="00D93C52" w14:textId="77777777" w:rsidR="00061A41" w:rsidRPr="00B779F1" w:rsidRDefault="00061A41" w:rsidP="00061A41">
            <w:pPr>
              <w:jc w:val="center"/>
              <w:rPr>
                <w:rFonts w:asciiTheme="minorHAnsi" w:hAnsiTheme="minorHAnsi" w:cstheme="minorHAnsi"/>
                <w:b/>
                <w:sz w:val="16"/>
                <w:szCs w:val="16"/>
              </w:rPr>
            </w:pPr>
            <w:r w:rsidRPr="00B779F1">
              <w:rPr>
                <w:rFonts w:asciiTheme="minorHAnsi" w:hAnsiTheme="minorHAnsi" w:cstheme="minorHAnsi"/>
                <w:b/>
                <w:sz w:val="16"/>
                <w:szCs w:val="16"/>
              </w:rPr>
              <w:lastRenderedPageBreak/>
              <w:t xml:space="preserve">1. </w:t>
            </w:r>
          </w:p>
        </w:tc>
        <w:tc>
          <w:tcPr>
            <w:tcW w:w="884" w:type="pct"/>
            <w:vAlign w:val="center"/>
          </w:tcPr>
          <w:p w14:paraId="28EBC5D2" w14:textId="60155CA7" w:rsidR="00061A41" w:rsidRPr="00B779F1" w:rsidRDefault="00061A41" w:rsidP="00061A41">
            <w:pPr>
              <w:jc w:val="center"/>
              <w:rPr>
                <w:rFonts w:asciiTheme="minorHAnsi" w:hAnsiTheme="minorHAnsi" w:cstheme="minorHAnsi"/>
                <w:sz w:val="16"/>
                <w:szCs w:val="16"/>
              </w:rPr>
            </w:pPr>
            <w:r w:rsidRPr="00B779F1">
              <w:rPr>
                <w:rFonts w:asciiTheme="minorHAnsi" w:hAnsiTheme="minorHAnsi" w:cstheme="minorHAnsi"/>
                <w:sz w:val="16"/>
                <w:szCs w:val="16"/>
                <w:lang w:val="en-US"/>
              </w:rPr>
              <w:t>Folie do PCR</w:t>
            </w:r>
          </w:p>
        </w:tc>
        <w:tc>
          <w:tcPr>
            <w:tcW w:w="568" w:type="pct"/>
            <w:vAlign w:val="center"/>
          </w:tcPr>
          <w:p w14:paraId="7810CD52" w14:textId="2E9058F2" w:rsidR="00061A41" w:rsidRPr="00B779F1" w:rsidRDefault="00061A41" w:rsidP="00061A41">
            <w:pPr>
              <w:jc w:val="center"/>
              <w:rPr>
                <w:rFonts w:asciiTheme="minorHAnsi" w:hAnsiTheme="minorHAnsi" w:cstheme="minorHAnsi"/>
                <w:sz w:val="16"/>
                <w:szCs w:val="16"/>
              </w:rPr>
            </w:pPr>
            <w:r w:rsidRPr="00B779F1">
              <w:rPr>
                <w:rFonts w:asciiTheme="minorHAnsi" w:hAnsiTheme="minorHAnsi" w:cstheme="minorHAnsi"/>
                <w:sz w:val="16"/>
                <w:szCs w:val="16"/>
              </w:rPr>
              <w:t>Folia samoprzylepna do PCR, przezroczysta, umożliwiająca pomiary fluorescencyjne, op. 100 sztuk</w:t>
            </w:r>
          </w:p>
        </w:tc>
        <w:tc>
          <w:tcPr>
            <w:tcW w:w="253" w:type="pct"/>
            <w:vAlign w:val="center"/>
          </w:tcPr>
          <w:p w14:paraId="37A1CBCC" w14:textId="72B1136D" w:rsidR="00061A41" w:rsidRPr="00B779F1" w:rsidRDefault="00061A41" w:rsidP="00061A41">
            <w:pPr>
              <w:jc w:val="center"/>
              <w:rPr>
                <w:rFonts w:asciiTheme="minorHAnsi" w:hAnsiTheme="minorHAnsi" w:cstheme="minorHAnsi"/>
                <w:sz w:val="16"/>
                <w:szCs w:val="16"/>
              </w:rPr>
            </w:pPr>
            <w:r w:rsidRPr="00B779F1">
              <w:rPr>
                <w:rFonts w:asciiTheme="minorHAnsi" w:hAnsiTheme="minorHAnsi" w:cstheme="minorHAnsi"/>
                <w:sz w:val="16"/>
                <w:szCs w:val="16"/>
                <w:lang w:val="en-US"/>
              </w:rPr>
              <w:t>4</w:t>
            </w:r>
          </w:p>
        </w:tc>
        <w:tc>
          <w:tcPr>
            <w:tcW w:w="505" w:type="pct"/>
            <w:vAlign w:val="center"/>
          </w:tcPr>
          <w:p w14:paraId="55141CDC" w14:textId="69FEEFDF" w:rsidR="00061A41" w:rsidRPr="00B779F1" w:rsidRDefault="00061A41" w:rsidP="00061A41">
            <w:pPr>
              <w:jc w:val="center"/>
              <w:rPr>
                <w:rFonts w:asciiTheme="minorHAnsi" w:hAnsiTheme="minorHAnsi" w:cstheme="minorHAnsi"/>
                <w:sz w:val="16"/>
                <w:szCs w:val="16"/>
              </w:rPr>
            </w:pPr>
            <w:r w:rsidRPr="00061A41">
              <w:rPr>
                <w:rFonts w:asciiTheme="minorHAnsi" w:hAnsiTheme="minorHAnsi" w:cstheme="minorHAnsi"/>
                <w:sz w:val="16"/>
                <w:szCs w:val="16"/>
              </w:rPr>
              <w:t>4titude</w:t>
            </w:r>
          </w:p>
        </w:tc>
        <w:tc>
          <w:tcPr>
            <w:tcW w:w="443" w:type="pct"/>
            <w:vAlign w:val="center"/>
          </w:tcPr>
          <w:p w14:paraId="7FA41642" w14:textId="1AED09A5" w:rsidR="00061A41" w:rsidRPr="00B779F1" w:rsidRDefault="00061A41" w:rsidP="00061A41">
            <w:pPr>
              <w:jc w:val="center"/>
              <w:rPr>
                <w:rFonts w:asciiTheme="minorHAnsi" w:hAnsiTheme="minorHAnsi" w:cstheme="minorHAnsi"/>
                <w:sz w:val="16"/>
                <w:szCs w:val="16"/>
              </w:rPr>
            </w:pPr>
            <w:r w:rsidRPr="00061A41">
              <w:rPr>
                <w:rFonts w:asciiTheme="minorHAnsi" w:hAnsiTheme="minorHAnsi" w:cstheme="minorHAnsi"/>
                <w:sz w:val="16"/>
                <w:szCs w:val="16"/>
              </w:rPr>
              <w:t>4ti-0500</w:t>
            </w:r>
          </w:p>
        </w:tc>
        <w:tc>
          <w:tcPr>
            <w:tcW w:w="505" w:type="pct"/>
            <w:vAlign w:val="center"/>
          </w:tcPr>
          <w:p w14:paraId="54F6E939" w14:textId="77777777" w:rsidR="00061A41" w:rsidRPr="00B779F1" w:rsidRDefault="00061A41" w:rsidP="00061A41">
            <w:pPr>
              <w:jc w:val="center"/>
              <w:rPr>
                <w:rFonts w:asciiTheme="minorHAnsi" w:hAnsiTheme="minorHAnsi" w:cstheme="minorHAnsi"/>
                <w:color w:val="333333"/>
                <w:sz w:val="16"/>
                <w:szCs w:val="16"/>
              </w:rPr>
            </w:pPr>
          </w:p>
        </w:tc>
        <w:tc>
          <w:tcPr>
            <w:tcW w:w="508" w:type="pct"/>
            <w:vAlign w:val="center"/>
          </w:tcPr>
          <w:p w14:paraId="1F5E044E" w14:textId="77777777" w:rsidR="00061A41" w:rsidRPr="00B779F1" w:rsidRDefault="00061A41" w:rsidP="00061A41">
            <w:pPr>
              <w:jc w:val="center"/>
              <w:rPr>
                <w:rFonts w:asciiTheme="minorHAnsi" w:hAnsiTheme="minorHAnsi" w:cstheme="minorHAnsi"/>
                <w:sz w:val="16"/>
                <w:szCs w:val="16"/>
              </w:rPr>
            </w:pPr>
          </w:p>
        </w:tc>
        <w:tc>
          <w:tcPr>
            <w:tcW w:w="508" w:type="pct"/>
            <w:vAlign w:val="center"/>
          </w:tcPr>
          <w:p w14:paraId="74D7DA95" w14:textId="77777777" w:rsidR="00061A41" w:rsidRPr="00B779F1" w:rsidRDefault="00061A41" w:rsidP="00061A41">
            <w:pPr>
              <w:jc w:val="center"/>
              <w:rPr>
                <w:rFonts w:asciiTheme="minorHAnsi" w:hAnsiTheme="minorHAnsi" w:cstheme="minorHAnsi"/>
                <w:sz w:val="16"/>
                <w:szCs w:val="16"/>
              </w:rPr>
            </w:pPr>
          </w:p>
        </w:tc>
        <w:tc>
          <w:tcPr>
            <w:tcW w:w="577" w:type="pct"/>
          </w:tcPr>
          <w:p w14:paraId="17E97374" w14:textId="77777777" w:rsidR="00061A41" w:rsidRPr="00B779F1" w:rsidRDefault="00061A41" w:rsidP="00061A41">
            <w:pPr>
              <w:jc w:val="center"/>
              <w:rPr>
                <w:rFonts w:asciiTheme="minorHAnsi" w:hAnsiTheme="minorHAnsi" w:cstheme="minorHAnsi"/>
                <w:sz w:val="16"/>
                <w:szCs w:val="16"/>
              </w:rPr>
            </w:pPr>
          </w:p>
        </w:tc>
      </w:tr>
      <w:tr w:rsidR="00061A41" w:rsidRPr="00B779F1" w14:paraId="01C919E0" w14:textId="77777777" w:rsidTr="00481F56">
        <w:trPr>
          <w:jc w:val="center"/>
        </w:trPr>
        <w:tc>
          <w:tcPr>
            <w:tcW w:w="249" w:type="pct"/>
            <w:vAlign w:val="center"/>
          </w:tcPr>
          <w:p w14:paraId="59796A09" w14:textId="77777777" w:rsidR="00061A41" w:rsidRPr="00B779F1" w:rsidRDefault="00061A41" w:rsidP="00061A41">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884" w:type="pct"/>
            <w:vAlign w:val="center"/>
          </w:tcPr>
          <w:p w14:paraId="21E5BA35" w14:textId="007999F5" w:rsidR="00061A41" w:rsidRPr="00B779F1" w:rsidRDefault="00061A41" w:rsidP="00061A41">
            <w:pPr>
              <w:jc w:val="center"/>
              <w:rPr>
                <w:rFonts w:asciiTheme="minorHAnsi" w:hAnsiTheme="minorHAnsi" w:cstheme="minorHAnsi"/>
                <w:sz w:val="16"/>
                <w:szCs w:val="16"/>
              </w:rPr>
            </w:pPr>
            <w:r w:rsidRPr="00B779F1">
              <w:rPr>
                <w:rFonts w:asciiTheme="minorHAnsi" w:hAnsiTheme="minorHAnsi" w:cstheme="minorHAnsi"/>
                <w:sz w:val="16"/>
                <w:szCs w:val="16"/>
              </w:rPr>
              <w:t>Płytki do PCR</w:t>
            </w:r>
          </w:p>
        </w:tc>
        <w:tc>
          <w:tcPr>
            <w:tcW w:w="568" w:type="pct"/>
            <w:vAlign w:val="center"/>
          </w:tcPr>
          <w:p w14:paraId="05253C0E" w14:textId="54140DB7" w:rsidR="00061A41" w:rsidRPr="00B779F1" w:rsidRDefault="00061A41" w:rsidP="00061A41">
            <w:pPr>
              <w:jc w:val="center"/>
              <w:rPr>
                <w:rFonts w:asciiTheme="minorHAnsi" w:hAnsiTheme="minorHAnsi" w:cstheme="minorHAnsi"/>
                <w:sz w:val="16"/>
                <w:szCs w:val="16"/>
              </w:rPr>
            </w:pPr>
            <w:r w:rsidRPr="00B779F1">
              <w:rPr>
                <w:rFonts w:asciiTheme="minorHAnsi" w:hAnsiTheme="minorHAnsi" w:cstheme="minorHAnsi"/>
                <w:sz w:val="16"/>
                <w:szCs w:val="16"/>
              </w:rPr>
              <w:t xml:space="preserve">Płytka </w:t>
            </w:r>
            <w:proofErr w:type="spellStart"/>
            <w:r w:rsidRPr="00B779F1">
              <w:rPr>
                <w:rFonts w:asciiTheme="minorHAnsi" w:hAnsiTheme="minorHAnsi" w:cstheme="minorHAnsi"/>
                <w:sz w:val="16"/>
                <w:szCs w:val="16"/>
              </w:rPr>
              <w:t>FrameStar</w:t>
            </w:r>
            <w:proofErr w:type="spellEnd"/>
            <w:r w:rsidRPr="00B779F1">
              <w:rPr>
                <w:rFonts w:asciiTheme="minorHAnsi" w:hAnsiTheme="minorHAnsi" w:cstheme="minorHAnsi"/>
                <w:sz w:val="16"/>
                <w:szCs w:val="16"/>
              </w:rPr>
              <w:t xml:space="preserve"> 96-dołkowa do LC480, przezroczysta ramka, białe dołki, op. 50 sztuk</w:t>
            </w:r>
          </w:p>
        </w:tc>
        <w:tc>
          <w:tcPr>
            <w:tcW w:w="253" w:type="pct"/>
            <w:vAlign w:val="center"/>
          </w:tcPr>
          <w:p w14:paraId="007D8C6D" w14:textId="205F0AC9" w:rsidR="00061A41" w:rsidRPr="00B779F1" w:rsidRDefault="00061A41" w:rsidP="00061A41">
            <w:pPr>
              <w:jc w:val="center"/>
              <w:rPr>
                <w:rFonts w:asciiTheme="minorHAnsi" w:hAnsiTheme="minorHAnsi" w:cstheme="minorHAnsi"/>
                <w:sz w:val="16"/>
                <w:szCs w:val="16"/>
              </w:rPr>
            </w:pPr>
            <w:r w:rsidRPr="00B779F1">
              <w:rPr>
                <w:rFonts w:asciiTheme="minorHAnsi" w:hAnsiTheme="minorHAnsi" w:cstheme="minorHAnsi"/>
                <w:sz w:val="16"/>
                <w:szCs w:val="16"/>
              </w:rPr>
              <w:t>8</w:t>
            </w:r>
          </w:p>
        </w:tc>
        <w:tc>
          <w:tcPr>
            <w:tcW w:w="505" w:type="pct"/>
            <w:vAlign w:val="center"/>
          </w:tcPr>
          <w:p w14:paraId="6B80F2EF" w14:textId="61A17929" w:rsidR="00061A41" w:rsidRPr="00B779F1" w:rsidRDefault="00061A41" w:rsidP="00061A41">
            <w:pPr>
              <w:jc w:val="center"/>
              <w:rPr>
                <w:rFonts w:asciiTheme="minorHAnsi" w:hAnsiTheme="minorHAnsi" w:cstheme="minorHAnsi"/>
                <w:sz w:val="16"/>
                <w:szCs w:val="16"/>
              </w:rPr>
            </w:pPr>
            <w:r w:rsidRPr="00061A41">
              <w:rPr>
                <w:rFonts w:asciiTheme="minorHAnsi" w:hAnsiTheme="minorHAnsi" w:cstheme="minorHAnsi"/>
                <w:sz w:val="16"/>
                <w:szCs w:val="16"/>
              </w:rPr>
              <w:t>4titude</w:t>
            </w:r>
          </w:p>
        </w:tc>
        <w:tc>
          <w:tcPr>
            <w:tcW w:w="443" w:type="pct"/>
            <w:vAlign w:val="center"/>
          </w:tcPr>
          <w:p w14:paraId="4CF4A3A6" w14:textId="6AF3E188" w:rsidR="00061A41" w:rsidRPr="00B779F1" w:rsidRDefault="00061A41" w:rsidP="00061A41">
            <w:pPr>
              <w:jc w:val="center"/>
              <w:rPr>
                <w:rFonts w:asciiTheme="minorHAnsi" w:hAnsiTheme="minorHAnsi" w:cstheme="minorHAnsi"/>
                <w:sz w:val="16"/>
                <w:szCs w:val="16"/>
              </w:rPr>
            </w:pPr>
            <w:r w:rsidRPr="00061A41">
              <w:rPr>
                <w:rFonts w:asciiTheme="minorHAnsi" w:hAnsiTheme="minorHAnsi" w:cstheme="minorHAnsi"/>
                <w:sz w:val="16"/>
                <w:szCs w:val="16"/>
              </w:rPr>
              <w:t>4ti-0951</w:t>
            </w:r>
          </w:p>
        </w:tc>
        <w:tc>
          <w:tcPr>
            <w:tcW w:w="505" w:type="pct"/>
            <w:vAlign w:val="center"/>
          </w:tcPr>
          <w:p w14:paraId="6037012D" w14:textId="77777777" w:rsidR="00061A41" w:rsidRPr="00B779F1" w:rsidRDefault="00061A41" w:rsidP="00061A41">
            <w:pPr>
              <w:jc w:val="center"/>
              <w:rPr>
                <w:rFonts w:asciiTheme="minorHAnsi" w:hAnsiTheme="minorHAnsi" w:cstheme="minorHAnsi"/>
                <w:sz w:val="16"/>
                <w:szCs w:val="16"/>
              </w:rPr>
            </w:pPr>
          </w:p>
        </w:tc>
        <w:tc>
          <w:tcPr>
            <w:tcW w:w="508" w:type="pct"/>
            <w:vAlign w:val="center"/>
          </w:tcPr>
          <w:p w14:paraId="39350E70" w14:textId="77777777" w:rsidR="00061A41" w:rsidRPr="00B779F1" w:rsidRDefault="00061A41" w:rsidP="00061A41">
            <w:pPr>
              <w:jc w:val="center"/>
              <w:rPr>
                <w:rFonts w:asciiTheme="minorHAnsi" w:hAnsiTheme="minorHAnsi" w:cstheme="minorHAnsi"/>
                <w:sz w:val="16"/>
                <w:szCs w:val="16"/>
              </w:rPr>
            </w:pPr>
          </w:p>
        </w:tc>
        <w:tc>
          <w:tcPr>
            <w:tcW w:w="508" w:type="pct"/>
            <w:vAlign w:val="center"/>
          </w:tcPr>
          <w:p w14:paraId="4377B887" w14:textId="77777777" w:rsidR="00061A41" w:rsidRPr="00B779F1" w:rsidRDefault="00061A41" w:rsidP="00061A41">
            <w:pPr>
              <w:jc w:val="center"/>
              <w:rPr>
                <w:rFonts w:asciiTheme="minorHAnsi" w:hAnsiTheme="minorHAnsi" w:cstheme="minorHAnsi"/>
                <w:sz w:val="16"/>
                <w:szCs w:val="16"/>
              </w:rPr>
            </w:pPr>
          </w:p>
        </w:tc>
        <w:tc>
          <w:tcPr>
            <w:tcW w:w="577" w:type="pct"/>
          </w:tcPr>
          <w:p w14:paraId="62EEE4B7" w14:textId="77777777" w:rsidR="00061A41" w:rsidRPr="00B779F1" w:rsidRDefault="00061A41" w:rsidP="00061A41">
            <w:pPr>
              <w:jc w:val="center"/>
              <w:rPr>
                <w:rFonts w:asciiTheme="minorHAnsi" w:hAnsiTheme="minorHAnsi" w:cstheme="minorHAnsi"/>
                <w:sz w:val="16"/>
                <w:szCs w:val="16"/>
              </w:rPr>
            </w:pPr>
          </w:p>
        </w:tc>
      </w:tr>
      <w:tr w:rsidR="00B779F1" w:rsidRPr="00B779F1" w14:paraId="6DC80E32" w14:textId="77777777" w:rsidTr="00481F56">
        <w:trPr>
          <w:jc w:val="center"/>
        </w:trPr>
        <w:tc>
          <w:tcPr>
            <w:tcW w:w="4423" w:type="pct"/>
            <w:gridSpan w:val="9"/>
          </w:tcPr>
          <w:p w14:paraId="492792A2" w14:textId="77777777" w:rsidR="00B779F1" w:rsidRPr="00B779F1" w:rsidRDefault="00B779F1" w:rsidP="00B779F1">
            <w:pPr>
              <w:jc w:val="center"/>
              <w:rPr>
                <w:rFonts w:asciiTheme="minorHAnsi" w:hAnsiTheme="minorHAnsi" w:cstheme="minorHAnsi"/>
                <w:b/>
                <w:bCs/>
                <w:sz w:val="16"/>
                <w:szCs w:val="16"/>
              </w:rPr>
            </w:pPr>
          </w:p>
          <w:p w14:paraId="0E311CAF" w14:textId="77777777" w:rsidR="00B779F1" w:rsidRPr="00B779F1" w:rsidRDefault="00B779F1" w:rsidP="00B779F1">
            <w:pPr>
              <w:jc w:val="center"/>
              <w:rPr>
                <w:rFonts w:asciiTheme="minorHAnsi" w:hAnsiTheme="minorHAnsi" w:cstheme="minorHAnsi"/>
                <w:b/>
                <w:bCs/>
                <w:sz w:val="16"/>
                <w:szCs w:val="16"/>
              </w:rPr>
            </w:pPr>
            <w:r w:rsidRPr="00B779F1">
              <w:rPr>
                <w:rFonts w:asciiTheme="minorHAnsi" w:hAnsiTheme="minorHAnsi" w:cstheme="minorHAnsi"/>
                <w:b/>
                <w:bCs/>
                <w:sz w:val="16"/>
                <w:szCs w:val="16"/>
              </w:rPr>
              <w:t>Razem Brutto</w:t>
            </w:r>
          </w:p>
        </w:tc>
        <w:tc>
          <w:tcPr>
            <w:tcW w:w="577" w:type="pct"/>
          </w:tcPr>
          <w:p w14:paraId="0D261229" w14:textId="77777777" w:rsidR="00B779F1" w:rsidRPr="00B779F1" w:rsidRDefault="00B779F1" w:rsidP="00B779F1">
            <w:pPr>
              <w:jc w:val="center"/>
              <w:rPr>
                <w:rFonts w:asciiTheme="minorHAnsi" w:hAnsiTheme="minorHAnsi" w:cstheme="minorHAnsi"/>
                <w:b/>
                <w:bCs/>
                <w:sz w:val="16"/>
                <w:szCs w:val="16"/>
              </w:rPr>
            </w:pPr>
          </w:p>
          <w:p w14:paraId="0893654C" w14:textId="77777777" w:rsidR="00B779F1" w:rsidRPr="00B779F1" w:rsidRDefault="00B779F1" w:rsidP="00B779F1">
            <w:pPr>
              <w:jc w:val="center"/>
              <w:rPr>
                <w:rFonts w:asciiTheme="minorHAnsi" w:hAnsiTheme="minorHAnsi" w:cstheme="minorHAnsi"/>
                <w:b/>
                <w:bCs/>
                <w:sz w:val="16"/>
                <w:szCs w:val="16"/>
              </w:rPr>
            </w:pPr>
          </w:p>
          <w:p w14:paraId="19A1C324" w14:textId="77777777" w:rsidR="00B779F1" w:rsidRPr="00B779F1" w:rsidRDefault="00B779F1" w:rsidP="00B779F1">
            <w:pPr>
              <w:jc w:val="center"/>
              <w:rPr>
                <w:rFonts w:asciiTheme="minorHAnsi" w:hAnsiTheme="minorHAnsi" w:cstheme="minorHAnsi"/>
                <w:b/>
                <w:bCs/>
                <w:sz w:val="16"/>
                <w:szCs w:val="16"/>
              </w:rPr>
            </w:pPr>
          </w:p>
        </w:tc>
      </w:tr>
    </w:tbl>
    <w:p w14:paraId="00E2D7AA" w14:textId="0D34DC2E" w:rsidR="000F65F6" w:rsidRDefault="000F65F6" w:rsidP="00B7183C">
      <w:pPr>
        <w:rPr>
          <w:rFonts w:asciiTheme="minorHAnsi" w:hAnsiTheme="minorHAnsi" w:cstheme="minorHAnsi"/>
        </w:rPr>
      </w:pPr>
    </w:p>
    <w:p w14:paraId="426DC183" w14:textId="392CFCFB" w:rsidR="00162544" w:rsidRPr="00162544" w:rsidRDefault="000F65F6" w:rsidP="00162544">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3043E2">
        <w:rPr>
          <w:rFonts w:asciiTheme="minorHAnsi" w:hAnsiTheme="minorHAnsi" w:cstheme="minorHAnsi"/>
          <w:b/>
          <w:bCs/>
          <w:spacing w:val="-11"/>
          <w:sz w:val="20"/>
          <w:szCs w:val="20"/>
          <w:u w:val="single"/>
        </w:rPr>
        <w:t>3</w:t>
      </w:r>
      <w:r w:rsidR="00162544" w:rsidRPr="00162544">
        <w:rPr>
          <w:rFonts w:asciiTheme="minorHAnsi" w:hAnsiTheme="minorHAnsi" w:cstheme="minorHAnsi"/>
          <w:b/>
          <w:bCs/>
          <w:spacing w:val="-11"/>
          <w:sz w:val="20"/>
          <w:szCs w:val="20"/>
          <w:u w:val="single"/>
        </w:rPr>
        <w:t xml:space="preserve">. Dostawa akcesoriów laboratoryjnych </w:t>
      </w:r>
      <w:r w:rsidR="003043E2" w:rsidRPr="003043E2">
        <w:rPr>
          <w:rFonts w:asciiTheme="minorHAnsi" w:hAnsiTheme="minorHAnsi" w:cstheme="minorHAnsi"/>
          <w:b/>
          <w:bCs/>
          <w:spacing w:val="-11"/>
          <w:sz w:val="20"/>
          <w:szCs w:val="20"/>
          <w:u w:val="single"/>
        </w:rPr>
        <w:t xml:space="preserve">producenta </w:t>
      </w:r>
      <w:proofErr w:type="spellStart"/>
      <w:r w:rsidR="003043E2" w:rsidRPr="003043E2">
        <w:rPr>
          <w:rFonts w:asciiTheme="minorHAnsi" w:hAnsiTheme="minorHAnsi" w:cstheme="minorHAnsi"/>
          <w:b/>
          <w:bCs/>
          <w:spacing w:val="-11"/>
          <w:sz w:val="20"/>
          <w:szCs w:val="20"/>
          <w:u w:val="single"/>
        </w:rPr>
        <w:t>Profilab</w:t>
      </w:r>
      <w:proofErr w:type="spellEnd"/>
    </w:p>
    <w:p w14:paraId="0CC62033" w14:textId="3E28E88A" w:rsidR="000F65F6" w:rsidRPr="005907DE" w:rsidRDefault="000F65F6" w:rsidP="00162544">
      <w:pPr>
        <w:spacing w:line="360" w:lineRule="auto"/>
        <w:ind w:left="-567" w:firstLine="567"/>
        <w:jc w:val="both"/>
        <w:rPr>
          <w:rFonts w:asciiTheme="minorHAnsi" w:hAnsiTheme="minorHAnsi" w:cstheme="minorHAnsi"/>
          <w:b/>
          <w:bCs/>
          <w:sz w:val="20"/>
          <w:szCs w:val="20"/>
          <w:lang w:eastAsia="en-US"/>
        </w:rPr>
      </w:pPr>
      <w:r w:rsidRPr="005907DE">
        <w:rPr>
          <w:rFonts w:asciiTheme="minorHAnsi" w:hAnsiTheme="minorHAnsi" w:cstheme="minorHAnsi"/>
          <w:b/>
          <w:bCs/>
          <w:sz w:val="20"/>
          <w:szCs w:val="20"/>
          <w:lang w:eastAsia="en-US"/>
        </w:rPr>
        <w:t xml:space="preserve">Cena brutto: </w:t>
      </w:r>
      <w:r w:rsidRPr="005907DE">
        <w:rPr>
          <w:rFonts w:asciiTheme="minorHAnsi" w:hAnsiTheme="minorHAnsi" w:cstheme="minorHAnsi"/>
          <w:b/>
          <w:bCs/>
          <w:sz w:val="20"/>
          <w:szCs w:val="20"/>
          <w:lang w:eastAsia="en-US"/>
        </w:rPr>
        <w:tab/>
        <w:t>………………………………….., …………… zł</w:t>
      </w:r>
    </w:p>
    <w:p w14:paraId="27CDF861"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3BE6F64"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5BC4141C"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85"/>
        <w:gridCol w:w="1275"/>
        <w:gridCol w:w="568"/>
        <w:gridCol w:w="1134"/>
        <w:gridCol w:w="995"/>
        <w:gridCol w:w="1134"/>
        <w:gridCol w:w="1141"/>
        <w:gridCol w:w="1141"/>
        <w:gridCol w:w="1296"/>
      </w:tblGrid>
      <w:tr w:rsidR="003043E2" w:rsidRPr="00B779F1" w14:paraId="4A898300" w14:textId="77777777" w:rsidTr="00D35044">
        <w:trPr>
          <w:trHeight w:val="781"/>
          <w:jc w:val="center"/>
        </w:trPr>
        <w:tc>
          <w:tcPr>
            <w:tcW w:w="249" w:type="pct"/>
            <w:shd w:val="clear" w:color="auto" w:fill="C6D9F1"/>
            <w:vAlign w:val="center"/>
          </w:tcPr>
          <w:p w14:paraId="5E7FDC11" w14:textId="77777777" w:rsidR="003043E2" w:rsidRPr="00B779F1" w:rsidRDefault="003043E2" w:rsidP="00D35044">
            <w:pPr>
              <w:jc w:val="right"/>
              <w:rPr>
                <w:rFonts w:asciiTheme="minorHAnsi" w:hAnsiTheme="minorHAnsi" w:cstheme="minorHAnsi"/>
                <w:b/>
                <w:sz w:val="16"/>
                <w:szCs w:val="16"/>
              </w:rPr>
            </w:pPr>
            <w:proofErr w:type="spellStart"/>
            <w:r w:rsidRPr="00B779F1">
              <w:rPr>
                <w:rFonts w:asciiTheme="minorHAnsi" w:hAnsiTheme="minorHAnsi" w:cstheme="minorHAnsi"/>
                <w:b/>
                <w:sz w:val="16"/>
                <w:szCs w:val="16"/>
              </w:rPr>
              <w:t>Lp</w:t>
            </w:r>
            <w:proofErr w:type="spellEnd"/>
          </w:p>
        </w:tc>
        <w:tc>
          <w:tcPr>
            <w:tcW w:w="884" w:type="pct"/>
            <w:shd w:val="clear" w:color="auto" w:fill="C6D9F1"/>
            <w:vAlign w:val="center"/>
          </w:tcPr>
          <w:p w14:paraId="6A2A5D2D"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Produkt</w:t>
            </w:r>
          </w:p>
        </w:tc>
        <w:tc>
          <w:tcPr>
            <w:tcW w:w="568" w:type="pct"/>
            <w:shd w:val="clear" w:color="auto" w:fill="C6D9F1"/>
            <w:vAlign w:val="center"/>
          </w:tcPr>
          <w:p w14:paraId="764581DA"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Opis</w:t>
            </w:r>
          </w:p>
        </w:tc>
        <w:tc>
          <w:tcPr>
            <w:tcW w:w="253" w:type="pct"/>
            <w:shd w:val="clear" w:color="auto" w:fill="C6D9F1"/>
            <w:vAlign w:val="center"/>
          </w:tcPr>
          <w:p w14:paraId="639387B9"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Ilość</w:t>
            </w:r>
          </w:p>
        </w:tc>
        <w:tc>
          <w:tcPr>
            <w:tcW w:w="505" w:type="pct"/>
            <w:shd w:val="clear" w:color="auto" w:fill="C6D9F1"/>
            <w:vAlign w:val="center"/>
          </w:tcPr>
          <w:p w14:paraId="2DCAA40B"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Producent </w:t>
            </w:r>
          </w:p>
        </w:tc>
        <w:tc>
          <w:tcPr>
            <w:tcW w:w="443" w:type="pct"/>
            <w:shd w:val="clear" w:color="auto" w:fill="C6D9F1"/>
            <w:vAlign w:val="center"/>
          </w:tcPr>
          <w:p w14:paraId="5203F9AF"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5" w:type="pct"/>
            <w:shd w:val="clear" w:color="auto" w:fill="C6D9F1"/>
            <w:vAlign w:val="center"/>
          </w:tcPr>
          <w:p w14:paraId="7D8E978C"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Producent</w:t>
            </w:r>
          </w:p>
        </w:tc>
        <w:tc>
          <w:tcPr>
            <w:tcW w:w="508" w:type="pct"/>
            <w:shd w:val="clear" w:color="auto" w:fill="C6D9F1"/>
          </w:tcPr>
          <w:p w14:paraId="6258C20E" w14:textId="77777777" w:rsidR="003043E2" w:rsidRPr="00B779F1" w:rsidRDefault="003043E2" w:rsidP="00D35044">
            <w:pPr>
              <w:jc w:val="center"/>
              <w:rPr>
                <w:rFonts w:asciiTheme="minorHAnsi" w:hAnsiTheme="minorHAnsi" w:cstheme="minorHAnsi"/>
                <w:b/>
                <w:sz w:val="16"/>
                <w:szCs w:val="16"/>
              </w:rPr>
            </w:pPr>
          </w:p>
          <w:p w14:paraId="02197805"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08" w:type="pct"/>
            <w:shd w:val="clear" w:color="auto" w:fill="C6D9F1"/>
            <w:vAlign w:val="center"/>
          </w:tcPr>
          <w:p w14:paraId="261DFEA2"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67BE43C6"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Jednostkowa brutto PLN</w:t>
            </w:r>
          </w:p>
        </w:tc>
        <w:tc>
          <w:tcPr>
            <w:tcW w:w="577" w:type="pct"/>
            <w:shd w:val="clear" w:color="auto" w:fill="C6D9F1"/>
            <w:vAlign w:val="center"/>
          </w:tcPr>
          <w:p w14:paraId="093AF93F"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Wartość </w:t>
            </w:r>
          </w:p>
          <w:p w14:paraId="36789218"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brutto PLN</w:t>
            </w:r>
          </w:p>
        </w:tc>
      </w:tr>
      <w:tr w:rsidR="003043E2" w:rsidRPr="00B779F1" w14:paraId="52DE4ABC" w14:textId="77777777" w:rsidTr="00D35044">
        <w:trPr>
          <w:trHeight w:val="781"/>
          <w:jc w:val="center"/>
        </w:trPr>
        <w:tc>
          <w:tcPr>
            <w:tcW w:w="249" w:type="pct"/>
            <w:shd w:val="clear" w:color="auto" w:fill="C6D9F1"/>
            <w:vAlign w:val="center"/>
          </w:tcPr>
          <w:p w14:paraId="18738080"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1</w:t>
            </w:r>
          </w:p>
        </w:tc>
        <w:tc>
          <w:tcPr>
            <w:tcW w:w="884" w:type="pct"/>
            <w:shd w:val="clear" w:color="auto" w:fill="C6D9F1"/>
            <w:vAlign w:val="center"/>
          </w:tcPr>
          <w:p w14:paraId="22157EC0"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2</w:t>
            </w:r>
          </w:p>
        </w:tc>
        <w:tc>
          <w:tcPr>
            <w:tcW w:w="568" w:type="pct"/>
            <w:shd w:val="clear" w:color="auto" w:fill="C6D9F1"/>
            <w:vAlign w:val="center"/>
          </w:tcPr>
          <w:p w14:paraId="2DAC53D5"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3</w:t>
            </w:r>
          </w:p>
        </w:tc>
        <w:tc>
          <w:tcPr>
            <w:tcW w:w="253" w:type="pct"/>
            <w:shd w:val="clear" w:color="auto" w:fill="C6D9F1"/>
            <w:vAlign w:val="center"/>
          </w:tcPr>
          <w:p w14:paraId="4718E22D"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4</w:t>
            </w:r>
          </w:p>
        </w:tc>
        <w:tc>
          <w:tcPr>
            <w:tcW w:w="505" w:type="pct"/>
            <w:shd w:val="clear" w:color="auto" w:fill="C6D9F1"/>
            <w:vAlign w:val="center"/>
          </w:tcPr>
          <w:p w14:paraId="20A9C359"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5</w:t>
            </w:r>
          </w:p>
        </w:tc>
        <w:tc>
          <w:tcPr>
            <w:tcW w:w="443" w:type="pct"/>
            <w:shd w:val="clear" w:color="auto" w:fill="C6D9F1"/>
            <w:vAlign w:val="center"/>
          </w:tcPr>
          <w:p w14:paraId="2BB7EF7F"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6</w:t>
            </w:r>
          </w:p>
        </w:tc>
        <w:tc>
          <w:tcPr>
            <w:tcW w:w="505" w:type="pct"/>
            <w:shd w:val="clear" w:color="auto" w:fill="C6D9F1"/>
            <w:vAlign w:val="center"/>
          </w:tcPr>
          <w:p w14:paraId="4A6B9D86"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7</w:t>
            </w:r>
          </w:p>
        </w:tc>
        <w:tc>
          <w:tcPr>
            <w:tcW w:w="508" w:type="pct"/>
            <w:shd w:val="clear" w:color="auto" w:fill="C6D9F1"/>
            <w:vAlign w:val="center"/>
          </w:tcPr>
          <w:p w14:paraId="1D86F4F9" w14:textId="77777777" w:rsidR="003043E2" w:rsidRPr="00B779F1" w:rsidRDefault="003043E2" w:rsidP="00D35044">
            <w:pPr>
              <w:jc w:val="center"/>
              <w:rPr>
                <w:rFonts w:asciiTheme="minorHAnsi" w:hAnsiTheme="minorHAnsi" w:cstheme="minorHAnsi"/>
                <w:b/>
                <w:sz w:val="16"/>
                <w:szCs w:val="16"/>
              </w:rPr>
            </w:pPr>
          </w:p>
          <w:p w14:paraId="5D70BF62"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8</w:t>
            </w:r>
          </w:p>
        </w:tc>
        <w:tc>
          <w:tcPr>
            <w:tcW w:w="508" w:type="pct"/>
            <w:shd w:val="clear" w:color="auto" w:fill="C6D9F1"/>
            <w:vAlign w:val="center"/>
          </w:tcPr>
          <w:p w14:paraId="496B0504"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9</w:t>
            </w:r>
          </w:p>
        </w:tc>
        <w:tc>
          <w:tcPr>
            <w:tcW w:w="577" w:type="pct"/>
            <w:shd w:val="clear" w:color="auto" w:fill="C6D9F1"/>
            <w:vAlign w:val="center"/>
          </w:tcPr>
          <w:p w14:paraId="29AC524E" w14:textId="77777777" w:rsidR="003043E2" w:rsidRPr="00B779F1" w:rsidRDefault="003043E2" w:rsidP="00D35044">
            <w:pPr>
              <w:jc w:val="center"/>
              <w:rPr>
                <w:rFonts w:asciiTheme="minorHAnsi" w:hAnsiTheme="minorHAnsi" w:cstheme="minorHAnsi"/>
                <w:b/>
                <w:sz w:val="16"/>
                <w:szCs w:val="16"/>
              </w:rPr>
            </w:pPr>
            <w:r w:rsidRPr="00B779F1">
              <w:rPr>
                <w:rFonts w:asciiTheme="minorHAnsi" w:hAnsiTheme="minorHAnsi" w:cstheme="minorHAnsi"/>
                <w:b/>
                <w:sz w:val="16"/>
                <w:szCs w:val="16"/>
              </w:rPr>
              <w:t>10 = 4 x 9</w:t>
            </w:r>
          </w:p>
        </w:tc>
      </w:tr>
      <w:tr w:rsidR="003043E2" w:rsidRPr="00B779F1" w14:paraId="6AF558B9" w14:textId="77777777" w:rsidTr="00D35044">
        <w:trPr>
          <w:jc w:val="center"/>
        </w:trPr>
        <w:tc>
          <w:tcPr>
            <w:tcW w:w="249" w:type="pct"/>
            <w:vAlign w:val="center"/>
          </w:tcPr>
          <w:p w14:paraId="34E5E451" w14:textId="77777777" w:rsidR="003043E2" w:rsidRPr="00B779F1" w:rsidRDefault="003043E2" w:rsidP="003043E2">
            <w:pPr>
              <w:jc w:val="center"/>
              <w:rPr>
                <w:rFonts w:asciiTheme="minorHAnsi" w:hAnsiTheme="minorHAnsi" w:cstheme="minorHAnsi"/>
                <w:b/>
                <w:sz w:val="16"/>
                <w:szCs w:val="16"/>
              </w:rPr>
            </w:pPr>
            <w:r w:rsidRPr="00B779F1">
              <w:rPr>
                <w:rFonts w:asciiTheme="minorHAnsi" w:hAnsiTheme="minorHAnsi" w:cstheme="minorHAnsi"/>
                <w:b/>
                <w:sz w:val="16"/>
                <w:szCs w:val="16"/>
              </w:rPr>
              <w:t xml:space="preserve">1. </w:t>
            </w:r>
          </w:p>
        </w:tc>
        <w:tc>
          <w:tcPr>
            <w:tcW w:w="884" w:type="pct"/>
            <w:vAlign w:val="center"/>
          </w:tcPr>
          <w:p w14:paraId="7274BEFB" w14:textId="28B4E885" w:rsidR="003043E2" w:rsidRPr="003043E2" w:rsidRDefault="003043E2" w:rsidP="003043E2">
            <w:pPr>
              <w:jc w:val="center"/>
              <w:rPr>
                <w:rFonts w:asciiTheme="minorHAnsi" w:hAnsiTheme="minorHAnsi" w:cstheme="minorHAnsi"/>
                <w:sz w:val="16"/>
                <w:szCs w:val="16"/>
              </w:rPr>
            </w:pPr>
            <w:r w:rsidRPr="003043E2">
              <w:rPr>
                <w:rFonts w:asciiTheme="minorHAnsi" w:hAnsiTheme="minorHAnsi" w:cstheme="minorHAnsi"/>
                <w:sz w:val="16"/>
                <w:szCs w:val="16"/>
                <w:lang w:eastAsia="en-US"/>
              </w:rPr>
              <w:t>Probówki do hematologii  1 op. - 50 szt.</w:t>
            </w:r>
          </w:p>
        </w:tc>
        <w:tc>
          <w:tcPr>
            <w:tcW w:w="568" w:type="pct"/>
            <w:vAlign w:val="center"/>
          </w:tcPr>
          <w:p w14:paraId="03CF8EEF" w14:textId="3F48FE53" w:rsidR="003043E2" w:rsidRPr="003043E2" w:rsidRDefault="003043E2" w:rsidP="003043E2">
            <w:pPr>
              <w:jc w:val="center"/>
              <w:rPr>
                <w:rFonts w:asciiTheme="minorHAnsi" w:hAnsiTheme="minorHAnsi" w:cstheme="minorHAnsi"/>
                <w:sz w:val="16"/>
                <w:szCs w:val="16"/>
              </w:rPr>
            </w:pPr>
            <w:r w:rsidRPr="003043E2">
              <w:rPr>
                <w:rFonts w:asciiTheme="minorHAnsi" w:hAnsiTheme="minorHAnsi" w:cstheme="minorHAnsi"/>
                <w:sz w:val="16"/>
                <w:szCs w:val="16"/>
                <w:lang w:eastAsia="en-US"/>
              </w:rPr>
              <w:t>probówki do badań hematologicznych, poj. 11ml, na 10ml krwi, z K2EDTA, korek czerwony</w:t>
            </w:r>
          </w:p>
        </w:tc>
        <w:tc>
          <w:tcPr>
            <w:tcW w:w="253" w:type="pct"/>
            <w:vAlign w:val="center"/>
          </w:tcPr>
          <w:p w14:paraId="4CAB2218" w14:textId="6E517EFB" w:rsidR="003043E2" w:rsidRPr="003043E2" w:rsidRDefault="003043E2" w:rsidP="003043E2">
            <w:pPr>
              <w:jc w:val="center"/>
              <w:rPr>
                <w:rFonts w:asciiTheme="minorHAnsi" w:hAnsiTheme="minorHAnsi" w:cstheme="minorHAnsi"/>
                <w:sz w:val="16"/>
                <w:szCs w:val="16"/>
              </w:rPr>
            </w:pPr>
            <w:r w:rsidRPr="003043E2">
              <w:rPr>
                <w:rFonts w:asciiTheme="minorHAnsi" w:hAnsiTheme="minorHAnsi" w:cstheme="minorHAnsi"/>
                <w:sz w:val="16"/>
                <w:szCs w:val="16"/>
                <w:lang w:val="en-US" w:eastAsia="en-US"/>
              </w:rPr>
              <w:t>10</w:t>
            </w:r>
          </w:p>
        </w:tc>
        <w:tc>
          <w:tcPr>
            <w:tcW w:w="505" w:type="pct"/>
            <w:vAlign w:val="center"/>
          </w:tcPr>
          <w:p w14:paraId="5C47C031" w14:textId="4781524D" w:rsidR="003043E2" w:rsidRPr="003043E2" w:rsidRDefault="003043E2" w:rsidP="003043E2">
            <w:pPr>
              <w:jc w:val="center"/>
              <w:rPr>
                <w:rFonts w:asciiTheme="minorHAnsi" w:hAnsiTheme="minorHAnsi" w:cstheme="minorHAnsi"/>
                <w:sz w:val="16"/>
                <w:szCs w:val="16"/>
              </w:rPr>
            </w:pPr>
            <w:proofErr w:type="spellStart"/>
            <w:r w:rsidRPr="003043E2">
              <w:rPr>
                <w:rFonts w:asciiTheme="minorHAnsi" w:hAnsiTheme="minorHAnsi" w:cstheme="minorHAnsi"/>
                <w:bCs/>
                <w:sz w:val="16"/>
                <w:szCs w:val="16"/>
                <w:lang w:eastAsia="en-US"/>
              </w:rPr>
              <w:t>Profilab</w:t>
            </w:r>
            <w:proofErr w:type="spellEnd"/>
          </w:p>
        </w:tc>
        <w:tc>
          <w:tcPr>
            <w:tcW w:w="443" w:type="pct"/>
            <w:vAlign w:val="center"/>
          </w:tcPr>
          <w:p w14:paraId="47A510F6" w14:textId="473F3C33" w:rsidR="003043E2" w:rsidRPr="003043E2" w:rsidRDefault="003043E2" w:rsidP="003043E2">
            <w:pPr>
              <w:jc w:val="center"/>
              <w:rPr>
                <w:rFonts w:asciiTheme="minorHAnsi" w:hAnsiTheme="minorHAnsi" w:cstheme="minorHAnsi"/>
                <w:sz w:val="16"/>
                <w:szCs w:val="16"/>
              </w:rPr>
            </w:pPr>
            <w:r w:rsidRPr="003043E2">
              <w:rPr>
                <w:rFonts w:asciiTheme="minorHAnsi" w:hAnsiTheme="minorHAnsi" w:cstheme="minorHAnsi"/>
                <w:sz w:val="16"/>
                <w:szCs w:val="16"/>
                <w:lang w:eastAsia="en-US"/>
              </w:rPr>
              <w:t>327.100.C</w:t>
            </w:r>
          </w:p>
        </w:tc>
        <w:tc>
          <w:tcPr>
            <w:tcW w:w="505" w:type="pct"/>
            <w:vAlign w:val="center"/>
          </w:tcPr>
          <w:p w14:paraId="22887C32" w14:textId="77777777" w:rsidR="003043E2" w:rsidRPr="00B779F1" w:rsidRDefault="003043E2" w:rsidP="003043E2">
            <w:pPr>
              <w:jc w:val="center"/>
              <w:rPr>
                <w:rFonts w:asciiTheme="minorHAnsi" w:hAnsiTheme="minorHAnsi" w:cstheme="minorHAnsi"/>
                <w:color w:val="333333"/>
                <w:sz w:val="16"/>
                <w:szCs w:val="16"/>
              </w:rPr>
            </w:pPr>
          </w:p>
        </w:tc>
        <w:tc>
          <w:tcPr>
            <w:tcW w:w="508" w:type="pct"/>
            <w:vAlign w:val="center"/>
          </w:tcPr>
          <w:p w14:paraId="691140EF" w14:textId="77777777" w:rsidR="003043E2" w:rsidRPr="00B779F1" w:rsidRDefault="003043E2" w:rsidP="003043E2">
            <w:pPr>
              <w:jc w:val="center"/>
              <w:rPr>
                <w:rFonts w:asciiTheme="minorHAnsi" w:hAnsiTheme="minorHAnsi" w:cstheme="minorHAnsi"/>
                <w:sz w:val="16"/>
                <w:szCs w:val="16"/>
              </w:rPr>
            </w:pPr>
          </w:p>
        </w:tc>
        <w:tc>
          <w:tcPr>
            <w:tcW w:w="508" w:type="pct"/>
            <w:vAlign w:val="center"/>
          </w:tcPr>
          <w:p w14:paraId="55F5088F" w14:textId="77777777" w:rsidR="003043E2" w:rsidRPr="00B779F1" w:rsidRDefault="003043E2" w:rsidP="003043E2">
            <w:pPr>
              <w:jc w:val="center"/>
              <w:rPr>
                <w:rFonts w:asciiTheme="minorHAnsi" w:hAnsiTheme="minorHAnsi" w:cstheme="minorHAnsi"/>
                <w:sz w:val="16"/>
                <w:szCs w:val="16"/>
              </w:rPr>
            </w:pPr>
          </w:p>
        </w:tc>
        <w:tc>
          <w:tcPr>
            <w:tcW w:w="577" w:type="pct"/>
          </w:tcPr>
          <w:p w14:paraId="345639D4" w14:textId="77777777" w:rsidR="003043E2" w:rsidRPr="00B779F1" w:rsidRDefault="003043E2" w:rsidP="003043E2">
            <w:pPr>
              <w:jc w:val="center"/>
              <w:rPr>
                <w:rFonts w:asciiTheme="minorHAnsi" w:hAnsiTheme="minorHAnsi" w:cstheme="minorHAnsi"/>
                <w:sz w:val="16"/>
                <w:szCs w:val="16"/>
              </w:rPr>
            </w:pPr>
          </w:p>
        </w:tc>
      </w:tr>
      <w:tr w:rsidR="003043E2" w:rsidRPr="00B779F1" w14:paraId="610AD140" w14:textId="77777777" w:rsidTr="00D35044">
        <w:trPr>
          <w:jc w:val="center"/>
        </w:trPr>
        <w:tc>
          <w:tcPr>
            <w:tcW w:w="4423" w:type="pct"/>
            <w:gridSpan w:val="9"/>
          </w:tcPr>
          <w:p w14:paraId="02B4F9B2" w14:textId="77777777" w:rsidR="003043E2" w:rsidRPr="00B779F1" w:rsidRDefault="003043E2" w:rsidP="00D35044">
            <w:pPr>
              <w:jc w:val="center"/>
              <w:rPr>
                <w:rFonts w:asciiTheme="minorHAnsi" w:hAnsiTheme="minorHAnsi" w:cstheme="minorHAnsi"/>
                <w:b/>
                <w:bCs/>
                <w:sz w:val="16"/>
                <w:szCs w:val="16"/>
              </w:rPr>
            </w:pPr>
          </w:p>
          <w:p w14:paraId="73DBCD92" w14:textId="77777777" w:rsidR="003043E2" w:rsidRPr="00B779F1" w:rsidRDefault="003043E2" w:rsidP="00D35044">
            <w:pPr>
              <w:jc w:val="center"/>
              <w:rPr>
                <w:rFonts w:asciiTheme="minorHAnsi" w:hAnsiTheme="minorHAnsi" w:cstheme="minorHAnsi"/>
                <w:b/>
                <w:bCs/>
                <w:sz w:val="16"/>
                <w:szCs w:val="16"/>
              </w:rPr>
            </w:pPr>
            <w:r w:rsidRPr="00B779F1">
              <w:rPr>
                <w:rFonts w:asciiTheme="minorHAnsi" w:hAnsiTheme="minorHAnsi" w:cstheme="minorHAnsi"/>
                <w:b/>
                <w:bCs/>
                <w:sz w:val="16"/>
                <w:szCs w:val="16"/>
              </w:rPr>
              <w:t>Razem Brutto</w:t>
            </w:r>
          </w:p>
        </w:tc>
        <w:tc>
          <w:tcPr>
            <w:tcW w:w="577" w:type="pct"/>
          </w:tcPr>
          <w:p w14:paraId="526A44D0" w14:textId="77777777" w:rsidR="003043E2" w:rsidRPr="00B779F1" w:rsidRDefault="003043E2" w:rsidP="00D35044">
            <w:pPr>
              <w:jc w:val="center"/>
              <w:rPr>
                <w:rFonts w:asciiTheme="minorHAnsi" w:hAnsiTheme="minorHAnsi" w:cstheme="minorHAnsi"/>
                <w:b/>
                <w:bCs/>
                <w:sz w:val="16"/>
                <w:szCs w:val="16"/>
              </w:rPr>
            </w:pPr>
          </w:p>
          <w:p w14:paraId="51DECA2F" w14:textId="77777777" w:rsidR="003043E2" w:rsidRPr="00B779F1" w:rsidRDefault="003043E2" w:rsidP="00D35044">
            <w:pPr>
              <w:jc w:val="center"/>
              <w:rPr>
                <w:rFonts w:asciiTheme="minorHAnsi" w:hAnsiTheme="minorHAnsi" w:cstheme="minorHAnsi"/>
                <w:b/>
                <w:bCs/>
                <w:sz w:val="16"/>
                <w:szCs w:val="16"/>
              </w:rPr>
            </w:pPr>
          </w:p>
          <w:p w14:paraId="6AFF591E" w14:textId="77777777" w:rsidR="003043E2" w:rsidRPr="00B779F1" w:rsidRDefault="003043E2" w:rsidP="00D35044">
            <w:pPr>
              <w:jc w:val="center"/>
              <w:rPr>
                <w:rFonts w:asciiTheme="minorHAnsi" w:hAnsiTheme="minorHAnsi" w:cstheme="minorHAnsi"/>
                <w:b/>
                <w:bCs/>
                <w:sz w:val="16"/>
                <w:szCs w:val="16"/>
              </w:rPr>
            </w:pPr>
          </w:p>
        </w:tc>
      </w:tr>
    </w:tbl>
    <w:p w14:paraId="22D6B2FE" w14:textId="77777777" w:rsidR="000F65F6" w:rsidRPr="005907DE" w:rsidRDefault="000F65F6" w:rsidP="000F65F6">
      <w:pPr>
        <w:shd w:val="clear" w:color="auto" w:fill="FFFFFF"/>
        <w:tabs>
          <w:tab w:val="left" w:leader="dot" w:pos="7459"/>
        </w:tabs>
        <w:spacing w:line="300" w:lineRule="auto"/>
        <w:rPr>
          <w:rFonts w:asciiTheme="minorHAnsi" w:hAnsiTheme="minorHAnsi" w:cstheme="minorHAnsi"/>
          <w:b/>
          <w:bCs/>
          <w:spacing w:val="-11"/>
          <w:sz w:val="28"/>
          <w:szCs w:val="28"/>
        </w:rPr>
      </w:pPr>
    </w:p>
    <w:p w14:paraId="1E8AA3A8" w14:textId="30BEA275" w:rsidR="000F65F6" w:rsidRDefault="000F65F6" w:rsidP="00B7183C">
      <w:pPr>
        <w:rPr>
          <w:rFonts w:asciiTheme="minorHAnsi" w:hAnsiTheme="minorHAnsi" w:cstheme="minorHAnsi"/>
        </w:rPr>
      </w:pPr>
    </w:p>
    <w:p w14:paraId="62AB4769" w14:textId="39FA8EC5" w:rsidR="00824BB9" w:rsidRPr="00824BB9" w:rsidRDefault="000F65F6" w:rsidP="00824BB9">
      <w:pPr>
        <w:spacing w:line="360" w:lineRule="auto"/>
        <w:ind w:left="-567" w:firstLine="567"/>
        <w:jc w:val="both"/>
        <w:rPr>
          <w:rFonts w:asciiTheme="minorHAnsi" w:hAnsiTheme="minorHAnsi" w:cstheme="minorHAnsi"/>
          <w:b/>
          <w:bCs/>
          <w:spacing w:val="-11"/>
          <w:sz w:val="20"/>
          <w:szCs w:val="20"/>
          <w:u w:val="single"/>
        </w:rPr>
      </w:pPr>
      <w:r w:rsidRPr="000F65F6">
        <w:rPr>
          <w:rFonts w:asciiTheme="minorHAnsi" w:hAnsiTheme="minorHAnsi" w:cstheme="minorHAnsi"/>
          <w:b/>
          <w:bCs/>
          <w:spacing w:val="-11"/>
          <w:sz w:val="20"/>
          <w:szCs w:val="20"/>
          <w:u w:val="single"/>
        </w:rPr>
        <w:t xml:space="preserve">Część </w:t>
      </w:r>
      <w:r w:rsidR="00712D05">
        <w:rPr>
          <w:rFonts w:asciiTheme="minorHAnsi" w:hAnsiTheme="minorHAnsi" w:cstheme="minorHAnsi"/>
          <w:b/>
          <w:bCs/>
          <w:spacing w:val="-11"/>
          <w:sz w:val="20"/>
          <w:szCs w:val="20"/>
          <w:u w:val="single"/>
        </w:rPr>
        <w:t>4</w:t>
      </w:r>
      <w:r w:rsidR="00824BB9" w:rsidRPr="00824BB9">
        <w:rPr>
          <w:rFonts w:asciiTheme="minorHAnsi" w:hAnsiTheme="minorHAnsi" w:cstheme="minorHAnsi"/>
          <w:b/>
          <w:bCs/>
          <w:spacing w:val="-11"/>
          <w:sz w:val="20"/>
          <w:szCs w:val="20"/>
          <w:u w:val="single"/>
        </w:rPr>
        <w:t xml:space="preserve">. Dostawa akcesoriów laboratoryjnych </w:t>
      </w:r>
    </w:p>
    <w:p w14:paraId="4CDE044D"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C57C9A6"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EDFD0AD"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7B5561EC"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422"/>
        <w:gridCol w:w="2606"/>
        <w:gridCol w:w="772"/>
        <w:gridCol w:w="1298"/>
        <w:gridCol w:w="1241"/>
        <w:gridCol w:w="1239"/>
        <w:gridCol w:w="1235"/>
      </w:tblGrid>
      <w:tr w:rsidR="003043E2" w:rsidRPr="00162544" w14:paraId="5AA367BE" w14:textId="77777777" w:rsidTr="003043E2">
        <w:trPr>
          <w:trHeight w:val="781"/>
          <w:jc w:val="center"/>
        </w:trPr>
        <w:tc>
          <w:tcPr>
            <w:tcW w:w="183" w:type="pct"/>
            <w:shd w:val="clear" w:color="auto" w:fill="C6D9F1"/>
            <w:vAlign w:val="center"/>
          </w:tcPr>
          <w:p w14:paraId="7BCEF7D1" w14:textId="77777777" w:rsidR="003043E2" w:rsidRPr="00162544" w:rsidRDefault="003043E2" w:rsidP="003043E2">
            <w:pPr>
              <w:jc w:val="right"/>
              <w:rPr>
                <w:rFonts w:asciiTheme="minorHAnsi" w:hAnsiTheme="minorHAnsi" w:cstheme="minorHAnsi"/>
                <w:b/>
                <w:sz w:val="16"/>
                <w:szCs w:val="16"/>
              </w:rPr>
            </w:pPr>
            <w:proofErr w:type="spellStart"/>
            <w:r w:rsidRPr="00162544">
              <w:rPr>
                <w:rFonts w:asciiTheme="minorHAnsi" w:hAnsiTheme="minorHAnsi" w:cstheme="minorHAnsi"/>
                <w:b/>
                <w:sz w:val="16"/>
                <w:szCs w:val="16"/>
              </w:rPr>
              <w:t>Lp</w:t>
            </w:r>
            <w:proofErr w:type="spellEnd"/>
          </w:p>
        </w:tc>
        <w:tc>
          <w:tcPr>
            <w:tcW w:w="1079" w:type="pct"/>
            <w:shd w:val="clear" w:color="auto" w:fill="C6D9F1"/>
            <w:vAlign w:val="center"/>
          </w:tcPr>
          <w:p w14:paraId="4E061346"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Produkt</w:t>
            </w:r>
          </w:p>
        </w:tc>
        <w:tc>
          <w:tcPr>
            <w:tcW w:w="1161" w:type="pct"/>
            <w:shd w:val="clear" w:color="auto" w:fill="C6D9F1"/>
            <w:vAlign w:val="center"/>
          </w:tcPr>
          <w:p w14:paraId="5A1E3221"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Opis</w:t>
            </w:r>
          </w:p>
        </w:tc>
        <w:tc>
          <w:tcPr>
            <w:tcW w:w="344" w:type="pct"/>
            <w:shd w:val="clear" w:color="auto" w:fill="C6D9F1"/>
            <w:vAlign w:val="center"/>
          </w:tcPr>
          <w:p w14:paraId="537603B0"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Ilość</w:t>
            </w:r>
          </w:p>
        </w:tc>
        <w:tc>
          <w:tcPr>
            <w:tcW w:w="578" w:type="pct"/>
            <w:shd w:val="clear" w:color="auto" w:fill="C6D9F1"/>
            <w:vAlign w:val="center"/>
          </w:tcPr>
          <w:p w14:paraId="31FE9A1A" w14:textId="13954B67" w:rsidR="003043E2" w:rsidRPr="00162544" w:rsidRDefault="003043E2" w:rsidP="003043E2">
            <w:pPr>
              <w:jc w:val="center"/>
              <w:rPr>
                <w:rFonts w:asciiTheme="minorHAnsi" w:hAnsiTheme="minorHAnsi" w:cstheme="minorHAnsi"/>
                <w:b/>
                <w:sz w:val="16"/>
                <w:szCs w:val="16"/>
              </w:rPr>
            </w:pPr>
            <w:r w:rsidRPr="00B779F1">
              <w:rPr>
                <w:rFonts w:asciiTheme="minorHAnsi" w:hAnsiTheme="minorHAnsi" w:cstheme="minorHAnsi"/>
                <w:b/>
                <w:sz w:val="16"/>
                <w:szCs w:val="16"/>
              </w:rPr>
              <w:t>Producent</w:t>
            </w:r>
          </w:p>
        </w:tc>
        <w:tc>
          <w:tcPr>
            <w:tcW w:w="553" w:type="pct"/>
            <w:shd w:val="clear" w:color="auto" w:fill="C6D9F1"/>
          </w:tcPr>
          <w:p w14:paraId="617A5DEC" w14:textId="77777777" w:rsidR="003043E2" w:rsidRPr="00B779F1" w:rsidRDefault="003043E2" w:rsidP="003043E2">
            <w:pPr>
              <w:jc w:val="center"/>
              <w:rPr>
                <w:rFonts w:asciiTheme="minorHAnsi" w:hAnsiTheme="minorHAnsi" w:cstheme="minorHAnsi"/>
                <w:b/>
                <w:sz w:val="16"/>
                <w:szCs w:val="16"/>
              </w:rPr>
            </w:pPr>
          </w:p>
          <w:p w14:paraId="709696A4" w14:textId="2E721238" w:rsidR="003043E2" w:rsidRPr="00162544" w:rsidRDefault="003043E2" w:rsidP="003043E2">
            <w:pPr>
              <w:jc w:val="center"/>
              <w:rPr>
                <w:rFonts w:asciiTheme="minorHAnsi" w:hAnsiTheme="minorHAnsi" w:cstheme="minorHAnsi"/>
                <w:b/>
                <w:sz w:val="16"/>
                <w:szCs w:val="16"/>
              </w:rPr>
            </w:pPr>
            <w:r w:rsidRPr="00B779F1">
              <w:rPr>
                <w:rFonts w:asciiTheme="minorHAnsi" w:hAnsiTheme="minorHAnsi" w:cstheme="minorHAnsi"/>
                <w:b/>
                <w:sz w:val="16"/>
                <w:szCs w:val="16"/>
              </w:rPr>
              <w:t>Numer katalogowy</w:t>
            </w:r>
          </w:p>
        </w:tc>
        <w:tc>
          <w:tcPr>
            <w:tcW w:w="552" w:type="pct"/>
            <w:shd w:val="clear" w:color="auto" w:fill="C6D9F1"/>
            <w:vAlign w:val="center"/>
          </w:tcPr>
          <w:p w14:paraId="0D8EF666"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Wartość </w:t>
            </w:r>
          </w:p>
          <w:p w14:paraId="4665979B" w14:textId="408F50F1"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Jednostkowa brutto PLN</w:t>
            </w:r>
          </w:p>
        </w:tc>
        <w:tc>
          <w:tcPr>
            <w:tcW w:w="551" w:type="pct"/>
            <w:shd w:val="clear" w:color="auto" w:fill="C6D9F1"/>
            <w:vAlign w:val="center"/>
          </w:tcPr>
          <w:p w14:paraId="0F6A9E68" w14:textId="70E6194D"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Wartość </w:t>
            </w:r>
          </w:p>
          <w:p w14:paraId="084BAFC9"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brutto PLN</w:t>
            </w:r>
          </w:p>
        </w:tc>
      </w:tr>
      <w:tr w:rsidR="003043E2" w:rsidRPr="00162544" w14:paraId="17FFF598" w14:textId="77777777" w:rsidTr="003043E2">
        <w:trPr>
          <w:trHeight w:val="781"/>
          <w:jc w:val="center"/>
        </w:trPr>
        <w:tc>
          <w:tcPr>
            <w:tcW w:w="183" w:type="pct"/>
            <w:shd w:val="clear" w:color="auto" w:fill="C6D9F1"/>
            <w:vAlign w:val="center"/>
          </w:tcPr>
          <w:p w14:paraId="49CFC6EE"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1</w:t>
            </w:r>
          </w:p>
        </w:tc>
        <w:tc>
          <w:tcPr>
            <w:tcW w:w="1079" w:type="pct"/>
            <w:shd w:val="clear" w:color="auto" w:fill="C6D9F1"/>
            <w:vAlign w:val="center"/>
          </w:tcPr>
          <w:p w14:paraId="430F694F"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2</w:t>
            </w:r>
          </w:p>
        </w:tc>
        <w:tc>
          <w:tcPr>
            <w:tcW w:w="1161" w:type="pct"/>
            <w:shd w:val="clear" w:color="auto" w:fill="C6D9F1"/>
            <w:vAlign w:val="center"/>
          </w:tcPr>
          <w:p w14:paraId="4147D52A"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3</w:t>
            </w:r>
          </w:p>
        </w:tc>
        <w:tc>
          <w:tcPr>
            <w:tcW w:w="344" w:type="pct"/>
            <w:shd w:val="clear" w:color="auto" w:fill="C6D9F1"/>
            <w:vAlign w:val="center"/>
          </w:tcPr>
          <w:p w14:paraId="7BC98173"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4</w:t>
            </w:r>
          </w:p>
        </w:tc>
        <w:tc>
          <w:tcPr>
            <w:tcW w:w="578" w:type="pct"/>
            <w:shd w:val="clear" w:color="auto" w:fill="C6D9F1"/>
            <w:vAlign w:val="center"/>
          </w:tcPr>
          <w:p w14:paraId="7C7806C5" w14:textId="690AD4CA" w:rsidR="003043E2" w:rsidRPr="00162544" w:rsidRDefault="003043E2" w:rsidP="003043E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3" w:type="pct"/>
            <w:shd w:val="clear" w:color="auto" w:fill="C6D9F1"/>
            <w:vAlign w:val="center"/>
          </w:tcPr>
          <w:p w14:paraId="06CE2C4E" w14:textId="5F924696" w:rsidR="003043E2" w:rsidRDefault="003043E2" w:rsidP="003043E2">
            <w:pPr>
              <w:jc w:val="center"/>
              <w:rPr>
                <w:rFonts w:asciiTheme="minorHAnsi" w:hAnsiTheme="minorHAnsi" w:cstheme="minorHAnsi"/>
                <w:b/>
                <w:sz w:val="16"/>
                <w:szCs w:val="16"/>
              </w:rPr>
            </w:pPr>
            <w:r>
              <w:rPr>
                <w:rFonts w:asciiTheme="minorHAnsi" w:hAnsiTheme="minorHAnsi" w:cstheme="minorHAnsi"/>
                <w:b/>
                <w:sz w:val="16"/>
                <w:szCs w:val="16"/>
              </w:rPr>
              <w:t>6</w:t>
            </w:r>
          </w:p>
        </w:tc>
        <w:tc>
          <w:tcPr>
            <w:tcW w:w="552" w:type="pct"/>
            <w:shd w:val="clear" w:color="auto" w:fill="C6D9F1"/>
            <w:vAlign w:val="center"/>
          </w:tcPr>
          <w:p w14:paraId="43F3B8FE" w14:textId="09AAD657" w:rsidR="003043E2" w:rsidRDefault="003043E2" w:rsidP="003043E2">
            <w:pPr>
              <w:jc w:val="center"/>
              <w:rPr>
                <w:rFonts w:asciiTheme="minorHAnsi" w:hAnsiTheme="minorHAnsi" w:cstheme="minorHAnsi"/>
                <w:b/>
                <w:sz w:val="16"/>
                <w:szCs w:val="16"/>
              </w:rPr>
            </w:pPr>
            <w:r>
              <w:rPr>
                <w:rFonts w:asciiTheme="minorHAnsi" w:hAnsiTheme="minorHAnsi" w:cstheme="minorHAnsi"/>
                <w:b/>
                <w:sz w:val="16"/>
                <w:szCs w:val="16"/>
              </w:rPr>
              <w:t>7</w:t>
            </w:r>
          </w:p>
        </w:tc>
        <w:tc>
          <w:tcPr>
            <w:tcW w:w="551" w:type="pct"/>
            <w:shd w:val="clear" w:color="auto" w:fill="C6D9F1"/>
            <w:vAlign w:val="center"/>
          </w:tcPr>
          <w:p w14:paraId="23A8A649" w14:textId="00FB885B" w:rsidR="003043E2" w:rsidRPr="00162544" w:rsidRDefault="003043E2" w:rsidP="003043E2">
            <w:pPr>
              <w:jc w:val="center"/>
              <w:rPr>
                <w:rFonts w:asciiTheme="minorHAnsi" w:hAnsiTheme="minorHAnsi" w:cstheme="minorHAnsi"/>
                <w:b/>
                <w:sz w:val="16"/>
                <w:szCs w:val="16"/>
              </w:rPr>
            </w:pPr>
            <w:r>
              <w:rPr>
                <w:rFonts w:asciiTheme="minorHAnsi" w:hAnsiTheme="minorHAnsi" w:cstheme="minorHAnsi"/>
                <w:b/>
                <w:sz w:val="16"/>
                <w:szCs w:val="16"/>
              </w:rPr>
              <w:t>8 = ( 4 x 7 )</w:t>
            </w:r>
          </w:p>
        </w:tc>
      </w:tr>
      <w:tr w:rsidR="003043E2" w:rsidRPr="00162544" w14:paraId="370D24A2" w14:textId="77777777" w:rsidTr="003043E2">
        <w:trPr>
          <w:jc w:val="center"/>
        </w:trPr>
        <w:tc>
          <w:tcPr>
            <w:tcW w:w="183" w:type="pct"/>
            <w:vAlign w:val="center"/>
          </w:tcPr>
          <w:p w14:paraId="517D8F1A" w14:textId="77777777" w:rsidR="003043E2" w:rsidRPr="00162544" w:rsidRDefault="003043E2" w:rsidP="003043E2">
            <w:pPr>
              <w:jc w:val="center"/>
              <w:rPr>
                <w:rFonts w:asciiTheme="minorHAnsi" w:hAnsiTheme="minorHAnsi" w:cstheme="minorHAnsi"/>
                <w:b/>
                <w:sz w:val="16"/>
                <w:szCs w:val="16"/>
              </w:rPr>
            </w:pPr>
            <w:r w:rsidRPr="00162544">
              <w:rPr>
                <w:rFonts w:asciiTheme="minorHAnsi" w:hAnsiTheme="minorHAnsi" w:cstheme="minorHAnsi"/>
                <w:b/>
                <w:sz w:val="16"/>
                <w:szCs w:val="16"/>
              </w:rPr>
              <w:t xml:space="preserve">1. </w:t>
            </w:r>
          </w:p>
        </w:tc>
        <w:tc>
          <w:tcPr>
            <w:tcW w:w="1079" w:type="pct"/>
            <w:vAlign w:val="center"/>
          </w:tcPr>
          <w:p w14:paraId="58E7ABD7" w14:textId="1AF4F966" w:rsidR="003043E2" w:rsidRPr="00824BB9" w:rsidRDefault="003043E2" w:rsidP="003043E2">
            <w:pPr>
              <w:jc w:val="center"/>
              <w:rPr>
                <w:rFonts w:asciiTheme="minorHAnsi" w:hAnsiTheme="minorHAnsi" w:cstheme="minorHAnsi"/>
                <w:sz w:val="16"/>
                <w:szCs w:val="16"/>
              </w:rPr>
            </w:pPr>
            <w:r w:rsidRPr="00824BB9">
              <w:rPr>
                <w:rFonts w:asciiTheme="minorHAnsi" w:hAnsiTheme="minorHAnsi" w:cstheme="minorHAnsi"/>
                <w:sz w:val="16"/>
                <w:szCs w:val="16"/>
              </w:rPr>
              <w:t>kulki cyrkonowe do homogenizacji 1,5mm</w:t>
            </w:r>
          </w:p>
        </w:tc>
        <w:tc>
          <w:tcPr>
            <w:tcW w:w="1161" w:type="pct"/>
            <w:vAlign w:val="center"/>
          </w:tcPr>
          <w:p w14:paraId="4AB83750" w14:textId="68EBBF8F" w:rsidR="003043E2" w:rsidRPr="00824BB9" w:rsidRDefault="003043E2" w:rsidP="003043E2">
            <w:pPr>
              <w:jc w:val="center"/>
              <w:rPr>
                <w:rFonts w:asciiTheme="minorHAnsi" w:hAnsiTheme="minorHAnsi" w:cstheme="minorHAnsi"/>
                <w:sz w:val="16"/>
                <w:szCs w:val="16"/>
              </w:rPr>
            </w:pPr>
            <w:r w:rsidRPr="00824BB9">
              <w:rPr>
                <w:rFonts w:asciiTheme="minorHAnsi" w:hAnsiTheme="minorHAnsi" w:cstheme="minorHAnsi"/>
                <w:sz w:val="16"/>
                <w:szCs w:val="16"/>
              </w:rPr>
              <w:t xml:space="preserve">kulki cyrkonowe dezynfekowane kwasem + wysoką temperaturą + wolne od </w:t>
            </w:r>
            <w:proofErr w:type="spellStart"/>
            <w:r w:rsidRPr="00824BB9">
              <w:rPr>
                <w:rFonts w:asciiTheme="minorHAnsi" w:hAnsiTheme="minorHAnsi" w:cstheme="minorHAnsi"/>
                <w:sz w:val="16"/>
                <w:szCs w:val="16"/>
              </w:rPr>
              <w:t>DNaz</w:t>
            </w:r>
            <w:proofErr w:type="spellEnd"/>
            <w:r w:rsidRPr="00824BB9">
              <w:rPr>
                <w:rFonts w:asciiTheme="minorHAnsi" w:hAnsiTheme="minorHAnsi" w:cstheme="minorHAnsi"/>
                <w:sz w:val="16"/>
                <w:szCs w:val="16"/>
              </w:rPr>
              <w:t xml:space="preserve"> i </w:t>
            </w:r>
            <w:proofErr w:type="spellStart"/>
            <w:r w:rsidRPr="00824BB9">
              <w:rPr>
                <w:rFonts w:asciiTheme="minorHAnsi" w:hAnsiTheme="minorHAnsi" w:cstheme="minorHAnsi"/>
                <w:sz w:val="16"/>
                <w:szCs w:val="16"/>
              </w:rPr>
              <w:t>RNaz</w:t>
            </w:r>
            <w:proofErr w:type="spellEnd"/>
            <w:r w:rsidRPr="00824BB9">
              <w:rPr>
                <w:rFonts w:asciiTheme="minorHAnsi" w:hAnsiTheme="minorHAnsi" w:cstheme="minorHAnsi"/>
                <w:sz w:val="16"/>
                <w:szCs w:val="16"/>
              </w:rPr>
              <w:t>: Ø1.5 mm, opakowanie 250g</w:t>
            </w:r>
          </w:p>
        </w:tc>
        <w:tc>
          <w:tcPr>
            <w:tcW w:w="344" w:type="pct"/>
            <w:vAlign w:val="center"/>
          </w:tcPr>
          <w:p w14:paraId="182EDA99" w14:textId="7E7AF410" w:rsidR="003043E2" w:rsidRPr="00824BB9" w:rsidRDefault="003043E2" w:rsidP="003043E2">
            <w:pPr>
              <w:jc w:val="center"/>
              <w:rPr>
                <w:rFonts w:asciiTheme="minorHAnsi" w:hAnsiTheme="minorHAnsi" w:cstheme="minorHAnsi"/>
                <w:sz w:val="16"/>
                <w:szCs w:val="16"/>
              </w:rPr>
            </w:pPr>
            <w:r w:rsidRPr="00824BB9">
              <w:rPr>
                <w:rFonts w:asciiTheme="minorHAnsi" w:hAnsiTheme="minorHAnsi" w:cstheme="minorHAnsi"/>
                <w:sz w:val="16"/>
                <w:szCs w:val="16"/>
              </w:rPr>
              <w:t>2</w:t>
            </w:r>
          </w:p>
        </w:tc>
        <w:tc>
          <w:tcPr>
            <w:tcW w:w="578" w:type="pct"/>
            <w:vAlign w:val="center"/>
          </w:tcPr>
          <w:p w14:paraId="5884CD96" w14:textId="77777777" w:rsidR="003043E2" w:rsidRPr="00162544" w:rsidRDefault="003043E2" w:rsidP="003043E2">
            <w:pPr>
              <w:jc w:val="center"/>
              <w:rPr>
                <w:rFonts w:asciiTheme="minorHAnsi" w:hAnsiTheme="minorHAnsi" w:cstheme="minorHAnsi"/>
                <w:sz w:val="16"/>
                <w:szCs w:val="16"/>
              </w:rPr>
            </w:pPr>
          </w:p>
        </w:tc>
        <w:tc>
          <w:tcPr>
            <w:tcW w:w="553" w:type="pct"/>
            <w:vAlign w:val="center"/>
          </w:tcPr>
          <w:p w14:paraId="720E37A4" w14:textId="77777777" w:rsidR="003043E2" w:rsidRPr="00162544" w:rsidRDefault="003043E2" w:rsidP="003043E2">
            <w:pPr>
              <w:jc w:val="center"/>
              <w:rPr>
                <w:rFonts w:asciiTheme="minorHAnsi" w:hAnsiTheme="minorHAnsi" w:cstheme="minorHAnsi"/>
                <w:sz w:val="16"/>
                <w:szCs w:val="16"/>
              </w:rPr>
            </w:pPr>
          </w:p>
        </w:tc>
        <w:tc>
          <w:tcPr>
            <w:tcW w:w="552" w:type="pct"/>
            <w:vAlign w:val="center"/>
          </w:tcPr>
          <w:p w14:paraId="199A0593" w14:textId="77777777" w:rsidR="003043E2" w:rsidRPr="00162544" w:rsidRDefault="003043E2" w:rsidP="003043E2">
            <w:pPr>
              <w:jc w:val="center"/>
              <w:rPr>
                <w:rFonts w:asciiTheme="minorHAnsi" w:hAnsiTheme="minorHAnsi" w:cstheme="minorHAnsi"/>
                <w:sz w:val="16"/>
                <w:szCs w:val="16"/>
              </w:rPr>
            </w:pPr>
          </w:p>
        </w:tc>
        <w:tc>
          <w:tcPr>
            <w:tcW w:w="551" w:type="pct"/>
            <w:vAlign w:val="center"/>
          </w:tcPr>
          <w:p w14:paraId="79CFE18F" w14:textId="780CAEC7" w:rsidR="003043E2" w:rsidRPr="00162544" w:rsidRDefault="003043E2" w:rsidP="003043E2">
            <w:pPr>
              <w:jc w:val="center"/>
              <w:rPr>
                <w:rFonts w:asciiTheme="minorHAnsi" w:hAnsiTheme="minorHAnsi" w:cstheme="minorHAnsi"/>
                <w:sz w:val="16"/>
                <w:szCs w:val="16"/>
              </w:rPr>
            </w:pPr>
          </w:p>
        </w:tc>
      </w:tr>
    </w:tbl>
    <w:p w14:paraId="7E200BA7" w14:textId="77777777" w:rsidR="00CE259B" w:rsidRDefault="00CE259B" w:rsidP="00882685">
      <w:pPr>
        <w:pStyle w:val="normaltableau"/>
        <w:spacing w:before="0" w:after="0" w:line="360" w:lineRule="auto"/>
        <w:rPr>
          <w:rFonts w:asciiTheme="minorHAnsi" w:hAnsiTheme="minorHAnsi" w:cstheme="minorHAnsi"/>
          <w:u w:val="single"/>
          <w:lang w:val="pl-PL" w:eastAsia="en-US"/>
        </w:rPr>
      </w:pPr>
    </w:p>
    <w:p w14:paraId="20B574B1" w14:textId="2FF8FD74"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lastRenderedPageBreak/>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5613182"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824BB9">
        <w:rPr>
          <w:rFonts w:asciiTheme="minorHAnsi" w:hAnsiTheme="minorHAnsi" w:cstheme="minorHAnsi"/>
          <w:lang w:val="pl-PL"/>
        </w:rPr>
        <w:t>3</w:t>
      </w:r>
      <w:r w:rsidR="00712D05">
        <w:rPr>
          <w:rFonts w:asciiTheme="minorHAnsi" w:hAnsiTheme="minorHAnsi" w:cstheme="minorHAnsi"/>
          <w:lang w:val="pl-PL"/>
        </w:rPr>
        <w:t>7</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29C309E0" w14:textId="32628794" w:rsidR="006D6680" w:rsidRDefault="006D6680"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3"/>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01A85A0D" w14:textId="69ED46DD" w:rsidR="008E6CF2" w:rsidRPr="005907DE" w:rsidRDefault="009F5FD3" w:rsidP="00360325">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32934ACA" w14:textId="77777777" w:rsidR="00B53E96" w:rsidRPr="005907DE" w:rsidRDefault="00B53E96" w:rsidP="00882685">
      <w:pPr>
        <w:spacing w:line="360" w:lineRule="auto"/>
        <w:jc w:val="both"/>
        <w:rPr>
          <w:rFonts w:asciiTheme="minorHAnsi" w:hAnsiTheme="minorHAnsi" w:cstheme="minorHAnsi"/>
          <w:sz w:val="22"/>
          <w:szCs w:val="22"/>
        </w:rPr>
      </w:pP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7914586F"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824BB9">
        <w:rPr>
          <w:rFonts w:asciiTheme="minorHAnsi" w:hAnsiTheme="minorHAnsi" w:cstheme="minorHAnsi"/>
          <w:b/>
          <w:bCs/>
          <w:i/>
          <w:iCs/>
          <w:sz w:val="22"/>
          <w:szCs w:val="22"/>
        </w:rPr>
        <w:t>3</w:t>
      </w:r>
      <w:r w:rsidR="00712D05">
        <w:rPr>
          <w:rFonts w:asciiTheme="minorHAnsi" w:hAnsiTheme="minorHAnsi" w:cstheme="minorHAnsi"/>
          <w:b/>
          <w:bCs/>
          <w:i/>
          <w:iCs/>
          <w:sz w:val="22"/>
          <w:szCs w:val="22"/>
        </w:rPr>
        <w:t>7</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4D31A409" w:rsidR="003427D2" w:rsidRPr="005907DE" w:rsidRDefault="003427D2" w:rsidP="00882685">
      <w:pPr>
        <w:spacing w:line="360" w:lineRule="auto"/>
        <w:jc w:val="both"/>
        <w:rPr>
          <w:rFonts w:asciiTheme="minorHAnsi" w:hAnsiTheme="minorHAnsi" w:cstheme="minorHAnsi"/>
          <w:sz w:val="22"/>
          <w:szCs w:val="22"/>
          <w:lang w:eastAsia="en-US"/>
        </w:rPr>
      </w:pPr>
      <w:bookmarkStart w:id="34"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794CC45D" w14:textId="488B60C6"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193DFAA7"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w:t>
      </w:r>
      <w:r w:rsidR="00824BB9" w:rsidRPr="000F65F6">
        <w:rPr>
          <w:rFonts w:asciiTheme="minorHAnsi" w:hAnsiTheme="minorHAnsi" w:cstheme="minorHAnsi"/>
          <w:b/>
          <w:sz w:val="22"/>
          <w:szCs w:val="22"/>
        </w:rPr>
        <w:t>sukcesywna akcesoriów laboratoryjnych dla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824BB9">
        <w:rPr>
          <w:rFonts w:asciiTheme="minorHAnsi" w:hAnsiTheme="minorHAnsi" w:cstheme="minorHAnsi"/>
          <w:b/>
          <w:bCs/>
          <w:sz w:val="22"/>
          <w:szCs w:val="22"/>
        </w:rPr>
        <w:t>3</w:t>
      </w:r>
      <w:r w:rsidR="00712D05">
        <w:rPr>
          <w:rFonts w:asciiTheme="minorHAnsi" w:hAnsiTheme="minorHAnsi" w:cstheme="minorHAnsi"/>
          <w:b/>
          <w:bCs/>
          <w:sz w:val="22"/>
          <w:szCs w:val="22"/>
        </w:rPr>
        <w:t>7</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2ED4289E"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824BB9">
        <w:rPr>
          <w:rFonts w:asciiTheme="minorHAnsi" w:hAnsiTheme="minorHAnsi" w:cstheme="minorHAnsi"/>
          <w:b/>
          <w:bCs/>
        </w:rPr>
        <w:t>3</w:t>
      </w:r>
      <w:r w:rsidR="00712D05">
        <w:rPr>
          <w:rFonts w:asciiTheme="minorHAnsi" w:hAnsiTheme="minorHAnsi" w:cstheme="minorHAnsi"/>
          <w:b/>
          <w:bCs/>
        </w:rPr>
        <w:t>7</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1FD13C3C" w:rsidR="00BE02B3" w:rsidRPr="0003412C"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907DE">
        <w:rPr>
          <w:rFonts w:asciiTheme="minorHAnsi" w:hAnsiTheme="minorHAnsi" w:cstheme="minorHAnsi"/>
          <w:b/>
          <w:i/>
          <w:color w:val="FF0000"/>
          <w:sz w:val="22"/>
          <w:szCs w:val="22"/>
        </w:rPr>
        <w:br w:type="page"/>
      </w:r>
      <w:r w:rsidR="00BE02B3" w:rsidRPr="0003412C">
        <w:rPr>
          <w:rFonts w:asciiTheme="minorHAnsi" w:hAnsiTheme="minorHAnsi" w:cstheme="minorHAnsi"/>
          <w:b/>
          <w:i/>
          <w:sz w:val="22"/>
          <w:szCs w:val="22"/>
        </w:rPr>
        <w:lastRenderedPageBreak/>
        <w:t xml:space="preserve">Załącznik nr </w:t>
      </w:r>
      <w:r w:rsidR="00F04202" w:rsidRPr="0003412C">
        <w:rPr>
          <w:rFonts w:asciiTheme="minorHAnsi" w:hAnsiTheme="minorHAnsi" w:cstheme="minorHAnsi"/>
          <w:b/>
          <w:i/>
          <w:sz w:val="22"/>
          <w:szCs w:val="22"/>
        </w:rPr>
        <w:t>3</w:t>
      </w:r>
      <w:r w:rsidR="00BE02B3" w:rsidRPr="0003412C">
        <w:rPr>
          <w:rFonts w:asciiTheme="minorHAnsi" w:hAnsiTheme="minorHAnsi" w:cstheme="minorHAnsi"/>
          <w:b/>
          <w:i/>
          <w:sz w:val="22"/>
          <w:szCs w:val="22"/>
        </w:rPr>
        <w:t xml:space="preserve"> do </w:t>
      </w:r>
      <w:r w:rsidR="00BE02B3" w:rsidRPr="0003412C">
        <w:rPr>
          <w:rFonts w:asciiTheme="minorHAnsi" w:hAnsiTheme="minorHAnsi" w:cstheme="minorHAnsi"/>
          <w:b/>
          <w:bCs/>
          <w:i/>
          <w:iCs/>
          <w:sz w:val="22"/>
          <w:szCs w:val="22"/>
        </w:rPr>
        <w:t>Zaproszenia do składania ofert nr AZZP.243.0</w:t>
      </w:r>
      <w:r w:rsidR="00824BB9" w:rsidRPr="0003412C">
        <w:rPr>
          <w:rFonts w:asciiTheme="minorHAnsi" w:hAnsiTheme="minorHAnsi" w:cstheme="minorHAnsi"/>
          <w:b/>
          <w:bCs/>
          <w:i/>
          <w:iCs/>
          <w:sz w:val="22"/>
          <w:szCs w:val="22"/>
        </w:rPr>
        <w:t>3</w:t>
      </w:r>
      <w:r w:rsidR="00712D05">
        <w:rPr>
          <w:rFonts w:asciiTheme="minorHAnsi" w:hAnsiTheme="minorHAnsi" w:cstheme="minorHAnsi"/>
          <w:b/>
          <w:bCs/>
          <w:i/>
          <w:iCs/>
          <w:sz w:val="22"/>
          <w:szCs w:val="22"/>
        </w:rPr>
        <w:t>7</w:t>
      </w:r>
      <w:r w:rsidR="00BE02B3" w:rsidRPr="0003412C">
        <w:rPr>
          <w:rFonts w:asciiTheme="minorHAnsi" w:hAnsiTheme="minorHAnsi" w:cstheme="minorHAnsi"/>
          <w:b/>
          <w:bCs/>
          <w:i/>
          <w:iCs/>
          <w:sz w:val="22"/>
          <w:szCs w:val="22"/>
        </w:rPr>
        <w:t>.2021</w:t>
      </w:r>
    </w:p>
    <w:p w14:paraId="38A4F10A" w14:textId="77777777" w:rsidR="00BE02B3" w:rsidRPr="0003412C" w:rsidRDefault="00BE02B3" w:rsidP="001E0700">
      <w:pPr>
        <w:tabs>
          <w:tab w:val="left" w:pos="3402"/>
        </w:tabs>
        <w:spacing w:line="360" w:lineRule="auto"/>
        <w:jc w:val="right"/>
        <w:rPr>
          <w:rFonts w:asciiTheme="minorHAnsi" w:hAnsiTheme="minorHAnsi" w:cstheme="minorHAnsi"/>
          <w:b/>
          <w:i/>
          <w:sz w:val="22"/>
          <w:szCs w:val="22"/>
        </w:rPr>
      </w:pPr>
      <w:r w:rsidRPr="0003412C">
        <w:rPr>
          <w:rFonts w:asciiTheme="minorHAnsi" w:hAnsiTheme="minorHAnsi" w:cstheme="minorHAnsi"/>
          <w:b/>
          <w:i/>
          <w:sz w:val="22"/>
          <w:szCs w:val="22"/>
        </w:rPr>
        <w:t>Wzór</w:t>
      </w:r>
    </w:p>
    <w:p w14:paraId="6F5A5FD4" w14:textId="77777777" w:rsidR="00824BB9" w:rsidRPr="0003412C" w:rsidRDefault="00824BB9" w:rsidP="00824BB9">
      <w:pPr>
        <w:keepNext/>
        <w:spacing w:line="276" w:lineRule="auto"/>
        <w:jc w:val="center"/>
        <w:outlineLvl w:val="0"/>
        <w:rPr>
          <w:rFonts w:asciiTheme="minorHAnsi" w:hAnsiTheme="minorHAnsi" w:cstheme="minorHAnsi"/>
          <w:b/>
          <w:bCs/>
          <w:sz w:val="22"/>
          <w:szCs w:val="22"/>
        </w:rPr>
      </w:pPr>
    </w:p>
    <w:p w14:paraId="791B32C9" w14:textId="77777777" w:rsidR="00824BB9" w:rsidRPr="0003412C" w:rsidRDefault="00824BB9" w:rsidP="00824BB9">
      <w:pPr>
        <w:keepNext/>
        <w:spacing w:line="276" w:lineRule="auto"/>
        <w:jc w:val="center"/>
        <w:outlineLvl w:val="0"/>
        <w:rPr>
          <w:rFonts w:asciiTheme="minorHAnsi" w:hAnsiTheme="minorHAnsi" w:cstheme="minorHAnsi"/>
          <w:b/>
          <w:bCs/>
          <w:sz w:val="22"/>
          <w:szCs w:val="22"/>
        </w:rPr>
      </w:pPr>
      <w:r w:rsidRPr="0003412C">
        <w:rPr>
          <w:rFonts w:asciiTheme="minorHAnsi" w:hAnsiTheme="minorHAnsi" w:cstheme="minorHAnsi"/>
          <w:b/>
          <w:bCs/>
          <w:sz w:val="22"/>
          <w:szCs w:val="22"/>
        </w:rPr>
        <w:t>UMOWA nr …………….</w:t>
      </w:r>
    </w:p>
    <w:p w14:paraId="23784314"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sz w:val="22"/>
          <w:szCs w:val="22"/>
        </w:rPr>
        <w:t>zawarta w Bydgoszczy w dniu ……………….. 2021 r. pomiędzy</w:t>
      </w:r>
      <w:r w:rsidRPr="0003412C">
        <w:rPr>
          <w:rFonts w:asciiTheme="minorHAnsi" w:hAnsiTheme="minorHAnsi" w:cstheme="minorHAnsi"/>
          <w:b/>
          <w:bCs/>
          <w:sz w:val="22"/>
          <w:szCs w:val="22"/>
        </w:rPr>
        <w:t>:</w:t>
      </w:r>
    </w:p>
    <w:p w14:paraId="57B22C0F" w14:textId="77777777" w:rsidR="00824BB9" w:rsidRPr="0003412C" w:rsidRDefault="00824BB9" w:rsidP="00824BB9">
      <w:pPr>
        <w:spacing w:line="276" w:lineRule="auto"/>
        <w:jc w:val="center"/>
        <w:rPr>
          <w:rFonts w:asciiTheme="minorHAnsi" w:hAnsiTheme="minorHAnsi" w:cstheme="minorHAnsi"/>
          <w:sz w:val="22"/>
          <w:szCs w:val="22"/>
        </w:rPr>
      </w:pPr>
    </w:p>
    <w:p w14:paraId="69511476" w14:textId="77777777" w:rsidR="00824BB9" w:rsidRPr="0003412C" w:rsidRDefault="00824BB9" w:rsidP="00824BB9">
      <w:pPr>
        <w:spacing w:line="276" w:lineRule="auto"/>
        <w:jc w:val="both"/>
        <w:outlineLvl w:val="0"/>
        <w:rPr>
          <w:rFonts w:asciiTheme="minorHAnsi" w:hAnsiTheme="minorHAnsi" w:cstheme="minorHAnsi"/>
          <w:sz w:val="22"/>
          <w:szCs w:val="22"/>
        </w:rPr>
      </w:pPr>
      <w:r w:rsidRPr="0003412C">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68AEAFA"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na podstawie stosownego pełnomocnictwa,</w:t>
      </w:r>
    </w:p>
    <w:p w14:paraId="7A65592D"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przy kontrasygnacie kwestor – mgr inż. Renaty Zalewskiej </w:t>
      </w:r>
    </w:p>
    <w:p w14:paraId="1D1B03D1" w14:textId="77777777" w:rsidR="00824BB9" w:rsidRPr="0003412C" w:rsidRDefault="00824BB9" w:rsidP="00824BB9">
      <w:pPr>
        <w:spacing w:line="276" w:lineRule="auto"/>
        <w:rPr>
          <w:rFonts w:asciiTheme="minorHAnsi" w:hAnsiTheme="minorHAnsi" w:cstheme="minorHAnsi"/>
          <w:b/>
          <w:bCs/>
          <w:sz w:val="22"/>
          <w:szCs w:val="22"/>
        </w:rPr>
      </w:pPr>
      <w:r w:rsidRPr="0003412C">
        <w:rPr>
          <w:rFonts w:asciiTheme="minorHAnsi" w:hAnsiTheme="minorHAnsi" w:cstheme="minorHAnsi"/>
          <w:b/>
          <w:bCs/>
          <w:sz w:val="22"/>
          <w:szCs w:val="22"/>
        </w:rPr>
        <w:t>a</w:t>
      </w:r>
    </w:p>
    <w:p w14:paraId="306E3521" w14:textId="77777777" w:rsidR="00824BB9" w:rsidRPr="0003412C" w:rsidRDefault="00824BB9" w:rsidP="00824BB9">
      <w:pPr>
        <w:spacing w:line="276" w:lineRule="auto"/>
        <w:rPr>
          <w:rFonts w:asciiTheme="minorHAnsi" w:hAnsiTheme="minorHAnsi" w:cstheme="minorHAnsi"/>
          <w:sz w:val="22"/>
          <w:szCs w:val="22"/>
        </w:rPr>
      </w:pPr>
      <w:r w:rsidRPr="0003412C">
        <w:rPr>
          <w:rFonts w:asciiTheme="minorHAnsi" w:hAnsiTheme="minorHAnsi" w:cstheme="minorHAnsi"/>
          <w:sz w:val="22"/>
          <w:szCs w:val="22"/>
        </w:rPr>
        <w:t>…………………………………………… zwaną/-</w:t>
      </w:r>
      <w:proofErr w:type="spellStart"/>
      <w:r w:rsidRPr="0003412C">
        <w:rPr>
          <w:rFonts w:asciiTheme="minorHAnsi" w:hAnsiTheme="minorHAnsi" w:cstheme="minorHAnsi"/>
          <w:sz w:val="22"/>
          <w:szCs w:val="22"/>
        </w:rPr>
        <w:t>nym</w:t>
      </w:r>
      <w:proofErr w:type="spellEnd"/>
      <w:r w:rsidRPr="0003412C">
        <w:rPr>
          <w:rFonts w:asciiTheme="minorHAnsi" w:hAnsiTheme="minorHAnsi" w:cstheme="minorHAnsi"/>
          <w:sz w:val="22"/>
          <w:szCs w:val="22"/>
        </w:rPr>
        <w:t xml:space="preserve"> „Wykonawcą”, reprezentowaną/-</w:t>
      </w:r>
      <w:proofErr w:type="spellStart"/>
      <w:r w:rsidRPr="0003412C">
        <w:rPr>
          <w:rFonts w:asciiTheme="minorHAnsi" w:hAnsiTheme="minorHAnsi" w:cstheme="minorHAnsi"/>
          <w:sz w:val="22"/>
          <w:szCs w:val="22"/>
        </w:rPr>
        <w:t>nym</w:t>
      </w:r>
      <w:proofErr w:type="spellEnd"/>
      <w:r w:rsidRPr="0003412C">
        <w:rPr>
          <w:rFonts w:asciiTheme="minorHAnsi" w:hAnsiTheme="minorHAnsi" w:cstheme="minorHAnsi"/>
          <w:sz w:val="22"/>
          <w:szCs w:val="22"/>
        </w:rPr>
        <w:t xml:space="preserve"> przez</w:t>
      </w:r>
    </w:p>
    <w:p w14:paraId="0EF9026A" w14:textId="77777777" w:rsidR="00824BB9" w:rsidRPr="0003412C" w:rsidRDefault="00824BB9" w:rsidP="00824BB9">
      <w:pPr>
        <w:spacing w:line="276" w:lineRule="auto"/>
        <w:rPr>
          <w:rFonts w:asciiTheme="minorHAnsi" w:hAnsiTheme="minorHAnsi" w:cstheme="minorHAnsi"/>
          <w:sz w:val="22"/>
          <w:szCs w:val="22"/>
        </w:rPr>
      </w:pPr>
      <w:r w:rsidRPr="0003412C">
        <w:rPr>
          <w:rFonts w:asciiTheme="minorHAnsi" w:hAnsiTheme="minorHAnsi" w:cstheme="minorHAnsi"/>
          <w:sz w:val="22"/>
          <w:szCs w:val="22"/>
        </w:rPr>
        <w:t xml:space="preserve">…………………………………………., </w:t>
      </w:r>
    </w:p>
    <w:p w14:paraId="01DE64AB" w14:textId="77777777" w:rsidR="00824BB9" w:rsidRPr="0003412C" w:rsidRDefault="00824BB9" w:rsidP="00824BB9">
      <w:pPr>
        <w:spacing w:line="276" w:lineRule="auto"/>
        <w:jc w:val="center"/>
        <w:rPr>
          <w:rFonts w:asciiTheme="minorHAnsi" w:hAnsiTheme="minorHAnsi" w:cstheme="minorHAnsi"/>
          <w:b/>
          <w:sz w:val="22"/>
          <w:szCs w:val="22"/>
        </w:rPr>
      </w:pPr>
    </w:p>
    <w:p w14:paraId="4BC8A486"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Podstawa umowy</w:t>
      </w:r>
    </w:p>
    <w:p w14:paraId="6B5C8F8E" w14:textId="77777777" w:rsidR="00824BB9" w:rsidRPr="0003412C" w:rsidRDefault="00824BB9" w:rsidP="00824BB9">
      <w:pPr>
        <w:spacing w:line="276" w:lineRule="auto"/>
        <w:jc w:val="both"/>
        <w:rPr>
          <w:rFonts w:asciiTheme="minorHAnsi" w:hAnsiTheme="minorHAnsi" w:cstheme="minorHAnsi"/>
          <w:b/>
          <w:sz w:val="22"/>
          <w:szCs w:val="22"/>
        </w:rPr>
      </w:pPr>
      <w:r w:rsidRPr="0003412C">
        <w:rPr>
          <w:rFonts w:asciiTheme="minorHAnsi" w:hAnsiTheme="minorHAnsi" w:cstheme="minorHAnsi"/>
          <w:sz w:val="22"/>
          <w:szCs w:val="22"/>
        </w:rPr>
        <w:t xml:space="preserve">Umowa niniejsza została zawarta po przeprowadzeniu  postępowania o udzielenie zamówienia publicznego zwolnionego spod reżimu ustawy </w:t>
      </w:r>
      <w:r w:rsidRPr="0003412C">
        <w:rPr>
          <w:rFonts w:asciiTheme="minorHAnsi" w:hAnsiTheme="minorHAnsi" w:cstheme="minorHAnsi"/>
          <w:sz w:val="22"/>
          <w:szCs w:val="22"/>
          <w:lang w:eastAsia="ar-SA"/>
        </w:rPr>
        <w:t xml:space="preserve">z dnia 11 września 2019 Prawo zamówień publicznych </w:t>
      </w:r>
      <w:r w:rsidRPr="0003412C">
        <w:rPr>
          <w:rFonts w:asciiTheme="minorHAnsi" w:hAnsiTheme="minorHAnsi" w:cstheme="minorHAnsi"/>
          <w:sz w:val="22"/>
          <w:szCs w:val="22"/>
        </w:rPr>
        <w:t xml:space="preserve"> (zwanej dalej ustawą ) zgodnie z art.</w:t>
      </w:r>
      <w:r w:rsidRPr="0003412C">
        <w:rPr>
          <w:rFonts w:asciiTheme="minorHAnsi" w:hAnsiTheme="minorHAnsi" w:cstheme="minorHAnsi"/>
          <w:sz w:val="22"/>
          <w:szCs w:val="22"/>
          <w:lang w:eastAsia="ar-SA"/>
        </w:rPr>
        <w:t xml:space="preserve"> 11 ust.5 pkt 1 </w:t>
      </w:r>
      <w:r w:rsidRPr="0003412C">
        <w:rPr>
          <w:rFonts w:asciiTheme="minorHAnsi" w:hAnsiTheme="minorHAnsi" w:cstheme="minorHAnsi"/>
          <w:sz w:val="22"/>
          <w:szCs w:val="22"/>
        </w:rPr>
        <w:t xml:space="preserve">tejże ustawy.   </w:t>
      </w:r>
    </w:p>
    <w:p w14:paraId="58FC3A7D" w14:textId="77777777" w:rsidR="00824BB9" w:rsidRPr="0003412C" w:rsidRDefault="00824BB9" w:rsidP="00824BB9">
      <w:pPr>
        <w:spacing w:line="276" w:lineRule="auto"/>
        <w:jc w:val="center"/>
        <w:rPr>
          <w:rFonts w:asciiTheme="minorHAnsi" w:hAnsiTheme="minorHAnsi" w:cstheme="minorHAnsi"/>
          <w:b/>
          <w:bCs/>
          <w:sz w:val="22"/>
          <w:szCs w:val="22"/>
        </w:rPr>
      </w:pPr>
    </w:p>
    <w:p w14:paraId="5F5CA9A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1 Przedmiot zamówienia</w:t>
      </w:r>
    </w:p>
    <w:p w14:paraId="00E50FCA"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 wyniku przeprowadzonego postępowania o udzielenie zamówienia publicznego </w:t>
      </w:r>
      <w:r w:rsidRPr="0003412C">
        <w:rPr>
          <w:rFonts w:asciiTheme="minorHAnsi" w:hAnsiTheme="minorHAnsi" w:cstheme="minorHAnsi"/>
          <w:color w:val="000000"/>
          <w:sz w:val="22"/>
          <w:szCs w:val="22"/>
        </w:rPr>
        <w:t>na realizację sukcesywnych d</w:t>
      </w:r>
      <w:r w:rsidRPr="0003412C">
        <w:rPr>
          <w:rFonts w:asciiTheme="minorHAnsi" w:hAnsiTheme="minorHAnsi" w:cstheme="minorHAnsi"/>
          <w:sz w:val="22"/>
          <w:szCs w:val="22"/>
        </w:rPr>
        <w:t>ostaw ……………………………………….</w:t>
      </w:r>
      <w:r w:rsidRPr="0003412C">
        <w:rPr>
          <w:rFonts w:asciiTheme="minorHAnsi" w:hAnsiTheme="minorHAnsi" w:cstheme="minorHAnsi"/>
          <w:b/>
          <w:sz w:val="22"/>
          <w:szCs w:val="22"/>
        </w:rPr>
        <w:t xml:space="preserve"> </w:t>
      </w:r>
      <w:r w:rsidRPr="0003412C">
        <w:rPr>
          <w:rFonts w:asciiTheme="minorHAnsi" w:hAnsiTheme="minorHAnsi" w:cstheme="minorHAnsi"/>
          <w:sz w:val="22"/>
          <w:szCs w:val="22"/>
        </w:rPr>
        <w:t>(nazywanych w dalszej części umowy także „akcesoriami”)</w:t>
      </w:r>
      <w:r w:rsidRPr="0003412C">
        <w:rPr>
          <w:rFonts w:asciiTheme="minorHAnsi" w:hAnsiTheme="minorHAnsi" w:cstheme="minorHAnsi"/>
          <w:b/>
          <w:sz w:val="22"/>
          <w:szCs w:val="22"/>
        </w:rPr>
        <w:t xml:space="preserve"> </w:t>
      </w:r>
      <w:r w:rsidRPr="0003412C">
        <w:rPr>
          <w:rFonts w:asciiTheme="minorHAnsi" w:hAnsiTheme="minorHAnsi" w:cstheme="minorHAnsi"/>
          <w:color w:val="000000"/>
          <w:sz w:val="22"/>
          <w:szCs w:val="22"/>
        </w:rPr>
        <w:t>Zamawiający wybrał ofertę złożoną przez Wykonawcę.</w:t>
      </w:r>
    </w:p>
    <w:p w14:paraId="6E9B5A9F"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sukcesywnie sprzedawać (dostarczać i przenosić ich własność) Zamawiającemu specjalistyczne akcesoria wyspecyfikowane w formularzu cenowym, stanowiącym załącznik nr … do niniejszej umowy.</w:t>
      </w:r>
    </w:p>
    <w:p w14:paraId="58F08657" w14:textId="77777777" w:rsidR="00824BB9" w:rsidRPr="0003412C" w:rsidRDefault="00824BB9" w:rsidP="00824BB9">
      <w:pPr>
        <w:spacing w:line="276" w:lineRule="auto"/>
        <w:ind w:left="360"/>
        <w:jc w:val="both"/>
        <w:rPr>
          <w:rFonts w:asciiTheme="minorHAnsi" w:hAnsiTheme="minorHAnsi" w:cstheme="minorHAnsi"/>
          <w:color w:val="000000"/>
          <w:sz w:val="22"/>
          <w:szCs w:val="22"/>
        </w:rPr>
      </w:pPr>
    </w:p>
    <w:p w14:paraId="1E5E914C" w14:textId="77777777" w:rsidR="00824BB9" w:rsidRPr="0003412C" w:rsidRDefault="00824BB9" w:rsidP="00824BB9">
      <w:pPr>
        <w:spacing w:line="276" w:lineRule="auto"/>
        <w:ind w:left="360"/>
        <w:jc w:val="center"/>
        <w:rPr>
          <w:rFonts w:asciiTheme="minorHAnsi" w:hAnsiTheme="minorHAnsi" w:cstheme="minorHAnsi"/>
          <w:b/>
          <w:color w:val="000000"/>
          <w:sz w:val="22"/>
          <w:szCs w:val="22"/>
        </w:rPr>
      </w:pPr>
      <w:r w:rsidRPr="0003412C">
        <w:rPr>
          <w:rFonts w:asciiTheme="minorHAnsi" w:hAnsiTheme="minorHAnsi" w:cstheme="minorHAnsi"/>
          <w:b/>
          <w:color w:val="000000"/>
          <w:sz w:val="22"/>
          <w:szCs w:val="22"/>
        </w:rPr>
        <w:t>§ 2 Warunki dostaw</w:t>
      </w:r>
    </w:p>
    <w:p w14:paraId="2CF8D45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Wykonawca dostarczy Zamawiającemu </w:t>
      </w:r>
      <w:r w:rsidRPr="0003412C">
        <w:rPr>
          <w:rFonts w:asciiTheme="minorHAnsi" w:hAnsiTheme="minorHAnsi" w:cstheme="minorHAnsi"/>
          <w:color w:val="000000"/>
          <w:sz w:val="22"/>
          <w:szCs w:val="22"/>
        </w:rPr>
        <w:t>akcesoria</w:t>
      </w:r>
      <w:r w:rsidRPr="0003412C">
        <w:rPr>
          <w:rFonts w:asciiTheme="minorHAnsi" w:hAnsiTheme="minorHAnsi" w:cstheme="minorHAnsi"/>
          <w:sz w:val="22"/>
          <w:szCs w:val="22"/>
        </w:rPr>
        <w:t xml:space="preserve"> na warunkach wynikających z umowy, zaproszenia do składania ofert, oferty Wykonawcy oraz poszczególnych zamówień składanych na podstawie niniejszej umowy i przeniesie ich własność na Zamawiającego.</w:t>
      </w:r>
    </w:p>
    <w:p w14:paraId="60F71599" w14:textId="6C1B8172"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Niniejsza umowa zostaje zawarta na okres</w:t>
      </w:r>
      <w:r w:rsidR="00902759">
        <w:rPr>
          <w:rFonts w:asciiTheme="minorHAnsi" w:hAnsiTheme="minorHAnsi" w:cstheme="minorHAnsi"/>
          <w:color w:val="000000"/>
          <w:sz w:val="22"/>
          <w:szCs w:val="22"/>
        </w:rPr>
        <w:t xml:space="preserve"> 18</w:t>
      </w:r>
      <w:r w:rsidRPr="0003412C">
        <w:rPr>
          <w:rFonts w:asciiTheme="minorHAnsi" w:hAnsiTheme="minorHAnsi" w:cstheme="minorHAnsi"/>
          <w:color w:val="000000"/>
          <w:sz w:val="22"/>
          <w:szCs w:val="22"/>
        </w:rPr>
        <w:t xml:space="preserve"> miesięcy od dnia podpisania niniejszej umowy lub do wyczerpania kwoty wskazanej w dalszej części niniejszej umowy jako maksymalna wartość umowy.</w:t>
      </w:r>
    </w:p>
    <w:p w14:paraId="0204826D"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przez cały okres trwania umowy zobowiązuje się dostarczać akcesoria po cenach jednostkowych wymienionych w formularzu cenowym i zobowiązuje się, że ceny w czasie realizacji umowy nie ulegną zwiększeniu.</w:t>
      </w:r>
    </w:p>
    <w:p w14:paraId="020C3C0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że rodzaj i jakość sprzedawanych akcesoria nie ulegną zmianie.</w:t>
      </w:r>
    </w:p>
    <w:p w14:paraId="2A67CDBC"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Zamawiający dopuszcza możliwość zastępowania akcesoria wycofanych z produkcji ich nowymi odpowiednikami, jeżeli będą to substytuty akcesoriów wycofanych z produkcji odpowiadające jakością akcesoriom wskazanym pierwotnie w ofercie Wykonawcy.</w:t>
      </w:r>
    </w:p>
    <w:p w14:paraId="6B4C7311"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Strony ustalają następujące szczegółowe warunki dostaw:</w:t>
      </w:r>
    </w:p>
    <w:p w14:paraId="6EE73A3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dostawy sukcesywne akcesoriów odbywać będą się od poniedziałku do piątku (z wyjątkiem dni ustawowo wolnych od pracy), w godzinach …………………,  według zapotrzebowania zgłaszanego przez Zamawiającego, na koszt i ryzyko Wykonawcy, do miejsca wyznaczonego przez Zamawiającego;</w:t>
      </w:r>
    </w:p>
    <w:p w14:paraId="37B0AD7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0FFA85B8"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lastRenderedPageBreak/>
        <w:t>Zamówienie, o którym mowa wyżej zawierać będzie:</w:t>
      </w:r>
    </w:p>
    <w:p w14:paraId="18E8AA21"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a) numer zamówienia;</w:t>
      </w:r>
    </w:p>
    <w:p w14:paraId="30D3760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b) numer umowy na dostawy sukcesywna;</w:t>
      </w:r>
    </w:p>
    <w:p w14:paraId="3B62B8D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c) datę zamówienia;</w:t>
      </w:r>
    </w:p>
    <w:p w14:paraId="5558E318"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d) rodzaj i ilość akcesoriów z numerem katalogowym;</w:t>
      </w:r>
    </w:p>
    <w:p w14:paraId="4E0D0043"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63CFDD6F"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f) miejsce dostawy.</w:t>
      </w:r>
    </w:p>
    <w:p w14:paraId="386ED606" w14:textId="2CDA3EDF"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termin realizacji dostawy wynosi maksymalnie</w:t>
      </w:r>
      <w:r w:rsidR="00902759">
        <w:rPr>
          <w:rFonts w:asciiTheme="minorHAnsi" w:hAnsiTheme="minorHAnsi" w:cstheme="minorHAnsi"/>
          <w:sz w:val="22"/>
          <w:szCs w:val="22"/>
        </w:rPr>
        <w:t xml:space="preserve"> 14</w:t>
      </w:r>
      <w:r w:rsidRPr="0003412C">
        <w:rPr>
          <w:rFonts w:asciiTheme="minorHAnsi" w:hAnsiTheme="minorHAnsi" w:cstheme="minorHAnsi"/>
          <w:sz w:val="22"/>
          <w:szCs w:val="22"/>
        </w:rPr>
        <w:t xml:space="preserve"> dni od daty złożenia zamówienia;</w:t>
      </w:r>
    </w:p>
    <w:p w14:paraId="0F1570D6"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4966E4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Ryzyko utraty lub uszkodzenia akcesoriów przed ich odbiorem bez zastrzeżeń przez Zamawiającego obciąża Wykonawcę, chyba że utrata lub uszkodzenie nastąpiły w wyłącznej winy Zamawiającego. Prawo własności akcesoriów przechodzi na Zamawiającego z chwilą podpisania protokołu odbioru bez zastrzeżeń.</w:t>
      </w:r>
    </w:p>
    <w:p w14:paraId="5A10630B"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Dostarczane akcesoria będą zapakowane w oryginalnym opakowaniu producenta i nie będą nosiły znamion otwierania opakowania;</w:t>
      </w:r>
    </w:p>
    <w:p w14:paraId="41B4760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oświadcza, że akcesoriów będą posiadały wszelkie wymagane prawem polskim oraz prawem Unii Europejskiej dopuszczenia, atesty i certyfikaty, a także że będą spełniały wszelkie normy bezpieczeństwa wynikające z tych przepisów.</w:t>
      </w:r>
    </w:p>
    <w:p w14:paraId="432022D6"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42E54C1A"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bCs/>
          <w:sz w:val="22"/>
          <w:szCs w:val="22"/>
        </w:rPr>
        <w:t xml:space="preserve">Wykonawca zobowiązany jest informować Zamawiającego na bieżąco o wszelkich promocjach, ofertach specjalnych, rabatach, zniżkach sezonowych, itp. cen </w:t>
      </w:r>
      <w:r w:rsidRPr="0003412C">
        <w:rPr>
          <w:rFonts w:asciiTheme="minorHAnsi" w:hAnsiTheme="minorHAnsi" w:cstheme="minorHAnsi"/>
          <w:sz w:val="22"/>
          <w:szCs w:val="22"/>
        </w:rPr>
        <w:t>akcesoriów</w:t>
      </w:r>
      <w:r w:rsidRPr="0003412C">
        <w:rPr>
          <w:rFonts w:asciiTheme="minorHAnsi" w:hAnsiTheme="minorHAnsi" w:cstheme="minorHAnsi"/>
          <w:bCs/>
          <w:sz w:val="22"/>
          <w:szCs w:val="22"/>
        </w:rPr>
        <w:t>, umożliwiając Zamawiającemu ich nabycie za cenę niższą niż określona w formularzu cenowym (załącznik nr … do umowy). Wykonawca przekazuje ww. informacje na adres mailowy Zamawiającego: ……………………………….. .</w:t>
      </w:r>
    </w:p>
    <w:p w14:paraId="71A54B8C" w14:textId="77777777" w:rsidR="00824BB9" w:rsidRPr="0003412C" w:rsidRDefault="00824BB9" w:rsidP="00824BB9">
      <w:pPr>
        <w:pStyle w:val="Akapitzlist"/>
        <w:spacing w:line="276" w:lineRule="auto"/>
        <w:jc w:val="both"/>
        <w:rPr>
          <w:rFonts w:asciiTheme="minorHAnsi" w:hAnsiTheme="minorHAnsi" w:cstheme="minorHAnsi"/>
        </w:rPr>
      </w:pPr>
    </w:p>
    <w:p w14:paraId="6D502C59"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3 Gwarancja jakości</w:t>
      </w:r>
    </w:p>
    <w:p w14:paraId="37C24127"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udziela Zamawiającemu gwarancji jakości na dostarczane akcesoria.</w:t>
      </w:r>
    </w:p>
    <w:p w14:paraId="324A4185" w14:textId="3BB6AD01"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Okres gwarancji jakości (przydatności do użycia) wynosi </w:t>
      </w:r>
      <w:r w:rsidR="007F668F">
        <w:rPr>
          <w:rFonts w:asciiTheme="minorHAnsi" w:hAnsiTheme="minorHAnsi" w:cstheme="minorHAnsi"/>
          <w:sz w:val="22"/>
          <w:szCs w:val="22"/>
        </w:rPr>
        <w:t xml:space="preserve">minimum </w:t>
      </w:r>
      <w:r w:rsidR="006F6243">
        <w:rPr>
          <w:rFonts w:asciiTheme="minorHAnsi" w:hAnsiTheme="minorHAnsi" w:cstheme="minorHAnsi"/>
          <w:sz w:val="22"/>
          <w:szCs w:val="22"/>
        </w:rPr>
        <w:t>12</w:t>
      </w:r>
      <w:r w:rsidRPr="0003412C">
        <w:rPr>
          <w:rFonts w:asciiTheme="minorHAnsi" w:hAnsiTheme="minorHAnsi" w:cstheme="minorHAnsi"/>
          <w:sz w:val="22"/>
          <w:szCs w:val="22"/>
        </w:rPr>
        <w:t xml:space="preserve"> miesięcy od daty dostarczenia akcesoriów.</w:t>
      </w:r>
    </w:p>
    <w:p w14:paraId="65C068AD"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razie stwierdzenia wad jakościowych akcesoriów Zamawiający zgłosi Wykonawcy reklamację na piśmie lub mailowo pod adresem: ……………………. .</w:t>
      </w:r>
    </w:p>
    <w:p w14:paraId="217C9B21" w14:textId="5A1FD7FE"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Wykonawca zobowiązuje się wymienić wadliwe akcesoria w terminie </w:t>
      </w:r>
      <w:r w:rsidR="007F668F">
        <w:rPr>
          <w:rFonts w:asciiTheme="minorHAnsi" w:hAnsiTheme="minorHAnsi" w:cstheme="minorHAnsi"/>
          <w:sz w:val="22"/>
          <w:szCs w:val="22"/>
        </w:rPr>
        <w:t>14</w:t>
      </w:r>
      <w:r w:rsidR="00902759">
        <w:rPr>
          <w:rFonts w:asciiTheme="minorHAnsi" w:hAnsiTheme="minorHAnsi" w:cstheme="minorHAnsi"/>
          <w:sz w:val="22"/>
          <w:szCs w:val="22"/>
        </w:rPr>
        <w:t xml:space="preserve"> </w:t>
      </w:r>
      <w:r w:rsidRPr="0003412C">
        <w:rPr>
          <w:rFonts w:asciiTheme="minorHAnsi" w:hAnsiTheme="minorHAnsi" w:cstheme="minorHAnsi"/>
          <w:sz w:val="22"/>
          <w:szCs w:val="22"/>
        </w:rPr>
        <w:t xml:space="preserve">dni od daty zgłoszenia reklamacji przez Zamawiającego. </w:t>
      </w:r>
    </w:p>
    <w:p w14:paraId="4457F224"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może dochodzić roszczeń z tytułu gwarancji także po upływie terminu jej obowiązywania, jeżeli zgłosił reklamację przed upływem tego terminu. </w:t>
      </w:r>
    </w:p>
    <w:p w14:paraId="7CF12EE8"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Wszelkie koszty związane z gwarancją, w tym koszty wymiany i transportu akcesoriów, ponosi wyłącznie Wykonawca. </w:t>
      </w:r>
    </w:p>
    <w:p w14:paraId="4BA186B2"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Powyższe postanowienia nie uchybiają uprawnieniom Zamawiającego z tytułu rękojmi za wady rzeczy, określonych w Kodeksie Cywilnym.</w:t>
      </w:r>
    </w:p>
    <w:p w14:paraId="0EB943C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746A7026"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lastRenderedPageBreak/>
        <w:t xml:space="preserve">W razie wątpliwości domniemywa się, że wykryta przez Zamawiającego wada istniała przed wydaniem rzeczy Zamawiającemu i przejściem związanych z nią </w:t>
      </w:r>
      <w:proofErr w:type="spellStart"/>
      <w:r w:rsidRPr="0003412C">
        <w:rPr>
          <w:rFonts w:asciiTheme="minorHAnsi" w:hAnsiTheme="minorHAnsi" w:cstheme="minorHAnsi"/>
          <w:sz w:val="22"/>
          <w:szCs w:val="22"/>
        </w:rPr>
        <w:t>ryzyk</w:t>
      </w:r>
      <w:proofErr w:type="spellEnd"/>
      <w:r w:rsidRPr="0003412C">
        <w:rPr>
          <w:rFonts w:asciiTheme="minorHAnsi" w:hAnsiTheme="minorHAnsi" w:cstheme="minorHAnsi"/>
          <w:sz w:val="22"/>
          <w:szCs w:val="22"/>
        </w:rPr>
        <w:t xml:space="preserve"> i ciężarów, chyba że Wykonawca udowodni, że było inaczej.</w:t>
      </w:r>
    </w:p>
    <w:p w14:paraId="325D64D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43F2F38F" w14:textId="77777777" w:rsidR="00824BB9" w:rsidRPr="0003412C" w:rsidRDefault="00824BB9" w:rsidP="00D523C3">
      <w:pPr>
        <w:pStyle w:val="Akapitzlist"/>
        <w:numPr>
          <w:ilvl w:val="0"/>
          <w:numId w:val="48"/>
        </w:numPr>
        <w:spacing w:line="240" w:lineRule="auto"/>
        <w:contextualSpacing w:val="0"/>
        <w:rPr>
          <w:rFonts w:asciiTheme="minorHAnsi" w:hAnsiTheme="minorHAnsi" w:cstheme="minorHAnsi"/>
        </w:rPr>
      </w:pPr>
      <w:r w:rsidRPr="0003412C">
        <w:rPr>
          <w:rFonts w:asciiTheme="minorHAnsi" w:hAnsiTheme="minorHAns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5A769229" w14:textId="77777777" w:rsidR="00824BB9" w:rsidRPr="0003412C" w:rsidRDefault="00824BB9" w:rsidP="00824BB9">
      <w:pPr>
        <w:spacing w:line="276" w:lineRule="auto"/>
        <w:ind w:left="360"/>
        <w:jc w:val="both"/>
        <w:rPr>
          <w:rFonts w:asciiTheme="minorHAnsi" w:hAnsiTheme="minorHAnsi" w:cstheme="minorHAnsi"/>
          <w:sz w:val="22"/>
          <w:szCs w:val="22"/>
        </w:rPr>
      </w:pPr>
    </w:p>
    <w:p w14:paraId="76F3EEAB"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4 Warunki płatności</w:t>
      </w:r>
    </w:p>
    <w:p w14:paraId="0718033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Maksymalna wartość umowy (wartość wynagrodzenia Wykonawcy z tytuły dostaw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realizowanych na podstawie niniejszej umowy) nie może przekroczyć kwoty ………………… .</w:t>
      </w:r>
    </w:p>
    <w:p w14:paraId="3F4040CD" w14:textId="297E42D8"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sz w:val="22"/>
          <w:szCs w:val="22"/>
        </w:rPr>
        <w:t>Zamawiający nie ma obowiązku złożenia zamówienia do maksymalnej wartości umowy. Zamawiający jest jednak zobowiązany zrealizować zamówienia odpowiadające wartości co najmniej</w:t>
      </w:r>
      <w:r w:rsidR="00331578">
        <w:rPr>
          <w:rFonts w:asciiTheme="minorHAnsi" w:hAnsiTheme="minorHAnsi" w:cstheme="minorHAnsi"/>
          <w:sz w:val="22"/>
          <w:szCs w:val="22"/>
        </w:rPr>
        <w:t xml:space="preserve"> 50</w:t>
      </w:r>
      <w:r w:rsidRPr="0003412C">
        <w:rPr>
          <w:rFonts w:asciiTheme="minorHAnsi" w:hAnsiTheme="minorHAnsi" w:cstheme="minorHAnsi"/>
          <w:sz w:val="22"/>
          <w:szCs w:val="22"/>
        </w:rPr>
        <w:t xml:space="preserve"> % maksymalnej wartości umowy.  Brak złożenia zamówień do pełnej maksymalnej wartości umowy nie powoduje powstania po stronie Wykonawcy jakichkolwiek roszczeń.</w:t>
      </w:r>
    </w:p>
    <w:p w14:paraId="1F02E0ED"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Zamawiający w zaproszeniu do składania ofert podał orientacyjną i prognozowaną ilość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Zamawiający zachowuje prawo do składania zamówień na dostawę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 cenach wskazanych w ofercie Wykonawcy przez cały okres trwania umowy oraz prawo do zwiększania lub zmniejszania ilości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z uwzględnieniem treści ust. 1 i 2 niniejszego paragrafu.</w:t>
      </w:r>
    </w:p>
    <w:p w14:paraId="4C7B9F8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Ustalone w ofercie Wykonawcy ceny jednostkowe wyczerpują całość roszczeń z tytułu dostarczenia i przeniesienia własności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poszczególnych rodzajów/typów oraz zrealizowania wszelkich innych obowiązków Wykonawcy wynikających z niniejszej umowy.</w:t>
      </w:r>
    </w:p>
    <w:p w14:paraId="3DA3665E"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dostarczonych na podstawie danego zamówienia oraz ich cen przewidzianych w ofercie Wykonawcy. </w:t>
      </w:r>
    </w:p>
    <w:p w14:paraId="409AEEB4" w14:textId="2BB4FE19"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dokona zapłaty wynagrodzenia w terminie </w:t>
      </w:r>
      <w:r w:rsidR="0003412C">
        <w:rPr>
          <w:rFonts w:asciiTheme="minorHAnsi" w:hAnsiTheme="minorHAnsi" w:cstheme="minorHAnsi"/>
          <w:sz w:val="22"/>
          <w:szCs w:val="22"/>
        </w:rPr>
        <w:t>30</w:t>
      </w:r>
      <w:r w:rsidRPr="0003412C">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2C43EF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color w:val="000000"/>
          <w:sz w:val="22"/>
          <w:szCs w:val="22"/>
        </w:rPr>
        <w:t>Za termin płatności przyjmuje się datę obciążenia rachunku Zamawiającego.</w:t>
      </w:r>
    </w:p>
    <w:p w14:paraId="0DB05FD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58F02D"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oświadcza, że płatności za wszystkie faktury, do których znajduje zastosowanie regulacja tzw.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realizuje z zastosowaniem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6902D5F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oświadcza, że wyraża zgodę na dokonywanie przez Zamawiającego płatności w systemie podzielonej płatności(</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2CD7935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53B467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2E0A49D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BBFD9C7" w14:textId="77777777" w:rsidR="00824BB9" w:rsidRPr="0003412C" w:rsidRDefault="00824BB9" w:rsidP="00824BB9">
      <w:pPr>
        <w:spacing w:line="276" w:lineRule="auto"/>
        <w:ind w:left="426"/>
        <w:jc w:val="both"/>
        <w:rPr>
          <w:rFonts w:asciiTheme="minorHAnsi" w:hAnsiTheme="minorHAnsi" w:cstheme="minorHAnsi"/>
          <w:sz w:val="22"/>
          <w:szCs w:val="22"/>
        </w:rPr>
      </w:pPr>
    </w:p>
    <w:p w14:paraId="6A12A03A" w14:textId="77777777" w:rsidR="00824BB9" w:rsidRPr="0003412C" w:rsidRDefault="00824BB9" w:rsidP="00824BB9">
      <w:pPr>
        <w:spacing w:line="276" w:lineRule="auto"/>
        <w:rPr>
          <w:rFonts w:asciiTheme="minorHAnsi" w:hAnsiTheme="minorHAnsi" w:cstheme="minorHAnsi"/>
          <w:b/>
          <w:bCs/>
          <w:sz w:val="22"/>
          <w:szCs w:val="22"/>
        </w:rPr>
      </w:pPr>
    </w:p>
    <w:p w14:paraId="6799B15A"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5  Osoby wyznaczone do kontaktów</w:t>
      </w:r>
    </w:p>
    <w:p w14:paraId="0E35B333" w14:textId="6DAF7C39"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Osobą wyznaczoną do kontaktów ze strony Zamawiającego jest:</w:t>
      </w:r>
      <w:r w:rsidR="00331578">
        <w:rPr>
          <w:rFonts w:asciiTheme="minorHAnsi" w:hAnsiTheme="minorHAnsi" w:cstheme="minorHAnsi"/>
          <w:sz w:val="22"/>
          <w:szCs w:val="22"/>
        </w:rPr>
        <w:t xml:space="preserve"> Patrycja Reszka</w:t>
      </w:r>
      <w:r w:rsidRPr="0003412C">
        <w:rPr>
          <w:rFonts w:asciiTheme="minorHAnsi" w:hAnsiTheme="minorHAnsi" w:cstheme="minorHAnsi"/>
          <w:sz w:val="22"/>
          <w:szCs w:val="22"/>
        </w:rPr>
        <w:t>, tel.</w:t>
      </w:r>
      <w:r w:rsidR="00331578">
        <w:rPr>
          <w:rFonts w:asciiTheme="minorHAnsi" w:hAnsiTheme="minorHAnsi" w:cstheme="minorHAnsi"/>
          <w:sz w:val="22"/>
          <w:szCs w:val="22"/>
        </w:rPr>
        <w:t xml:space="preserve"> 52-374-97-68</w:t>
      </w:r>
      <w:r w:rsidRPr="0003412C">
        <w:rPr>
          <w:rFonts w:asciiTheme="minorHAnsi" w:hAnsiTheme="minorHAnsi" w:cstheme="minorHAnsi"/>
          <w:sz w:val="22"/>
          <w:szCs w:val="22"/>
        </w:rPr>
        <w:t>,</w:t>
      </w:r>
      <w:r w:rsidR="0011267D">
        <w:rPr>
          <w:rFonts w:asciiTheme="minorHAnsi" w:hAnsiTheme="minorHAnsi" w:cstheme="minorHAnsi"/>
          <w:sz w:val="22"/>
          <w:szCs w:val="22"/>
        </w:rPr>
        <w:t xml:space="preserve"> </w:t>
      </w:r>
      <w:r w:rsidR="00C11CC6">
        <w:rPr>
          <w:rFonts w:asciiTheme="minorHAnsi" w:hAnsiTheme="minorHAnsi" w:cstheme="minorHAnsi"/>
          <w:sz w:val="22"/>
          <w:szCs w:val="22"/>
        </w:rPr>
        <w:t xml:space="preserve">                 </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 xml:space="preserve"> e-mail: </w:t>
      </w:r>
      <w:r w:rsidR="00331578">
        <w:rPr>
          <w:rFonts w:asciiTheme="minorHAnsi" w:hAnsiTheme="minorHAnsi" w:cstheme="minorHAnsi"/>
          <w:sz w:val="22"/>
          <w:szCs w:val="22"/>
        </w:rPr>
        <w:t>patres000@utp.edu.pl</w:t>
      </w:r>
      <w:r w:rsidRPr="0003412C">
        <w:rPr>
          <w:rFonts w:asciiTheme="minorHAnsi" w:hAnsiTheme="minorHAnsi" w:cstheme="minorHAnsi"/>
          <w:sz w:val="22"/>
          <w:szCs w:val="22"/>
        </w:rPr>
        <w:t xml:space="preserve"> </w:t>
      </w:r>
    </w:p>
    <w:p w14:paraId="3D28556A" w14:textId="36B4C7C7"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Wykonawcy jest: …………….…………, tel. …………………….., </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e-mail: ………………………. .</w:t>
      </w:r>
    </w:p>
    <w:p w14:paraId="4F618B97" w14:textId="77777777" w:rsidR="00824BB9" w:rsidRPr="0003412C" w:rsidRDefault="00824BB9" w:rsidP="00824BB9">
      <w:pPr>
        <w:spacing w:line="276" w:lineRule="auto"/>
        <w:rPr>
          <w:rFonts w:asciiTheme="minorHAnsi" w:hAnsiTheme="minorHAnsi" w:cstheme="minorHAnsi"/>
          <w:b/>
          <w:sz w:val="22"/>
          <w:szCs w:val="22"/>
        </w:rPr>
      </w:pPr>
    </w:p>
    <w:p w14:paraId="6C34EFA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6 Odstąpienie od umowy</w:t>
      </w:r>
    </w:p>
    <w:p w14:paraId="74B7964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Odstąpienie od umowy w takim przypadku może nastąpić najpóźniej do dnia …………………… (należy wskazać planowany termin zakończenia realizacji umowy oraz dodać 30 dni).</w:t>
      </w:r>
    </w:p>
    <w:p w14:paraId="420D30E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Powyższe nie ogranicza uprawnień Zamawiającego do odstąpienia od umowy w innych przypadkach, gdy wynikają one z przepisów prawa, w szczególności z art. 560 kodeksu cywilnego.</w:t>
      </w:r>
    </w:p>
    <w:p w14:paraId="0F1A0BBA"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Każde oświadczenie o odstąpieniu od umowy dla swej ważności wymaga zachowania formy pisemnej.</w:t>
      </w:r>
    </w:p>
    <w:p w14:paraId="75409112"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zastrzega sobie możliwość odstąpienia od umowy w części.</w:t>
      </w:r>
    </w:p>
    <w:p w14:paraId="490A49B6" w14:textId="77777777" w:rsidR="00824BB9" w:rsidRPr="0003412C" w:rsidRDefault="00824BB9" w:rsidP="00824BB9">
      <w:pPr>
        <w:spacing w:line="276" w:lineRule="auto"/>
        <w:jc w:val="both"/>
        <w:rPr>
          <w:rFonts w:asciiTheme="minorHAnsi" w:hAnsiTheme="minorHAnsi" w:cstheme="minorHAnsi"/>
          <w:b/>
          <w:sz w:val="22"/>
          <w:szCs w:val="22"/>
        </w:rPr>
      </w:pPr>
    </w:p>
    <w:p w14:paraId="57904311"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7 Wypowiedzenie umowy w trybie natychmiastowym</w:t>
      </w:r>
    </w:p>
    <w:p w14:paraId="5469D896"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BA6E488" w14:textId="77777777" w:rsidR="00824BB9" w:rsidRPr="0003412C" w:rsidRDefault="00824BB9" w:rsidP="00824BB9">
      <w:pPr>
        <w:spacing w:line="276" w:lineRule="auto"/>
        <w:jc w:val="both"/>
        <w:rPr>
          <w:rFonts w:asciiTheme="minorHAnsi" w:hAnsiTheme="minorHAnsi" w:cstheme="minorHAnsi"/>
          <w:b/>
          <w:sz w:val="22"/>
          <w:szCs w:val="22"/>
        </w:rPr>
      </w:pPr>
    </w:p>
    <w:p w14:paraId="4C9A20C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8 Kary umowne</w:t>
      </w:r>
    </w:p>
    <w:p w14:paraId="4FE8575F" w14:textId="77777777" w:rsidR="00824BB9" w:rsidRPr="0003412C" w:rsidRDefault="00824BB9" w:rsidP="00D523C3">
      <w:pPr>
        <w:numPr>
          <w:ilvl w:val="0"/>
          <w:numId w:val="38"/>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zapłaci Zamawiaj</w:t>
      </w:r>
      <w:r w:rsidRPr="0003412C">
        <w:rPr>
          <w:rFonts w:asciiTheme="minorHAnsi" w:eastAsia="TimesNewRoman" w:hAnsiTheme="minorHAnsi" w:cstheme="minorHAnsi"/>
          <w:color w:val="000000"/>
          <w:sz w:val="22"/>
          <w:szCs w:val="22"/>
        </w:rPr>
        <w:t>ą</w:t>
      </w:r>
      <w:r w:rsidRPr="0003412C">
        <w:rPr>
          <w:rFonts w:asciiTheme="minorHAnsi" w:hAnsiTheme="minorHAnsi" w:cstheme="minorHAnsi"/>
          <w:color w:val="000000"/>
          <w:sz w:val="22"/>
          <w:szCs w:val="22"/>
        </w:rPr>
        <w:t>cemu kary umowne:</w:t>
      </w:r>
    </w:p>
    <w:p w14:paraId="1F6CB2A0"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 za </w:t>
      </w:r>
      <w:r w:rsidRPr="0003412C">
        <w:rPr>
          <w:rFonts w:asciiTheme="minorHAnsi" w:eastAsia="Calibri" w:hAnsiTheme="minorHAnsi" w:cstheme="minorHAnsi"/>
          <w:sz w:val="22"/>
          <w:szCs w:val="22"/>
          <w:lang w:eastAsia="en-US"/>
        </w:rPr>
        <w:t xml:space="preserve">zwłokę </w:t>
      </w:r>
      <w:r w:rsidRPr="0003412C">
        <w:rPr>
          <w:rFonts w:asciiTheme="minorHAnsi" w:hAnsiTheme="minorHAnsi" w:cstheme="minorHAnsi"/>
          <w:color w:val="000000"/>
          <w:sz w:val="22"/>
          <w:szCs w:val="22"/>
        </w:rPr>
        <w:t xml:space="preserve">w dostawie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lub związanych z nimi dokumentów,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 xml:space="preserve">wartości brutto danej dostawy, za każdy </w:t>
      </w:r>
      <w:r w:rsidRPr="0003412C">
        <w:rPr>
          <w:rFonts w:asciiTheme="minorHAnsi" w:eastAsia="TimesNewRoman" w:hAnsiTheme="minorHAnsi" w:cstheme="minorHAnsi"/>
          <w:color w:val="000000"/>
          <w:sz w:val="22"/>
          <w:szCs w:val="22"/>
        </w:rPr>
        <w:t xml:space="preserve">rozpoczęty </w:t>
      </w:r>
      <w:r w:rsidRPr="0003412C">
        <w:rPr>
          <w:rFonts w:asciiTheme="minorHAnsi" w:hAnsiTheme="minorHAnsi" w:cstheme="minorHAnsi"/>
          <w:color w:val="000000"/>
          <w:sz w:val="22"/>
          <w:szCs w:val="22"/>
        </w:rPr>
        <w:t>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w:t>
      </w:r>
      <w:r w:rsidRPr="0003412C">
        <w:rPr>
          <w:rFonts w:asciiTheme="minorHAnsi" w:hAnsiTheme="minorHAnsi" w:cstheme="minorHAnsi"/>
          <w:sz w:val="22"/>
          <w:szCs w:val="22"/>
        </w:rPr>
        <w:t xml:space="preserve"> </w:t>
      </w:r>
      <w:r w:rsidRPr="0003412C">
        <w:rPr>
          <w:rFonts w:asciiTheme="minorHAnsi" w:hAnsiTheme="minorHAnsi" w:cstheme="minorHAnsi"/>
          <w:color w:val="000000"/>
          <w:sz w:val="22"/>
          <w:szCs w:val="22"/>
        </w:rPr>
        <w:t>jednak nie więcej niż 50 % całkowitej wartości niniejszej umowy;</w:t>
      </w:r>
    </w:p>
    <w:p w14:paraId="280D792C"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lastRenderedPageBreak/>
        <w:t xml:space="preserve">za </w:t>
      </w:r>
      <w:r w:rsidRPr="0003412C">
        <w:rPr>
          <w:rFonts w:asciiTheme="minorHAnsi" w:eastAsia="Calibri" w:hAnsiTheme="minorHAnsi" w:cstheme="minorHAnsi"/>
          <w:sz w:val="22"/>
          <w:szCs w:val="22"/>
          <w:lang w:eastAsia="en-US"/>
        </w:rPr>
        <w:t>zwłokę</w:t>
      </w:r>
      <w:r w:rsidRPr="0003412C">
        <w:rPr>
          <w:rFonts w:asciiTheme="minorHAnsi" w:hAnsiTheme="minorHAnsi" w:cstheme="minorHAnsi"/>
          <w:color w:val="000000"/>
          <w:sz w:val="22"/>
          <w:szCs w:val="22"/>
        </w:rPr>
        <w:t xml:space="preserve"> w realizacji reklamacji zgłoszonych przez Zamawiającego na podstawie gwarancji,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wartości brutto reklamowanego produktu za każdy rozpoczęty 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 jednak nie więcej niż 50 % całkowitej wartości niniejszej umowy;</w:t>
      </w:r>
    </w:p>
    <w:p w14:paraId="27EE46AE" w14:textId="77777777" w:rsidR="00824BB9" w:rsidRPr="0003412C" w:rsidRDefault="00824BB9" w:rsidP="00D523C3">
      <w:pPr>
        <w:numPr>
          <w:ilvl w:val="1"/>
          <w:numId w:val="39"/>
        </w:numPr>
        <w:autoSpaceDE w:val="0"/>
        <w:autoSpaceDN w:val="0"/>
        <w:adjustRightInd w:val="0"/>
        <w:spacing w:line="276" w:lineRule="auto"/>
        <w:ind w:left="851" w:hanging="425"/>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 w przypadku wypowiedzenia umowy w trybie natychmiastowym z przyczyn przewidzianych w umowie,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color w:val="000000"/>
          <w:sz w:val="22"/>
          <w:szCs w:val="22"/>
        </w:rPr>
        <w:t xml:space="preserve">20 </w:t>
      </w:r>
      <w:r w:rsidRPr="0003412C">
        <w:rPr>
          <w:rFonts w:asciiTheme="minorHAnsi" w:hAnsiTheme="minorHAnsi" w:cstheme="minorHAnsi"/>
          <w:b/>
          <w:bCs/>
          <w:color w:val="000000"/>
          <w:sz w:val="22"/>
          <w:szCs w:val="22"/>
        </w:rPr>
        <w:t xml:space="preserve">% </w:t>
      </w:r>
      <w:r w:rsidRPr="0003412C">
        <w:rPr>
          <w:rFonts w:asciiTheme="minorHAnsi" w:hAnsiTheme="minorHAnsi" w:cstheme="minorHAnsi"/>
          <w:color w:val="000000"/>
          <w:sz w:val="22"/>
          <w:szCs w:val="22"/>
        </w:rPr>
        <w:t>maksymalnej wartości umowy pomniejszonej o wartość prawidłowo zrealizowanych wcześniej dostaw.</w:t>
      </w:r>
    </w:p>
    <w:p w14:paraId="7B1A55CD"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C5A9C73"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7B30AEBB"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5AC3CAA"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Łączna wartość kar umownych nałożonych na podstawie umowy nie może przekroczyć równowartości maksymalnej wartości umowy.</w:t>
      </w:r>
    </w:p>
    <w:p w14:paraId="0B9FFBA3" w14:textId="77777777" w:rsidR="00824BB9" w:rsidRPr="0003412C" w:rsidRDefault="00824BB9" w:rsidP="00824BB9">
      <w:pPr>
        <w:spacing w:line="276" w:lineRule="auto"/>
        <w:jc w:val="center"/>
        <w:rPr>
          <w:rFonts w:asciiTheme="minorHAnsi" w:hAnsiTheme="minorHAnsi" w:cstheme="minorHAnsi"/>
          <w:b/>
          <w:bCs/>
          <w:sz w:val="22"/>
          <w:szCs w:val="22"/>
        </w:rPr>
      </w:pPr>
    </w:p>
    <w:p w14:paraId="1385405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9 Postanowienia końcowe</w:t>
      </w:r>
    </w:p>
    <w:p w14:paraId="7A01C57B" w14:textId="77777777" w:rsidR="00824BB9" w:rsidRPr="0003412C" w:rsidRDefault="00824BB9" w:rsidP="00D523C3">
      <w:pPr>
        <w:numPr>
          <w:ilvl w:val="1"/>
          <w:numId w:val="36"/>
        </w:numPr>
        <w:tabs>
          <w:tab w:val="clear" w:pos="1440"/>
        </w:tabs>
        <w:spacing w:line="276" w:lineRule="auto"/>
        <w:ind w:left="426" w:hanging="426"/>
        <w:jc w:val="both"/>
        <w:outlineLvl w:val="0"/>
        <w:rPr>
          <w:rFonts w:asciiTheme="minorHAnsi" w:hAnsiTheme="minorHAnsi" w:cstheme="minorHAnsi"/>
          <w:sz w:val="22"/>
          <w:szCs w:val="22"/>
        </w:rPr>
      </w:pPr>
      <w:r w:rsidRPr="0003412C">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1020043"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34D0D87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Zgodnie z art. 4c ustawy o przeciwdziałaniu nadmiernym opóźnieniom w transakcjach handlowych, Wykonawca oświadcza, że </w:t>
      </w:r>
      <w:r w:rsidRPr="0003412C">
        <w:rPr>
          <w:rFonts w:asciiTheme="minorHAnsi" w:hAnsiTheme="minorHAnsi" w:cstheme="minorHAnsi"/>
          <w:i/>
          <w:sz w:val="22"/>
          <w:szCs w:val="22"/>
        </w:rPr>
        <w:t>jest / nie jest</w:t>
      </w:r>
      <w:r w:rsidRPr="0003412C">
        <w:rPr>
          <w:rFonts w:asciiTheme="minorHAnsi" w:hAnsiTheme="minorHAnsi" w:cstheme="minorHAnsi"/>
          <w:sz w:val="22"/>
          <w:szCs w:val="22"/>
        </w:rPr>
        <w:t xml:space="preserve"> dużym przedsiębiorcą w rozumieniu art. 4 pkt 6 tej ustawy.</w:t>
      </w:r>
    </w:p>
    <w:p w14:paraId="4B0E1E8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7B7240B"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Ewentualne zmiany umowy pod rygorem ich nieważności wymagają formy pisemnej.</w:t>
      </w:r>
    </w:p>
    <w:p w14:paraId="47EEC0D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D69DCB1"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Spory wynikające z niniejszej umowy rozstrzygać będzie sąd właściwy dla siedziby Zamawiającego.</w:t>
      </w:r>
    </w:p>
    <w:p w14:paraId="5144362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Umowa została sporządzona w 3 jednobrzmiących egzemplarzach, z których 2 otrzymuje Zamawiający i 1 Wykonawca.</w:t>
      </w:r>
    </w:p>
    <w:p w14:paraId="40DF98A5"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Przeniesienie wierzytelności Wykonawcy wynikających z niniejszej umowy wymaga zgody Zamawiającego wyrażonej na piśmie pod rygorem nieważności.</w:t>
      </w:r>
    </w:p>
    <w:p w14:paraId="5CEFB72C"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ab/>
      </w:r>
    </w:p>
    <w:p w14:paraId="73530CE4" w14:textId="77777777" w:rsidR="00824BB9" w:rsidRPr="0003412C" w:rsidRDefault="00824BB9" w:rsidP="00824BB9">
      <w:pPr>
        <w:spacing w:line="276" w:lineRule="auto"/>
        <w:jc w:val="both"/>
        <w:rPr>
          <w:rFonts w:asciiTheme="minorHAnsi" w:hAnsiTheme="minorHAnsi" w:cstheme="minorHAnsi"/>
          <w:sz w:val="22"/>
          <w:szCs w:val="22"/>
        </w:rPr>
      </w:pPr>
    </w:p>
    <w:p w14:paraId="542274F9" w14:textId="77777777" w:rsidR="00824BB9" w:rsidRPr="0003412C" w:rsidRDefault="00824BB9" w:rsidP="00824BB9">
      <w:pPr>
        <w:spacing w:line="276" w:lineRule="auto"/>
        <w:ind w:left="708" w:firstLine="708"/>
        <w:jc w:val="both"/>
        <w:rPr>
          <w:rFonts w:asciiTheme="minorHAnsi" w:hAnsiTheme="minorHAnsi" w:cstheme="minorHAnsi"/>
          <w:b/>
          <w:bCs/>
          <w:sz w:val="22"/>
          <w:szCs w:val="22"/>
        </w:rPr>
      </w:pPr>
      <w:r w:rsidRPr="0003412C">
        <w:rPr>
          <w:rFonts w:asciiTheme="minorHAnsi" w:hAnsiTheme="minorHAnsi" w:cstheme="minorHAnsi"/>
          <w:b/>
          <w:bCs/>
          <w:sz w:val="22"/>
          <w:szCs w:val="22"/>
        </w:rPr>
        <w:t>Zamawiający</w:t>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t>Wykonawca</w:t>
      </w:r>
    </w:p>
    <w:p w14:paraId="340C787B"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321502EF"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4ED894C0" w14:textId="63683160"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03412C">
        <w:rPr>
          <w:rFonts w:asciiTheme="minorHAnsi" w:hAnsiTheme="minorHAnsi" w:cstheme="minorHAnsi"/>
          <w:b/>
          <w:bCs/>
          <w:i/>
          <w:iCs/>
          <w:sz w:val="22"/>
          <w:szCs w:val="22"/>
        </w:rPr>
        <w:t>3</w:t>
      </w:r>
      <w:r w:rsidR="00712D05">
        <w:rPr>
          <w:rFonts w:asciiTheme="minorHAnsi" w:hAnsiTheme="minorHAnsi" w:cstheme="minorHAnsi"/>
          <w:b/>
          <w:bCs/>
          <w:i/>
          <w:iCs/>
          <w:sz w:val="22"/>
          <w:szCs w:val="22"/>
        </w:rPr>
        <w:t>7</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6A210C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4281542A" w14:textId="5BFB8BF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C3540C5"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0FB14E8F" w14:textId="77777777" w:rsidR="0003412C" w:rsidRPr="0003412C" w:rsidRDefault="0003412C" w:rsidP="0003412C">
            <w:pPr>
              <w:spacing w:line="360" w:lineRule="auto"/>
              <w:rPr>
                <w:rFonts w:asciiTheme="minorHAnsi" w:hAnsiTheme="minorHAnsi" w:cstheme="minorHAnsi"/>
                <w:sz w:val="22"/>
                <w:szCs w:val="22"/>
              </w:rPr>
            </w:pPr>
            <w:r w:rsidRPr="0003412C">
              <w:rPr>
                <w:rFonts w:asciiTheme="minorHAnsi" w:hAnsiTheme="minorHAnsi" w:cstheme="minorHAnsi"/>
                <w:sz w:val="22"/>
                <w:szCs w:val="22"/>
              </w:rPr>
              <w:t>Dostawa sukcesywna akcesoriów laboratoryjnych dla Katedry Biotechnologii i Genetyki Zwierząt</w:t>
            </w:r>
          </w:p>
          <w:p w14:paraId="4890AC91" w14:textId="0940A884"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03412C">
              <w:rPr>
                <w:rFonts w:asciiTheme="minorHAnsi" w:hAnsiTheme="minorHAnsi" w:cstheme="minorHAnsi"/>
                <w:sz w:val="22"/>
                <w:szCs w:val="22"/>
              </w:rPr>
              <w:t>3</w:t>
            </w:r>
            <w:r w:rsidR="00712D05">
              <w:rPr>
                <w:rFonts w:asciiTheme="minorHAnsi" w:hAnsiTheme="minorHAnsi" w:cstheme="minorHAnsi"/>
                <w:sz w:val="22"/>
                <w:szCs w:val="22"/>
              </w:rPr>
              <w:t>7</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637F" w14:textId="77777777" w:rsidR="00EF7E4C" w:rsidRDefault="00EF7E4C">
      <w:r>
        <w:separator/>
      </w:r>
    </w:p>
  </w:endnote>
  <w:endnote w:type="continuationSeparator" w:id="0">
    <w:p w14:paraId="0DBD7402" w14:textId="77777777" w:rsidR="00EF7E4C" w:rsidRDefault="00EF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0FC4" w14:textId="77777777" w:rsidR="00EF7E4C" w:rsidRDefault="00EF7E4C">
      <w:r>
        <w:separator/>
      </w:r>
    </w:p>
  </w:footnote>
  <w:footnote w:type="continuationSeparator" w:id="0">
    <w:p w14:paraId="66DCCD29" w14:textId="77777777" w:rsidR="00EF7E4C" w:rsidRDefault="00EF7E4C">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667B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115615"/>
    <w:multiLevelType w:val="multilevel"/>
    <w:tmpl w:val="C5107CA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771C09"/>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2475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50"/>
  </w:num>
  <w:num w:numId="4">
    <w:abstractNumId w:val="26"/>
  </w:num>
  <w:num w:numId="5">
    <w:abstractNumId w:val="39"/>
  </w:num>
  <w:num w:numId="6">
    <w:abstractNumId w:val="38"/>
  </w:num>
  <w:num w:numId="7">
    <w:abstractNumId w:val="9"/>
  </w:num>
  <w:num w:numId="8">
    <w:abstractNumId w:val="49"/>
  </w:num>
  <w:num w:numId="9">
    <w:abstractNumId w:val="27"/>
  </w:num>
  <w:num w:numId="10">
    <w:abstractNumId w:val="40"/>
  </w:num>
  <w:num w:numId="11">
    <w:abstractNumId w:val="33"/>
  </w:num>
  <w:num w:numId="12">
    <w:abstractNumId w:val="41"/>
  </w:num>
  <w:num w:numId="13">
    <w:abstractNumId w:val="12"/>
  </w:num>
  <w:num w:numId="14">
    <w:abstractNumId w:val="28"/>
  </w:num>
  <w:num w:numId="15">
    <w:abstractNumId w:val="11"/>
  </w:num>
  <w:num w:numId="16">
    <w:abstractNumId w:val="31"/>
  </w:num>
  <w:num w:numId="17">
    <w:abstractNumId w:val="57"/>
  </w:num>
  <w:num w:numId="18">
    <w:abstractNumId w:val="46"/>
  </w:num>
  <w:num w:numId="19">
    <w:abstractNumId w:val="30"/>
  </w:num>
  <w:num w:numId="20">
    <w:abstractNumId w:val="56"/>
  </w:num>
  <w:num w:numId="21">
    <w:abstractNumId w:val="20"/>
  </w:num>
  <w:num w:numId="22">
    <w:abstractNumId w:val="47"/>
  </w:num>
  <w:num w:numId="23">
    <w:abstractNumId w:val="23"/>
  </w:num>
  <w:num w:numId="24">
    <w:abstractNumId w:val="43"/>
  </w:num>
  <w:num w:numId="25">
    <w:abstractNumId w:val="34"/>
  </w:num>
  <w:num w:numId="26">
    <w:abstractNumId w:val="32"/>
  </w:num>
  <w:num w:numId="27">
    <w:abstractNumId w:val="16"/>
  </w:num>
  <w:num w:numId="28">
    <w:abstractNumId w:val="51"/>
  </w:num>
  <w:num w:numId="29">
    <w:abstractNumId w:val="24"/>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54"/>
  </w:num>
  <w:num w:numId="33">
    <w:abstractNumId w:val="52"/>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35"/>
  </w:num>
  <w:num w:numId="42">
    <w:abstractNumId w:val="10"/>
  </w:num>
  <w:num w:numId="43">
    <w:abstractNumId w:val="45"/>
  </w:num>
  <w:num w:numId="44">
    <w:abstractNumId w:val="18"/>
  </w:num>
  <w:num w:numId="45">
    <w:abstractNumId w:val="25"/>
  </w:num>
  <w:num w:numId="46">
    <w:abstractNumId w:val="14"/>
  </w:num>
  <w:num w:numId="47">
    <w:abstractNumId w:val="22"/>
  </w:num>
  <w:num w:numId="48">
    <w:abstractNumId w:val="44"/>
  </w:num>
  <w:num w:numId="49">
    <w:abstractNumId w:val="55"/>
  </w:num>
  <w:num w:numId="50">
    <w:abstractNumId w:val="36"/>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12C"/>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1A41"/>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0F65F6"/>
    <w:rsid w:val="00100160"/>
    <w:rsid w:val="00102C40"/>
    <w:rsid w:val="00103811"/>
    <w:rsid w:val="001051DC"/>
    <w:rsid w:val="001064B0"/>
    <w:rsid w:val="00107E32"/>
    <w:rsid w:val="00111DD1"/>
    <w:rsid w:val="0011267D"/>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544"/>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5122"/>
    <w:rsid w:val="002576E7"/>
    <w:rsid w:val="002607AC"/>
    <w:rsid w:val="00262D0B"/>
    <w:rsid w:val="00264626"/>
    <w:rsid w:val="00265148"/>
    <w:rsid w:val="0026587B"/>
    <w:rsid w:val="0026691E"/>
    <w:rsid w:val="00266D51"/>
    <w:rsid w:val="00267736"/>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43E2"/>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1578"/>
    <w:rsid w:val="003324FF"/>
    <w:rsid w:val="00332FE1"/>
    <w:rsid w:val="003333DF"/>
    <w:rsid w:val="003340B4"/>
    <w:rsid w:val="00335E34"/>
    <w:rsid w:val="00340BA4"/>
    <w:rsid w:val="00341E9B"/>
    <w:rsid w:val="00342705"/>
    <w:rsid w:val="003427D2"/>
    <w:rsid w:val="00343215"/>
    <w:rsid w:val="003439E0"/>
    <w:rsid w:val="00343F96"/>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2E4"/>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66E91"/>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322D"/>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2DE"/>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4A4"/>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2554"/>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6F6243"/>
    <w:rsid w:val="007009F5"/>
    <w:rsid w:val="007059EC"/>
    <w:rsid w:val="00707DAC"/>
    <w:rsid w:val="00712D05"/>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06DA"/>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68F"/>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4BB9"/>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1E72"/>
    <w:rsid w:val="008A2B0E"/>
    <w:rsid w:val="008A2CA9"/>
    <w:rsid w:val="008A2CFC"/>
    <w:rsid w:val="008A2D48"/>
    <w:rsid w:val="008A3580"/>
    <w:rsid w:val="008A5EA9"/>
    <w:rsid w:val="008A695C"/>
    <w:rsid w:val="008B2015"/>
    <w:rsid w:val="008B429A"/>
    <w:rsid w:val="008B4C7D"/>
    <w:rsid w:val="008B56F4"/>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75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6E12"/>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9F1"/>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1CC6"/>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2BA0"/>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259B"/>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3C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5DD"/>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D5C5F"/>
    <w:rsid w:val="00EE068C"/>
    <w:rsid w:val="00EE1B19"/>
    <w:rsid w:val="00EE1B23"/>
    <w:rsid w:val="00EE1F2B"/>
    <w:rsid w:val="00EE38F3"/>
    <w:rsid w:val="00EE3927"/>
    <w:rsid w:val="00EE7AD0"/>
    <w:rsid w:val="00EF010D"/>
    <w:rsid w:val="00EF1610"/>
    <w:rsid w:val="00EF23DD"/>
    <w:rsid w:val="00EF3C95"/>
    <w:rsid w:val="00EF5A37"/>
    <w:rsid w:val="00EF5BE2"/>
    <w:rsid w:val="00EF6AA8"/>
    <w:rsid w:val="00EF7E4C"/>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8A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892733368">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ieszka.dypolt@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27</Pages>
  <Words>9048</Words>
  <Characters>54292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63214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45</cp:revision>
  <cp:lastPrinted>2021-06-22T07:26:00Z</cp:lastPrinted>
  <dcterms:created xsi:type="dcterms:W3CDTF">2021-04-14T11:47:00Z</dcterms:created>
  <dcterms:modified xsi:type="dcterms:W3CDTF">2021-06-22T07:28:00Z</dcterms:modified>
</cp:coreProperties>
</file>