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5A8F9D89" w14:textId="77777777" w:rsidR="007456A1" w:rsidRPr="00DC7706" w:rsidRDefault="007456A1" w:rsidP="00D35F36">
      <w:pPr>
        <w:spacing w:line="360" w:lineRule="auto"/>
        <w:jc w:val="center"/>
        <w:rPr>
          <w:rFonts w:asciiTheme="minorHAnsi" w:hAnsiTheme="minorHAnsi" w:cstheme="minorHAnsi"/>
          <w:sz w:val="32"/>
          <w:szCs w:val="32"/>
        </w:rPr>
      </w:pPr>
      <w:r w:rsidRPr="00DC7706">
        <w:rPr>
          <w:rFonts w:asciiTheme="minorHAnsi" w:hAnsiTheme="minorHAnsi" w:cstheme="minorHAnsi"/>
          <w:b/>
          <w:sz w:val="32"/>
          <w:szCs w:val="32"/>
        </w:rPr>
        <w:t>dla Katedry Biotechnologii i Genetyki Zwierząt</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4CF8E695"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A0676D" w:rsidRPr="00DC7706">
        <w:rPr>
          <w:rFonts w:asciiTheme="minorHAnsi" w:hAnsiTheme="minorHAnsi" w:cstheme="minorHAnsi"/>
          <w:b/>
          <w:bCs/>
          <w:sz w:val="22"/>
          <w:szCs w:val="22"/>
        </w:rPr>
        <w:t>0</w:t>
      </w:r>
      <w:r w:rsidR="00153661">
        <w:rPr>
          <w:rFonts w:asciiTheme="minorHAnsi" w:hAnsiTheme="minorHAnsi" w:cstheme="minorHAnsi"/>
          <w:b/>
          <w:bCs/>
          <w:sz w:val="22"/>
          <w:szCs w:val="22"/>
        </w:rPr>
        <w:t>48</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E06503" w:rsidRPr="00DC7706">
        <w:rPr>
          <w:rFonts w:asciiTheme="minorHAnsi" w:hAnsiTheme="minorHAnsi" w:cstheme="minorHAnsi"/>
          <w:b/>
          <w:bCs/>
          <w:sz w:val="22"/>
          <w:szCs w:val="22"/>
        </w:rPr>
        <w:t>1</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393EA453" w14:textId="77777777" w:rsidR="003671F3" w:rsidRPr="00DC7706" w:rsidRDefault="003671F3" w:rsidP="00D35F36">
      <w:pPr>
        <w:tabs>
          <w:tab w:val="left" w:pos="1560"/>
        </w:tabs>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Uniwersytet Technologiczno-Przyrodniczy im. Jana i Jędrzeja Śniadeckich w Bydgoszczy</w:t>
      </w:r>
    </w:p>
    <w:p w14:paraId="3332D5FA" w14:textId="77777777" w:rsidR="003671F3" w:rsidRPr="00DC7706" w:rsidRDefault="000F04AA"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w:t>
      </w:r>
      <w:r w:rsidR="003671F3" w:rsidRPr="00DC7706">
        <w:rPr>
          <w:rFonts w:asciiTheme="minorHAnsi" w:hAnsiTheme="minorHAnsi" w:cstheme="minorHAnsi"/>
          <w:b/>
          <w:sz w:val="22"/>
          <w:szCs w:val="22"/>
        </w:rPr>
        <w:t>l. prof. S. Kaliskiego 7</w:t>
      </w:r>
    </w:p>
    <w:p w14:paraId="404798C9"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23923E5C" w14:textId="77777777" w:rsidR="003671F3" w:rsidRPr="00DC7706" w:rsidRDefault="003671F3" w:rsidP="00D35F36">
      <w:pPr>
        <w:spacing w:line="360" w:lineRule="auto"/>
        <w:jc w:val="both"/>
        <w:rPr>
          <w:rFonts w:asciiTheme="minorHAnsi" w:hAnsiTheme="minorHAnsi" w:cstheme="minorHAnsi"/>
          <w:sz w:val="22"/>
          <w:szCs w:val="22"/>
        </w:rPr>
      </w:pP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26F6F6FC"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E36CAE">
        <w:rPr>
          <w:rFonts w:asciiTheme="minorHAnsi" w:hAnsiTheme="minorHAnsi" w:cstheme="minorHAnsi"/>
          <w:sz w:val="22"/>
          <w:szCs w:val="22"/>
        </w:rPr>
        <w:t>30.07.</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21</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2D1DA1DF" w14:textId="45D43BF8" w:rsidR="001534C9" w:rsidRPr="00DC7706" w:rsidRDefault="001534C9" w:rsidP="00D35F36">
      <w:pPr>
        <w:spacing w:line="360" w:lineRule="auto"/>
        <w:jc w:val="center"/>
        <w:rPr>
          <w:rFonts w:asciiTheme="minorHAnsi" w:eastAsia="Calibri" w:hAnsiTheme="minorHAnsi" w:cstheme="minorHAnsi"/>
          <w:b/>
          <w:sz w:val="22"/>
          <w:szCs w:val="22"/>
          <w:lang w:eastAsia="en-US"/>
        </w:rPr>
      </w:pPr>
      <w:r w:rsidRPr="00DC7706">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DC7706" w:rsidRDefault="00FB5E81"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Zgodnie z art. 13 ust. 1</w:t>
      </w:r>
      <w:r w:rsidR="00874C33" w:rsidRPr="00DC7706">
        <w:rPr>
          <w:rFonts w:asciiTheme="minorHAnsi" w:hAnsiTheme="minorHAnsi" w:cstheme="minorHAnsi"/>
          <w:sz w:val="22"/>
          <w:szCs w:val="22"/>
        </w:rPr>
        <w:t>–2</w:t>
      </w:r>
      <w:r w:rsidRPr="00DC7706">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C7706">
        <w:rPr>
          <w:rFonts w:asciiTheme="minorHAnsi" w:hAnsiTheme="minorHAnsi" w:cstheme="minorHAnsi"/>
          <w:b/>
          <w:bCs/>
          <w:sz w:val="22"/>
          <w:szCs w:val="22"/>
        </w:rPr>
        <w:t>RODO</w:t>
      </w:r>
      <w:r w:rsidRPr="00DC7706">
        <w:rPr>
          <w:rFonts w:asciiTheme="minorHAnsi" w:hAnsiTheme="minorHAnsi" w:cstheme="minorHAnsi"/>
          <w:sz w:val="22"/>
          <w:szCs w:val="22"/>
        </w:rPr>
        <w:t xml:space="preserve">”) informujemy, że: </w:t>
      </w:r>
    </w:p>
    <w:p w14:paraId="25D494DF"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DC7706">
        <w:rPr>
          <w:rFonts w:asciiTheme="minorHAnsi" w:hAnsiTheme="minorHAnsi" w:cstheme="minorHAnsi"/>
          <w:i/>
          <w:sz w:val="22"/>
          <w:szCs w:val="22"/>
        </w:rPr>
        <w:t xml:space="preserve"> </w:t>
      </w:r>
    </w:p>
    <w:p w14:paraId="675FEEB3"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kontakt z Inspektorem Ochrony Danych jest dostępny za pomocą e-</w:t>
      </w:r>
      <w:proofErr w:type="spellStart"/>
      <w:r w:rsidRPr="00DC7706">
        <w:rPr>
          <w:rFonts w:asciiTheme="minorHAnsi" w:hAnsiTheme="minorHAnsi" w:cstheme="minorHAnsi"/>
          <w:sz w:val="22"/>
          <w:szCs w:val="22"/>
        </w:rPr>
        <w:t>mail’a</w:t>
      </w:r>
      <w:proofErr w:type="spellEnd"/>
      <w:r w:rsidRPr="00DC7706">
        <w:rPr>
          <w:rFonts w:asciiTheme="minorHAnsi" w:hAnsiTheme="minorHAnsi" w:cstheme="minorHAnsi"/>
          <w:sz w:val="22"/>
          <w:szCs w:val="22"/>
        </w:rPr>
        <w:t>: iod@utp.edu.pl</w:t>
      </w:r>
    </w:p>
    <w:p w14:paraId="66553200" w14:textId="4AFD62E1"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Pani/Pana dane osobowe przetwarzane będą na podstawie art. 6 ust. 1 lit. c</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RODO w celu związanym z postępowaniem o udzielenie zamówienia publicznego nr AZZP.243</w:t>
      </w:r>
      <w:r w:rsidR="00A0676D" w:rsidRPr="00DC7706">
        <w:rPr>
          <w:rFonts w:asciiTheme="minorHAnsi" w:hAnsiTheme="minorHAnsi" w:cstheme="minorHAnsi"/>
          <w:sz w:val="22"/>
          <w:szCs w:val="22"/>
        </w:rPr>
        <w:t>.0</w:t>
      </w:r>
      <w:r w:rsidR="00153661">
        <w:rPr>
          <w:rFonts w:asciiTheme="minorHAnsi" w:hAnsiTheme="minorHAnsi" w:cstheme="minorHAnsi"/>
          <w:sz w:val="22"/>
          <w:szCs w:val="22"/>
        </w:rPr>
        <w:t>48</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21</w:t>
      </w:r>
      <w:r w:rsidRPr="00DC7706">
        <w:rPr>
          <w:rFonts w:asciiTheme="minorHAnsi" w:hAnsiTheme="minorHAnsi" w:cstheme="minorHAnsi"/>
          <w:i/>
          <w:sz w:val="22"/>
          <w:szCs w:val="22"/>
        </w:rPr>
        <w:t xml:space="preserve"> </w:t>
      </w:r>
      <w:r w:rsidR="00A0676D" w:rsidRPr="00DC7706">
        <w:rPr>
          <w:rFonts w:asciiTheme="minorHAnsi" w:hAnsiTheme="minorHAnsi" w:cstheme="minorHAnsi"/>
          <w:sz w:val="22"/>
          <w:szCs w:val="22"/>
        </w:rPr>
        <w:t xml:space="preserve">prowadzonym w trybie </w:t>
      </w:r>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 xml:space="preserve">ustawy </w:t>
      </w:r>
      <w:r w:rsidR="00CA4E59" w:rsidRPr="00DC7706">
        <w:rPr>
          <w:rFonts w:asciiTheme="minorHAnsi" w:hAnsiTheme="minorHAnsi" w:cstheme="minorHAnsi"/>
          <w:sz w:val="22"/>
          <w:szCs w:val="22"/>
        </w:rPr>
        <w:t xml:space="preserve">z dnia 11 września 2019 </w:t>
      </w:r>
      <w:r w:rsidR="00A0676D" w:rsidRPr="00DC7706">
        <w:rPr>
          <w:rFonts w:asciiTheme="minorHAnsi" w:hAnsiTheme="minorHAnsi" w:cstheme="minorHAnsi"/>
          <w:sz w:val="22"/>
          <w:szCs w:val="22"/>
          <w:lang w:eastAsia="ar-SA"/>
        </w:rPr>
        <w:t>r. Prawo zamówień publicznych</w:t>
      </w:r>
    </w:p>
    <w:p w14:paraId="6D6C1632" w14:textId="1FCFCD2B"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DC7706">
        <w:rPr>
          <w:rFonts w:asciiTheme="minorHAnsi" w:hAnsiTheme="minorHAnsi" w:cstheme="minorHAnsi"/>
          <w:sz w:val="22"/>
          <w:szCs w:val="22"/>
        </w:rPr>
        <w:t>o art.</w:t>
      </w:r>
      <w:r w:rsidR="00CA4E59" w:rsidRPr="00DC7706">
        <w:rPr>
          <w:rFonts w:asciiTheme="minorHAnsi" w:hAnsiTheme="minorHAnsi" w:cstheme="minorHAnsi"/>
          <w:sz w:val="22"/>
          <w:szCs w:val="22"/>
        </w:rPr>
        <w:t xml:space="preserve"> 18 oraz art.</w:t>
      </w:r>
      <w:r w:rsidR="00B737F7" w:rsidRPr="00DC7706">
        <w:rPr>
          <w:rFonts w:asciiTheme="minorHAnsi" w:hAnsiTheme="minorHAnsi" w:cstheme="minorHAnsi"/>
          <w:sz w:val="22"/>
          <w:szCs w:val="22"/>
        </w:rPr>
        <w:t xml:space="preserve"> 74 ust. 1</w:t>
      </w:r>
      <w:r w:rsidRPr="00DC7706">
        <w:rPr>
          <w:rFonts w:asciiTheme="minorHAnsi" w:hAnsiTheme="minorHAnsi" w:cstheme="minorHAnsi"/>
          <w:sz w:val="22"/>
          <w:szCs w:val="22"/>
        </w:rPr>
        <w:t xml:space="preserve"> ustawy </w:t>
      </w:r>
      <w:r w:rsidR="00B737F7" w:rsidRPr="00DC7706">
        <w:rPr>
          <w:rFonts w:asciiTheme="minorHAnsi" w:hAnsiTheme="minorHAnsi" w:cstheme="minorHAnsi"/>
          <w:sz w:val="22"/>
          <w:szCs w:val="22"/>
        </w:rPr>
        <w:t>z dnia 11 września 2019 r.</w:t>
      </w:r>
      <w:r w:rsidRPr="00DC7706">
        <w:rPr>
          <w:rFonts w:asciiTheme="minorHAnsi" w:hAnsiTheme="minorHAnsi" w:cstheme="minorHAnsi"/>
          <w:sz w:val="22"/>
          <w:szCs w:val="22"/>
        </w:rPr>
        <w:t xml:space="preserve"> – Prawo zamówień publicznych</w:t>
      </w:r>
    </w:p>
    <w:p w14:paraId="669C6117" w14:textId="2D224CA4"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Pani/Pana dane osobowe będą przechowywane, zgodnie przez okres </w:t>
      </w:r>
      <w:r w:rsidR="00A0676D" w:rsidRPr="00DC7706">
        <w:rPr>
          <w:rFonts w:asciiTheme="minorHAnsi" w:hAnsiTheme="minorHAnsi" w:cstheme="minorHAnsi"/>
          <w:sz w:val="22"/>
          <w:szCs w:val="22"/>
        </w:rPr>
        <w:t>5</w:t>
      </w:r>
      <w:r w:rsidRPr="00DC7706">
        <w:rPr>
          <w:rFonts w:asciiTheme="minorHAnsi" w:hAnsiTheme="minorHAnsi" w:cstheme="minorHAnsi"/>
          <w:sz w:val="22"/>
          <w:szCs w:val="22"/>
        </w:rPr>
        <w:t xml:space="preserve"> lat od dnia zakończenia postępowania o udzielenie zamówienia;</w:t>
      </w:r>
    </w:p>
    <w:p w14:paraId="1845A2F9"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b/>
          <w:i/>
          <w:sz w:val="22"/>
          <w:szCs w:val="22"/>
        </w:rPr>
      </w:pPr>
      <w:r w:rsidRPr="00DC7706">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DC7706">
        <w:rPr>
          <w:rFonts w:asciiTheme="minorHAnsi" w:hAnsiTheme="minorHAnsi" w:cstheme="minorHAnsi"/>
          <w:sz w:val="22"/>
          <w:szCs w:val="22"/>
        </w:rPr>
        <w:t>Pzp</w:t>
      </w:r>
      <w:proofErr w:type="spellEnd"/>
      <w:r w:rsidRPr="00DC7706">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DC7706">
        <w:rPr>
          <w:rFonts w:asciiTheme="minorHAnsi" w:hAnsiTheme="minorHAnsi" w:cstheme="minorHAnsi"/>
          <w:sz w:val="22"/>
          <w:szCs w:val="22"/>
        </w:rPr>
        <w:t>Pzp</w:t>
      </w:r>
      <w:proofErr w:type="spellEnd"/>
      <w:r w:rsidRPr="00DC7706">
        <w:rPr>
          <w:rFonts w:asciiTheme="minorHAnsi" w:hAnsiTheme="minorHAnsi" w:cstheme="minorHAnsi"/>
          <w:sz w:val="22"/>
          <w:szCs w:val="22"/>
        </w:rPr>
        <w:t>;</w:t>
      </w:r>
    </w:p>
    <w:p w14:paraId="4289E859"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posiada Pani/Pan:</w:t>
      </w:r>
    </w:p>
    <w:p w14:paraId="7D79BF53"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podstawie art. 15 RODO prawo dostępu do danych osobowych Pani/Pana dotyczących;</w:t>
      </w:r>
    </w:p>
    <w:p w14:paraId="42ADD574" w14:textId="77777777" w:rsidR="00FB5E81" w:rsidRPr="00DC7706" w:rsidRDefault="00FB5E81" w:rsidP="00D35F36">
      <w:pPr>
        <w:numPr>
          <w:ilvl w:val="0"/>
          <w:numId w:val="22"/>
        </w:numPr>
        <w:spacing w:line="360" w:lineRule="auto"/>
        <w:ind w:left="709" w:hanging="283"/>
        <w:rPr>
          <w:rFonts w:asciiTheme="minorHAnsi" w:hAnsiTheme="minorHAnsi" w:cstheme="minorHAnsi"/>
          <w:sz w:val="22"/>
          <w:szCs w:val="22"/>
        </w:rPr>
      </w:pPr>
      <w:r w:rsidRPr="00DC7706">
        <w:rPr>
          <w:rFonts w:asciiTheme="minorHAnsi" w:hAnsiTheme="minorHAnsi" w:cstheme="minorHAnsi"/>
          <w:sz w:val="22"/>
          <w:szCs w:val="22"/>
        </w:rPr>
        <w:t>na podstawie art. 16 RODO prawo do sprostowania Pani/Pana danych osobowych*;</w:t>
      </w:r>
    </w:p>
    <w:p w14:paraId="21E29830"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b/>
          <w:bCs/>
          <w:sz w:val="22"/>
          <w:szCs w:val="22"/>
        </w:rPr>
      </w:pPr>
      <w:r w:rsidRPr="00DC7706">
        <w:rPr>
          <w:rFonts w:asciiTheme="minorHAnsi" w:hAnsiTheme="minorHAnsi" w:cstheme="minorHAnsi"/>
          <w:b/>
          <w:bCs/>
          <w:sz w:val="22"/>
          <w:szCs w:val="22"/>
        </w:rPr>
        <w:t>nie przysługuje Pani/Panu:</w:t>
      </w:r>
    </w:p>
    <w:p w14:paraId="5E0B5786"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 związku z art. 17 ust. 3 lit. b, d i e RODO prawo do usunięcia danych osobowych;</w:t>
      </w:r>
    </w:p>
    <w:p w14:paraId="74299CFF"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prawo do przenoszenia danych osobowych, o którym mowa w art. 20 RODO;</w:t>
      </w:r>
    </w:p>
    <w:p w14:paraId="7B78E35C"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DC7706" w:rsidRDefault="00FF5873"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D35F36">
      <w:pPr>
        <w:pStyle w:val="Akapitzlist"/>
        <w:numPr>
          <w:ilvl w:val="0"/>
          <w:numId w:val="27"/>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75F1401F" w14:textId="77777777" w:rsidR="003671F3" w:rsidRPr="00DC7706" w:rsidRDefault="003671F3" w:rsidP="00D35F36">
      <w:pPr>
        <w:spacing w:line="360" w:lineRule="auto"/>
        <w:ind w:left="567"/>
        <w:jc w:val="both"/>
        <w:rPr>
          <w:rFonts w:asciiTheme="minorHAnsi" w:hAnsiTheme="minorHAnsi" w:cstheme="minorHAnsi"/>
          <w:sz w:val="22"/>
          <w:szCs w:val="22"/>
        </w:rPr>
      </w:pPr>
      <w:r w:rsidRPr="00DC7706">
        <w:rPr>
          <w:rFonts w:asciiTheme="minorHAnsi" w:hAnsiTheme="minorHAnsi" w:cstheme="minorHAnsi"/>
          <w:sz w:val="22"/>
          <w:szCs w:val="22"/>
        </w:rPr>
        <w:t>Uniwersytet Technologiczno-Przyrodniczy im. Jana i Jędrzeja Śniadeckich w Bydgoszczy</w:t>
      </w:r>
    </w:p>
    <w:p w14:paraId="4335E6F6" w14:textId="77777777" w:rsidR="003671F3" w:rsidRPr="00DC7706" w:rsidRDefault="000F04AA" w:rsidP="00D35F36">
      <w:pPr>
        <w:spacing w:line="360" w:lineRule="auto"/>
        <w:ind w:left="567"/>
        <w:jc w:val="both"/>
        <w:rPr>
          <w:rFonts w:asciiTheme="minorHAnsi" w:hAnsiTheme="minorHAnsi" w:cstheme="minorHAnsi"/>
          <w:sz w:val="22"/>
          <w:szCs w:val="22"/>
        </w:rPr>
      </w:pPr>
      <w:r w:rsidRPr="00DC7706">
        <w:rPr>
          <w:rFonts w:asciiTheme="minorHAnsi" w:hAnsiTheme="minorHAnsi" w:cstheme="minorHAnsi"/>
          <w:sz w:val="22"/>
          <w:szCs w:val="22"/>
        </w:rPr>
        <w:t>A</w:t>
      </w:r>
      <w:r w:rsidR="003671F3" w:rsidRPr="00DC7706">
        <w:rPr>
          <w:rFonts w:asciiTheme="minorHAnsi" w:hAnsiTheme="minorHAnsi" w:cstheme="minorHAnsi"/>
          <w:sz w:val="22"/>
          <w:szCs w:val="22"/>
        </w:rPr>
        <w:t>l. prof. S. Kaliskiego 7, 85-</w:t>
      </w:r>
      <w:r w:rsidR="000A75F9" w:rsidRPr="00DC7706">
        <w:rPr>
          <w:rFonts w:asciiTheme="minorHAnsi" w:hAnsiTheme="minorHAnsi" w:cstheme="minorHAnsi"/>
          <w:sz w:val="22"/>
          <w:szCs w:val="22"/>
        </w:rPr>
        <w:t>796</w:t>
      </w:r>
      <w:r w:rsidR="003671F3" w:rsidRPr="00DC7706">
        <w:rPr>
          <w:rFonts w:asciiTheme="minorHAnsi" w:hAnsiTheme="minorHAnsi" w:cstheme="minorHAnsi"/>
          <w:sz w:val="22"/>
          <w:szCs w:val="22"/>
        </w:rPr>
        <w:t xml:space="preserve"> Bydgoszcz</w:t>
      </w:r>
    </w:p>
    <w:p w14:paraId="05EA5565" w14:textId="04DD311B" w:rsidR="005C5BEB" w:rsidRPr="00DC7706" w:rsidRDefault="00B737F7" w:rsidP="00D35F36">
      <w:pPr>
        <w:spacing w:line="360" w:lineRule="auto"/>
        <w:ind w:left="567"/>
        <w:jc w:val="both"/>
        <w:rPr>
          <w:rFonts w:asciiTheme="minorHAnsi" w:hAnsiTheme="minorHAnsi" w:cstheme="minorHAnsi"/>
          <w:color w:val="FF0000"/>
          <w:sz w:val="22"/>
          <w:szCs w:val="22"/>
        </w:rPr>
      </w:pPr>
      <w:r w:rsidRPr="00DC7706">
        <w:rPr>
          <w:rFonts w:asciiTheme="minorHAnsi" w:hAnsiTheme="minorHAnsi" w:cstheme="minorHAnsi"/>
          <w:sz w:val="22"/>
          <w:szCs w:val="22"/>
        </w:rPr>
        <w:t>telefon: 52-374-92-</w:t>
      </w:r>
      <w:r w:rsidR="00A0676D" w:rsidRPr="00DC7706">
        <w:rPr>
          <w:rFonts w:asciiTheme="minorHAnsi" w:hAnsiTheme="minorHAnsi" w:cstheme="minorHAnsi"/>
          <w:sz w:val="22"/>
          <w:szCs w:val="22"/>
        </w:rPr>
        <w:t>63</w:t>
      </w:r>
    </w:p>
    <w:p w14:paraId="3F7BA363" w14:textId="77777777" w:rsidR="00A57870" w:rsidRPr="00DC7706" w:rsidRDefault="00A57870" w:rsidP="00D35F36">
      <w:pPr>
        <w:spacing w:line="360" w:lineRule="auto"/>
        <w:ind w:left="567"/>
        <w:jc w:val="both"/>
        <w:rPr>
          <w:rFonts w:asciiTheme="minorHAnsi" w:hAnsiTheme="minorHAnsi" w:cstheme="minorHAnsi"/>
          <w:sz w:val="22"/>
          <w:szCs w:val="22"/>
        </w:rPr>
      </w:pPr>
      <w:r w:rsidRPr="00DC7706">
        <w:rPr>
          <w:rFonts w:asciiTheme="minorHAnsi" w:hAnsiTheme="minorHAnsi" w:cstheme="minorHAnsi"/>
          <w:sz w:val="22"/>
          <w:szCs w:val="22"/>
        </w:rPr>
        <w:t xml:space="preserve">strona podmiotowa Biuletynu Informacji Publicznej (BIP): </w:t>
      </w:r>
      <w:r w:rsidRPr="00DC7706">
        <w:rPr>
          <w:rFonts w:asciiTheme="minorHAnsi" w:hAnsiTheme="minorHAnsi" w:cstheme="minorHAnsi"/>
          <w:b/>
          <w:bCs/>
          <w:color w:val="4472C4" w:themeColor="accent1"/>
          <w:sz w:val="22"/>
          <w:szCs w:val="22"/>
        </w:rPr>
        <w:t xml:space="preserve">bip.utp.edu.pl </w:t>
      </w:r>
    </w:p>
    <w:p w14:paraId="0537E6A8" w14:textId="0C29301F" w:rsidR="00A57870" w:rsidRPr="00DC7706" w:rsidRDefault="00A57870" w:rsidP="00D35F36">
      <w:pPr>
        <w:spacing w:line="360" w:lineRule="auto"/>
        <w:ind w:left="567"/>
        <w:jc w:val="both"/>
        <w:rPr>
          <w:rFonts w:asciiTheme="minorHAnsi" w:hAnsiTheme="minorHAnsi" w:cstheme="minorHAnsi"/>
          <w:sz w:val="22"/>
          <w:szCs w:val="22"/>
        </w:rPr>
      </w:pPr>
      <w:r w:rsidRPr="00DC7706">
        <w:rPr>
          <w:rFonts w:asciiTheme="minorHAnsi" w:hAnsiTheme="minorHAnsi" w:cstheme="minorHAnsi"/>
          <w:sz w:val="22"/>
          <w:szCs w:val="22"/>
        </w:rPr>
        <w:t xml:space="preserve">strona internetowa: </w:t>
      </w:r>
      <w:hyperlink r:id="rId8" w:history="1">
        <w:r w:rsidRPr="00DC7706">
          <w:rPr>
            <w:rFonts w:asciiTheme="minorHAnsi" w:hAnsiTheme="minorHAnsi" w:cstheme="minorHAnsi"/>
            <w:b/>
            <w:bCs/>
            <w:color w:val="4472C4" w:themeColor="accent1"/>
            <w:sz w:val="22"/>
            <w:szCs w:val="22"/>
          </w:rPr>
          <w:t>www.zamówienia.utp.edu.pl</w:t>
        </w:r>
      </w:hyperlink>
    </w:p>
    <w:p w14:paraId="4C987EC4" w14:textId="77777777" w:rsidR="00A57870" w:rsidRPr="00DC7706" w:rsidRDefault="00A57870" w:rsidP="00D35F36">
      <w:pPr>
        <w:spacing w:line="360" w:lineRule="auto"/>
        <w:ind w:left="567"/>
        <w:rPr>
          <w:rFonts w:asciiTheme="minorHAnsi" w:hAnsiTheme="minorHAnsi" w:cstheme="minorHAnsi"/>
          <w:sz w:val="22"/>
          <w:szCs w:val="22"/>
        </w:rPr>
      </w:pPr>
      <w:r w:rsidRPr="00DC7706">
        <w:rPr>
          <w:rFonts w:asciiTheme="minorHAnsi" w:hAnsiTheme="minorHAnsi" w:cstheme="minorHAnsi"/>
          <w:sz w:val="22"/>
          <w:szCs w:val="22"/>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4FA13A23" w:rsidR="00A0676D" w:rsidRPr="00DC7706"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75C7310B" w:rsidR="00A0676D"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 xml:space="preserve">akcesoriów laboratoryjnych </w:t>
      </w:r>
      <w:r w:rsidR="00485675" w:rsidRPr="00DC7706">
        <w:rPr>
          <w:rFonts w:asciiTheme="minorHAnsi" w:hAnsiTheme="minorHAnsi" w:cstheme="minorHAnsi"/>
          <w:sz w:val="22"/>
          <w:szCs w:val="22"/>
        </w:rPr>
        <w:t>dla Katedry Biotechnologii i Genetyki Zwierząt.</w:t>
      </w:r>
    </w:p>
    <w:bookmarkEnd w:id="8"/>
    <w:p w14:paraId="6B8F6B5F" w14:textId="75B174FE" w:rsidR="00DE449B" w:rsidRPr="00DC7706" w:rsidRDefault="00954128"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 xml:space="preserve">akcesoriów laboratoryjnych </w:t>
      </w:r>
      <w:r w:rsidR="00485675" w:rsidRPr="00DC7706">
        <w:rPr>
          <w:rFonts w:asciiTheme="minorHAnsi" w:hAnsiTheme="minorHAnsi" w:cstheme="minorHAnsi"/>
          <w:sz w:val="22"/>
          <w:szCs w:val="22"/>
        </w:rPr>
        <w:t xml:space="preserve">dla Katedry Biotechnologii i Genetyki Zwierząt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D35F36">
      <w:pPr>
        <w:pStyle w:val="Akapitzlist"/>
        <w:numPr>
          <w:ilvl w:val="0"/>
          <w:numId w:val="39"/>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D35F36">
      <w:pPr>
        <w:pStyle w:val="Akapitzlist"/>
        <w:numPr>
          <w:ilvl w:val="0"/>
          <w:numId w:val="39"/>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D35F36">
      <w:pPr>
        <w:pStyle w:val="Akapitzlist"/>
        <w:numPr>
          <w:ilvl w:val="0"/>
          <w:numId w:val="39"/>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D35F36">
      <w:pPr>
        <w:pStyle w:val="Akapitzlist"/>
        <w:numPr>
          <w:ilvl w:val="0"/>
          <w:numId w:val="39"/>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77777777" w:rsidR="00485675" w:rsidRPr="00DC7706" w:rsidRDefault="00A0676D" w:rsidP="00D35F36">
      <w:pPr>
        <w:spacing w:line="360" w:lineRule="auto"/>
        <w:ind w:firstLine="709"/>
        <w:jc w:val="both"/>
        <w:rPr>
          <w:rFonts w:asciiTheme="minorHAnsi" w:hAnsiTheme="minorHAnsi" w:cstheme="minorHAnsi"/>
          <w:sz w:val="22"/>
          <w:szCs w:val="22"/>
        </w:rPr>
      </w:pPr>
      <w:r w:rsidRPr="00DC7706">
        <w:rPr>
          <w:rFonts w:asciiTheme="minorHAnsi" w:hAnsiTheme="minorHAnsi" w:cstheme="minorHAnsi"/>
          <w:sz w:val="22"/>
          <w:szCs w:val="22"/>
        </w:rPr>
        <w:t>Uniwersytet Technologiczno-Przyrodniczy w Bydgoszczy</w:t>
      </w:r>
    </w:p>
    <w:p w14:paraId="2EC0B050" w14:textId="77777777" w:rsidR="00485675" w:rsidRPr="00DC7706" w:rsidRDefault="00485675" w:rsidP="00D35F36">
      <w:pPr>
        <w:spacing w:line="360" w:lineRule="auto"/>
        <w:ind w:firstLine="709"/>
        <w:jc w:val="both"/>
        <w:rPr>
          <w:rFonts w:asciiTheme="minorHAnsi" w:hAnsiTheme="minorHAnsi" w:cstheme="minorHAnsi"/>
          <w:sz w:val="22"/>
          <w:szCs w:val="22"/>
        </w:rPr>
      </w:pPr>
      <w:r w:rsidRPr="00DC7706">
        <w:rPr>
          <w:rFonts w:asciiTheme="minorHAnsi" w:hAnsiTheme="minorHAnsi" w:cstheme="minorHAnsi"/>
          <w:sz w:val="22"/>
          <w:szCs w:val="22"/>
        </w:rPr>
        <w:t xml:space="preserve">Wydział Hodowli i Biologii Zwierząt </w:t>
      </w:r>
    </w:p>
    <w:p w14:paraId="15FB6EB7" w14:textId="77777777" w:rsidR="00485675" w:rsidRPr="00DC7706" w:rsidRDefault="00485675" w:rsidP="00D35F36">
      <w:pPr>
        <w:spacing w:line="360" w:lineRule="auto"/>
        <w:ind w:firstLine="709"/>
        <w:jc w:val="both"/>
        <w:rPr>
          <w:rFonts w:asciiTheme="minorHAnsi" w:hAnsiTheme="minorHAnsi" w:cstheme="minorHAnsi"/>
          <w:sz w:val="22"/>
          <w:szCs w:val="22"/>
        </w:rPr>
      </w:pPr>
      <w:r w:rsidRPr="00DC7706">
        <w:rPr>
          <w:rFonts w:asciiTheme="minorHAnsi" w:hAnsiTheme="minorHAnsi" w:cstheme="minorHAnsi"/>
          <w:sz w:val="22"/>
          <w:szCs w:val="22"/>
        </w:rPr>
        <w:t>Katedra Biotechnologii i Genetyki Zwierząt UTP</w:t>
      </w:r>
    </w:p>
    <w:p w14:paraId="3E09981B" w14:textId="67AEDD55" w:rsidR="00485675" w:rsidRPr="00DC7706" w:rsidRDefault="00485675" w:rsidP="00D35F36">
      <w:pPr>
        <w:spacing w:line="360" w:lineRule="auto"/>
        <w:ind w:firstLine="709"/>
        <w:jc w:val="both"/>
        <w:rPr>
          <w:rFonts w:asciiTheme="minorHAnsi" w:hAnsiTheme="minorHAnsi" w:cstheme="minorHAnsi"/>
          <w:sz w:val="22"/>
          <w:szCs w:val="22"/>
        </w:rPr>
      </w:pPr>
      <w:r w:rsidRPr="00DC7706">
        <w:rPr>
          <w:rFonts w:asciiTheme="minorHAnsi" w:hAnsiTheme="minorHAnsi" w:cstheme="minorHAnsi"/>
          <w:sz w:val="22"/>
          <w:szCs w:val="22"/>
        </w:rPr>
        <w:t xml:space="preserve">Mazowiecka 28, 85-084 Bydgoszcz </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415A6799" w:rsidR="004A7E75" w:rsidRPr="00DC7706"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w:t>
      </w:r>
      <w:r w:rsidR="00360EC6" w:rsidRPr="00DC7706">
        <w:rPr>
          <w:rFonts w:asciiTheme="minorHAnsi" w:hAnsiTheme="minorHAnsi" w:cstheme="minorHAnsi"/>
          <w:sz w:val="22"/>
          <w:szCs w:val="22"/>
        </w:rPr>
        <w:t xml:space="preserve"> nie</w:t>
      </w:r>
      <w:r w:rsidRPr="00DC7706">
        <w:rPr>
          <w:rFonts w:asciiTheme="minorHAnsi" w:hAnsiTheme="minorHAnsi" w:cstheme="minorHAnsi"/>
          <w:sz w:val="22"/>
          <w:szCs w:val="22"/>
        </w:rPr>
        <w:t xml:space="preserve">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DC7706"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0EE4AC41"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E42873">
        <w:rPr>
          <w:rFonts w:asciiTheme="minorHAnsi" w:eastAsia="Times New Roman" w:hAnsiTheme="minorHAnsi" w:cstheme="minorHAnsi"/>
          <w:b/>
          <w:bCs/>
          <w:lang w:eastAsia="pl-PL"/>
        </w:rPr>
        <w:t xml:space="preserve">14 </w:t>
      </w:r>
      <w:r w:rsidRPr="00DC7706">
        <w:rPr>
          <w:rFonts w:asciiTheme="minorHAnsi" w:eastAsia="Times New Roman" w:hAnsiTheme="minorHAnsi" w:cstheme="minorHAnsi"/>
          <w:b/>
          <w:bCs/>
          <w:lang w:eastAsia="pl-PL"/>
        </w:rPr>
        <w:t>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D35F36">
      <w:pPr>
        <w:pStyle w:val="Akapitzlist"/>
        <w:numPr>
          <w:ilvl w:val="4"/>
          <w:numId w:val="41"/>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7A33BA0B" w14:textId="397374D6" w:rsidR="004D118E" w:rsidRPr="00DC7706" w:rsidRDefault="004D118E" w:rsidP="00D35F36">
      <w:pPr>
        <w:pStyle w:val="Akapitzlist"/>
        <w:numPr>
          <w:ilvl w:val="0"/>
          <w:numId w:val="45"/>
        </w:numPr>
        <w:ind w:left="567" w:hanging="425"/>
        <w:jc w:val="both"/>
        <w:rPr>
          <w:rFonts w:asciiTheme="minorHAnsi" w:hAnsiTheme="minorHAnsi" w:cstheme="minorHAnsi"/>
        </w:rPr>
      </w:pPr>
      <w:r w:rsidRPr="00DC7706">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D35F36">
      <w:pPr>
        <w:pStyle w:val="Akapitzlist"/>
        <w:numPr>
          <w:ilvl w:val="0"/>
          <w:numId w:val="46"/>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D35F36">
      <w:pPr>
        <w:pStyle w:val="Akapitzlist"/>
        <w:numPr>
          <w:ilvl w:val="0"/>
          <w:numId w:val="46"/>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D35F36">
      <w:pPr>
        <w:pStyle w:val="Akapitzlist"/>
        <w:numPr>
          <w:ilvl w:val="0"/>
          <w:numId w:val="46"/>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D35F36">
      <w:pPr>
        <w:pStyle w:val="Akapitzlist"/>
        <w:numPr>
          <w:ilvl w:val="0"/>
          <w:numId w:val="46"/>
        </w:numPr>
        <w:ind w:left="567" w:hanging="425"/>
        <w:jc w:val="both"/>
        <w:rPr>
          <w:rFonts w:asciiTheme="minorHAnsi" w:hAnsiTheme="minorHAnsi" w:cstheme="minorHAnsi"/>
        </w:rPr>
      </w:pPr>
      <w:r w:rsidRPr="00DC7706">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7A4B2F4E" w14:textId="7AD00F0C" w:rsidR="00312BB0" w:rsidRPr="00DC7706" w:rsidRDefault="00312BB0" w:rsidP="00D35F36">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D8CB6BB"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Jeżeli Wykonawca ma siedzibę lub miejsce zamieszkania poza terytorium Rzeczypospolitej Polskiej:</w:t>
      </w:r>
    </w:p>
    <w:p w14:paraId="5667ADB9" w14:textId="77777777" w:rsidR="00030364" w:rsidRPr="00DC7706" w:rsidRDefault="00030364" w:rsidP="00D35F36">
      <w:pPr>
        <w:numPr>
          <w:ilvl w:val="0"/>
          <w:numId w:val="47"/>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DC7706" w:rsidRDefault="00030364" w:rsidP="00D35F36">
      <w:pPr>
        <w:numPr>
          <w:ilvl w:val="0"/>
          <w:numId w:val="47"/>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 xml:space="preserve">W przypadku, gdy </w:t>
      </w:r>
      <w:r w:rsidRPr="00DC7706">
        <w:rPr>
          <w:rFonts w:asciiTheme="minorHAnsi" w:hAnsiTheme="minorHAnsi" w:cstheme="minorHAnsi"/>
          <w:sz w:val="22"/>
          <w:szCs w:val="22"/>
        </w:rPr>
        <w:lastRenderedPageBreak/>
        <w:t>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DC7706"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D35F36">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D35F36">
      <w:pPr>
        <w:pStyle w:val="Akapitzlist"/>
        <w:numPr>
          <w:ilvl w:val="0"/>
          <w:numId w:val="25"/>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D35F36">
      <w:pPr>
        <w:numPr>
          <w:ilvl w:val="0"/>
          <w:numId w:val="5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Uniwersytet Technologiczno-Przyrodniczy</w:t>
      </w:r>
    </w:p>
    <w:p w14:paraId="1EF7EBE3"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85-796 Bydgoszcz, Al. prof. S. Kaliskiego 7</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66FCF424"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9" w:history="1">
        <w:r w:rsidR="006F4BE2" w:rsidRPr="00DC7706">
          <w:rPr>
            <w:rStyle w:val="Hipercze"/>
            <w:rFonts w:asciiTheme="minorHAnsi" w:hAnsiTheme="minorHAnsi" w:cstheme="minorHAnsi"/>
            <w:b/>
            <w:sz w:val="22"/>
            <w:szCs w:val="22"/>
          </w:rPr>
          <w:t>agata.juskowiak@utp.edu.pl</w:t>
        </w:r>
      </w:hyperlink>
    </w:p>
    <w:p w14:paraId="7EF2237C" w14:textId="77777777"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73E230FB" w14:textId="77777777" w:rsidR="003671F3" w:rsidRPr="00DC7706" w:rsidRDefault="003671F3"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1D2CFC97" w:rsidR="003671F3" w:rsidRPr="00DC7706"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związany jest ofertą przez 30 dni licząc od upływu terminu składania ofert.</w:t>
      </w:r>
      <w:r w:rsidR="003D7334" w:rsidRPr="00DC7706">
        <w:rPr>
          <w:rFonts w:asciiTheme="minorHAnsi" w:hAnsiTheme="minorHAnsi" w:cstheme="minorHAnsi"/>
          <w:sz w:val="22"/>
          <w:szCs w:val="22"/>
        </w:rPr>
        <w:t xml:space="preserve"> Bieg terminu związania z ofertą rozpoczyna się wraz z </w:t>
      </w:r>
      <w:r w:rsidR="00A424DE" w:rsidRPr="00DC7706">
        <w:rPr>
          <w:rFonts w:asciiTheme="minorHAnsi" w:hAnsiTheme="minorHAnsi" w:cstheme="minorHAnsi"/>
          <w:sz w:val="22"/>
          <w:szCs w:val="22"/>
        </w:rPr>
        <w:t>upływem terminu składania ofert a kończy z dniem</w:t>
      </w:r>
      <w:r w:rsidR="008F24AF" w:rsidRPr="00306D83">
        <w:rPr>
          <w:rFonts w:asciiTheme="minorHAnsi" w:hAnsiTheme="minorHAnsi" w:cstheme="minorHAnsi"/>
          <w:color w:val="FF0000"/>
          <w:sz w:val="22"/>
          <w:szCs w:val="22"/>
        </w:rPr>
        <w:t xml:space="preserve"> </w:t>
      </w:r>
      <w:r w:rsidR="0099220A" w:rsidRPr="0099220A">
        <w:rPr>
          <w:rFonts w:asciiTheme="minorHAnsi" w:hAnsiTheme="minorHAnsi" w:cstheme="minorHAnsi"/>
          <w:sz w:val="22"/>
          <w:szCs w:val="22"/>
        </w:rPr>
        <w:t>08.09.2021r.</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Zamawiający przed upływem terminu związania ofertą </w:t>
      </w:r>
      <w:r w:rsidRPr="00DC7706">
        <w:rPr>
          <w:rFonts w:asciiTheme="minorHAnsi" w:hAnsiTheme="minorHAnsi" w:cstheme="minorHAnsi"/>
          <w:sz w:val="22"/>
          <w:szCs w:val="22"/>
        </w:rPr>
        <w:lastRenderedPageBreak/>
        <w:t>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D35F36">
      <w:pPr>
        <w:numPr>
          <w:ilvl w:val="0"/>
          <w:numId w:val="61"/>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D35F36">
      <w:pPr>
        <w:numPr>
          <w:ilvl w:val="0"/>
          <w:numId w:val="61"/>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D35F36">
      <w:pPr>
        <w:numPr>
          <w:ilvl w:val="0"/>
          <w:numId w:val="60"/>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w:t>
      </w:r>
      <w:r w:rsidRPr="00DC7706">
        <w:rPr>
          <w:rFonts w:asciiTheme="minorHAnsi" w:hAnsiTheme="minorHAnsi" w:cstheme="minorHAnsi"/>
          <w:sz w:val="22"/>
          <w:szCs w:val="22"/>
        </w:rPr>
        <w:lastRenderedPageBreak/>
        <w:t xml:space="preserve">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DC7706"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Uniwersytet Technologiczno-Przyrodniczy</w:t>
            </w:r>
          </w:p>
          <w:p w14:paraId="05C7555E"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85-796 Bydgoszcz, Al. Prof. S. Kaliskiego 7</w:t>
            </w:r>
            <w:r w:rsidRPr="00DC7706">
              <w:rPr>
                <w:rFonts w:asciiTheme="minorHAnsi" w:hAnsiTheme="minorHAnsi" w:cstheme="minorHAnsi"/>
                <w:sz w:val="16"/>
                <w:szCs w:val="16"/>
              </w:rPr>
              <w:t xml:space="preserve"> </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591E2239"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akcesoriów laboratoryjnych dla Katedry Biotechnologii i Genetyki Zwierząt</w:t>
            </w:r>
          </w:p>
          <w:p w14:paraId="4D97C7AB" w14:textId="557E96CE"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153661">
              <w:rPr>
                <w:rFonts w:asciiTheme="minorHAnsi" w:hAnsiTheme="minorHAnsi" w:cstheme="minorHAnsi"/>
                <w:b/>
                <w:sz w:val="16"/>
                <w:szCs w:val="16"/>
              </w:rPr>
              <w:t>48</w:t>
            </w:r>
            <w:r w:rsidR="00C25458" w:rsidRPr="00DC7706">
              <w:rPr>
                <w:rFonts w:asciiTheme="minorHAnsi" w:hAnsiTheme="minorHAnsi" w:cstheme="minorHAnsi"/>
                <w:b/>
                <w:sz w:val="16"/>
                <w:szCs w:val="16"/>
              </w:rPr>
              <w:t>.2021</w:t>
            </w:r>
            <w:r w:rsidRPr="00DC7706">
              <w:rPr>
                <w:rFonts w:asciiTheme="minorHAnsi" w:hAnsiTheme="minorHAnsi" w:cstheme="minorHAnsi"/>
                <w:b/>
                <w:sz w:val="16"/>
                <w:szCs w:val="16"/>
              </w:rPr>
              <w:t>)</w:t>
            </w:r>
          </w:p>
          <w:p w14:paraId="48769CC7" w14:textId="13117255"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F15E7A">
              <w:rPr>
                <w:rFonts w:asciiTheme="minorHAnsi" w:hAnsiTheme="minorHAnsi" w:cstheme="minorHAnsi"/>
                <w:b/>
                <w:sz w:val="16"/>
                <w:szCs w:val="16"/>
              </w:rPr>
              <w:t>10.08.</w:t>
            </w:r>
            <w:r w:rsidRPr="00DC7706">
              <w:rPr>
                <w:rFonts w:asciiTheme="minorHAnsi" w:hAnsiTheme="minorHAnsi" w:cstheme="minorHAnsi"/>
                <w:b/>
                <w:sz w:val="16"/>
                <w:szCs w:val="16"/>
              </w:rPr>
              <w:t>2021 roku, godz. 11:00</w:t>
            </w:r>
          </w:p>
        </w:tc>
      </w:tr>
    </w:tbl>
    <w:p w14:paraId="2B8FF448" w14:textId="77777777" w:rsidR="00A57870" w:rsidRPr="00DC7706"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D35F36">
      <w:pPr>
        <w:numPr>
          <w:ilvl w:val="0"/>
          <w:numId w:val="6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D35F36">
      <w:pPr>
        <w:numPr>
          <w:ilvl w:val="0"/>
          <w:numId w:val="6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D35F36">
      <w:pPr>
        <w:numPr>
          <w:ilvl w:val="0"/>
          <w:numId w:val="6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D35F36">
      <w:pPr>
        <w:pStyle w:val="Akapitzlist"/>
        <w:numPr>
          <w:ilvl w:val="0"/>
          <w:numId w:val="64"/>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Uniwersytet Technologiczno-Przyrodniczy</w:t>
      </w:r>
    </w:p>
    <w:p w14:paraId="78D44733"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 xml:space="preserve">85-796 Bydgoszcz, al. prof. S. Kaliskiego 7 </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2DE5406D" w:rsidR="00D26A23" w:rsidRPr="00DC7706" w:rsidRDefault="00D26A23" w:rsidP="00D35F36">
      <w:pPr>
        <w:pStyle w:val="Akapitzlist"/>
        <w:numPr>
          <w:ilvl w:val="0"/>
          <w:numId w:val="64"/>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F15E7A">
        <w:rPr>
          <w:rFonts w:asciiTheme="minorHAnsi" w:hAnsiTheme="minorHAnsi" w:cstheme="minorHAnsi"/>
          <w:b/>
          <w:bCs/>
          <w:u w:val="single"/>
        </w:rPr>
        <w:t>10.08</w:t>
      </w:r>
      <w:r w:rsidR="00921F7D" w:rsidRPr="00DC7706">
        <w:rPr>
          <w:rFonts w:asciiTheme="minorHAnsi" w:hAnsiTheme="minorHAnsi" w:cstheme="minorHAnsi"/>
          <w:b/>
          <w:bCs/>
          <w:u w:val="single"/>
        </w:rPr>
        <w:t>.</w:t>
      </w:r>
      <w:r w:rsidRPr="00DC7706">
        <w:rPr>
          <w:rFonts w:asciiTheme="minorHAnsi" w:hAnsiTheme="minorHAnsi" w:cstheme="minorHAnsi"/>
          <w:b/>
          <w:bCs/>
          <w:u w:val="single"/>
        </w:rPr>
        <w:t>2021</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D35F36">
      <w:pPr>
        <w:pStyle w:val="Akapitzlist"/>
        <w:numPr>
          <w:ilvl w:val="0"/>
          <w:numId w:val="64"/>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0C66411A"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F15E7A">
        <w:rPr>
          <w:rFonts w:asciiTheme="minorHAnsi" w:hAnsiTheme="minorHAnsi" w:cstheme="minorHAnsi"/>
          <w:b/>
          <w:sz w:val="22"/>
          <w:szCs w:val="22"/>
          <w:u w:val="single"/>
        </w:rPr>
        <w:t>10.08.</w:t>
      </w:r>
      <w:r w:rsidRPr="00DC7706">
        <w:rPr>
          <w:rFonts w:asciiTheme="minorHAnsi" w:hAnsiTheme="minorHAnsi" w:cstheme="minorHAnsi"/>
          <w:b/>
          <w:sz w:val="22"/>
          <w:szCs w:val="22"/>
          <w:u w:val="single"/>
        </w:rPr>
        <w:t>2021 r., o godz. 11:00</w:t>
      </w:r>
    </w:p>
    <w:p w14:paraId="563A32CC" w14:textId="009157D4"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Uniwersytet Technologiczno-Przyrodniczy</w:t>
      </w:r>
    </w:p>
    <w:p w14:paraId="11BBB26D" w14:textId="77777777"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85-796 Bydgoszcz, Al. Prof. S. Kaliskiego 7</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D35F36">
      <w:pPr>
        <w:numPr>
          <w:ilvl w:val="0"/>
          <w:numId w:val="1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D35F36">
      <w:pPr>
        <w:numPr>
          <w:ilvl w:val="0"/>
          <w:numId w:val="1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D35F36">
      <w:pPr>
        <w:numPr>
          <w:ilvl w:val="0"/>
          <w:numId w:val="1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D35F36">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DC7706" w:rsidRDefault="00243BF7"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DC770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D35F36">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Najkorzystniejsza oferta to oferta przedstawiająca najkorzystniejszy stosunek jakości do ceny lub kosztu lub oferta z najniższą ceną lub kosztem.</w:t>
      </w:r>
    </w:p>
    <w:p w14:paraId="08BA7263" w14:textId="77777777" w:rsidR="006E2970" w:rsidRPr="00DC7706" w:rsidRDefault="006E2970" w:rsidP="00D35F36">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DC7706" w:rsidRDefault="00E40E45"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D35F36">
      <w:pPr>
        <w:numPr>
          <w:ilvl w:val="0"/>
          <w:numId w:val="18"/>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D35F36">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77777777" w:rsidR="00F628D7" w:rsidRPr="00DC7706" w:rsidRDefault="00F628D7" w:rsidP="00D35F36">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16456F37" w14:textId="77777777" w:rsidR="00CD1D85" w:rsidRPr="00DC7706" w:rsidRDefault="00CD1D85"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57D0529F" w14:textId="5332596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77777777" w:rsidR="00A3090C" w:rsidRPr="00DC7706" w:rsidRDefault="00A3090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3DA927D6" w:rsidR="00F628D7" w:rsidRPr="00DC7706" w:rsidRDefault="00F628D7" w:rsidP="00D35F36">
      <w:pPr>
        <w:numPr>
          <w:ilvl w:val="0"/>
          <w:numId w:val="43"/>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753355" w:rsidRPr="00DC7706">
        <w:rPr>
          <w:rFonts w:asciiTheme="minorHAnsi" w:hAnsiTheme="minorHAnsi" w:cstheme="minorHAnsi"/>
          <w:sz w:val="22"/>
          <w:szCs w:val="22"/>
        </w:rPr>
        <w:lastRenderedPageBreak/>
        <w:t>Uniwersytetu Technologiczno-Przyrodniczego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490F2418" w14:textId="48D1772F"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2806122" w14:textId="01C4D7E6" w:rsidR="003671F3" w:rsidRPr="00DC7706" w:rsidRDefault="003671F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color w:val="2F5496"/>
          <w:sz w:val="22"/>
          <w:szCs w:val="22"/>
        </w:rPr>
        <w:br w:type="column"/>
      </w:r>
      <w:r w:rsidR="004D0301" w:rsidRPr="00DC7706">
        <w:rPr>
          <w:rFonts w:asciiTheme="minorHAnsi" w:hAnsiTheme="minorHAnsi" w:cstheme="minorHAnsi"/>
          <w:b/>
          <w:i/>
          <w:sz w:val="22"/>
          <w:szCs w:val="22"/>
        </w:rPr>
        <w:lastRenderedPageBreak/>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153661">
        <w:rPr>
          <w:rFonts w:asciiTheme="minorHAnsi" w:hAnsiTheme="minorHAnsi" w:cstheme="minorHAnsi"/>
          <w:b/>
          <w:bCs/>
          <w:i/>
          <w:iCs/>
          <w:sz w:val="22"/>
          <w:szCs w:val="22"/>
        </w:rPr>
        <w:t>48</w:t>
      </w:r>
      <w:r w:rsidR="004D118E" w:rsidRPr="00DC7706">
        <w:rPr>
          <w:rFonts w:asciiTheme="minorHAnsi" w:hAnsiTheme="minorHAnsi" w:cstheme="minorHAnsi"/>
          <w:b/>
          <w:bCs/>
          <w:i/>
          <w:iCs/>
          <w:sz w:val="22"/>
          <w:szCs w:val="22"/>
        </w:rPr>
        <w:t>.2021</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Pr="00DC7706">
        <w:rPr>
          <w:rFonts w:asciiTheme="minorHAnsi" w:hAnsiTheme="minorHAnsi" w:cstheme="minorHAnsi"/>
          <w:b/>
          <w:sz w:val="22"/>
          <w:szCs w:val="22"/>
        </w:rPr>
        <w:t>Uniwersytet Technologiczno-Przyrodniczy</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606F56"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606F56"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606F56"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606F56"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1D89164F" w14:textId="77777777"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399849C6" w14:textId="77777777" w:rsidR="0018668C" w:rsidRPr="00DC7706" w:rsidRDefault="00680623" w:rsidP="0018668C">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i pipet od producenta </w:t>
      </w:r>
      <w:proofErr w:type="spellStart"/>
      <w:r w:rsidR="0018668C" w:rsidRPr="00DC7706">
        <w:rPr>
          <w:rFonts w:asciiTheme="minorHAnsi" w:hAnsiTheme="minorHAnsi" w:cstheme="minorHAnsi"/>
          <w:b/>
          <w:sz w:val="22"/>
          <w:szCs w:val="22"/>
        </w:rPr>
        <w:t>Eppendorf</w:t>
      </w:r>
      <w:proofErr w:type="spellEnd"/>
    </w:p>
    <w:p w14:paraId="22530873" w14:textId="77777777" w:rsidR="0018668C" w:rsidRPr="00DC7706" w:rsidRDefault="0018668C" w:rsidP="0018668C">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dla Katedry Biotechnologii i Genetyki Zwierząt</w:t>
      </w:r>
    </w:p>
    <w:p w14:paraId="73A8BF9E" w14:textId="7D9AB7C6"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153661">
        <w:rPr>
          <w:rFonts w:asciiTheme="minorHAnsi" w:hAnsiTheme="minorHAnsi" w:cstheme="minorHAnsi"/>
          <w:b/>
          <w:bCs/>
          <w:sz w:val="22"/>
          <w:szCs w:val="22"/>
        </w:rPr>
        <w:t>48</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2021</w:t>
      </w:r>
    </w:p>
    <w:p w14:paraId="13272A36" w14:textId="77777777" w:rsidR="0056369C" w:rsidRPr="00DC7706" w:rsidRDefault="0056369C" w:rsidP="00D35F36">
      <w:pPr>
        <w:spacing w:line="360" w:lineRule="auto"/>
        <w:jc w:val="both"/>
        <w:rPr>
          <w:rFonts w:asciiTheme="minorHAnsi" w:hAnsiTheme="minorHAnsi" w:cstheme="minorHAnsi"/>
          <w:sz w:val="22"/>
          <w:szCs w:val="22"/>
        </w:rPr>
      </w:pPr>
    </w:p>
    <w:p w14:paraId="608B1974" w14:textId="77777777"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351504D" w:rsidR="0056369C" w:rsidRPr="00DC7706"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5C82BCA7" w:rsidR="004767F3" w:rsidRPr="00DC7706" w:rsidRDefault="004767F3" w:rsidP="00DC7706">
      <w:pPr>
        <w:pStyle w:val="normaltableau"/>
        <w:spacing w:before="0" w:after="0" w:line="360" w:lineRule="auto"/>
        <w:rPr>
          <w:rFonts w:asciiTheme="minorHAnsi" w:hAnsiTheme="minorHAnsi" w:cstheme="minorHAnsi"/>
          <w:b/>
          <w:bCs/>
          <w:color w:val="000000"/>
          <w:u w:val="single"/>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153661" w:rsidRPr="00DC7706" w14:paraId="7FD0D19A" w14:textId="77777777" w:rsidTr="00153661">
        <w:trPr>
          <w:trHeight w:val="781"/>
          <w:jc w:val="center"/>
        </w:trPr>
        <w:tc>
          <w:tcPr>
            <w:tcW w:w="249" w:type="pct"/>
            <w:shd w:val="clear" w:color="auto" w:fill="C6D9F1"/>
            <w:vAlign w:val="center"/>
          </w:tcPr>
          <w:p w14:paraId="12162B26" w14:textId="77777777" w:rsidR="00153661" w:rsidRPr="00DC7706" w:rsidRDefault="00153661" w:rsidP="00153661">
            <w:pPr>
              <w:jc w:val="right"/>
              <w:rPr>
                <w:rFonts w:asciiTheme="minorHAnsi" w:hAnsiTheme="minorHAnsi" w:cstheme="minorHAnsi"/>
                <w:b/>
                <w:sz w:val="16"/>
                <w:szCs w:val="16"/>
              </w:rPr>
            </w:pPr>
            <w:r w:rsidRPr="00DC7706">
              <w:rPr>
                <w:rFonts w:asciiTheme="minorHAnsi" w:hAnsiTheme="minorHAnsi" w:cstheme="minorHAnsi"/>
                <w:b/>
                <w:sz w:val="16"/>
                <w:szCs w:val="16"/>
              </w:rPr>
              <w:t>Lp.</w:t>
            </w:r>
          </w:p>
        </w:tc>
        <w:tc>
          <w:tcPr>
            <w:tcW w:w="660" w:type="pct"/>
            <w:shd w:val="clear" w:color="auto" w:fill="C6D9F1"/>
            <w:vAlign w:val="center"/>
          </w:tcPr>
          <w:p w14:paraId="77820780" w14:textId="77777777" w:rsidR="00153661" w:rsidRPr="00DC7706" w:rsidRDefault="00153661" w:rsidP="00153661">
            <w:pPr>
              <w:jc w:val="center"/>
              <w:rPr>
                <w:rFonts w:asciiTheme="minorHAnsi" w:hAnsiTheme="minorHAnsi" w:cstheme="minorHAnsi"/>
                <w:b/>
                <w:sz w:val="16"/>
                <w:szCs w:val="16"/>
              </w:rPr>
            </w:pPr>
            <w:r w:rsidRPr="00DC7706">
              <w:rPr>
                <w:rFonts w:asciiTheme="minorHAnsi" w:hAnsiTheme="minorHAnsi" w:cstheme="minorHAnsi"/>
                <w:b/>
                <w:sz w:val="16"/>
                <w:szCs w:val="16"/>
              </w:rPr>
              <w:t>Produkt</w:t>
            </w:r>
          </w:p>
        </w:tc>
        <w:tc>
          <w:tcPr>
            <w:tcW w:w="649" w:type="pct"/>
            <w:shd w:val="clear" w:color="auto" w:fill="C6D9F1"/>
            <w:vAlign w:val="center"/>
          </w:tcPr>
          <w:p w14:paraId="5266AA44" w14:textId="77777777" w:rsidR="00153661" w:rsidRPr="00DC7706" w:rsidRDefault="00153661" w:rsidP="00153661">
            <w:pPr>
              <w:jc w:val="center"/>
              <w:rPr>
                <w:rFonts w:asciiTheme="minorHAnsi" w:hAnsiTheme="minorHAnsi" w:cstheme="minorHAnsi"/>
                <w:b/>
                <w:sz w:val="16"/>
                <w:szCs w:val="16"/>
              </w:rPr>
            </w:pPr>
            <w:r w:rsidRPr="00DC7706">
              <w:rPr>
                <w:rFonts w:asciiTheme="minorHAnsi" w:hAnsiTheme="minorHAnsi" w:cstheme="minorHAnsi"/>
                <w:b/>
                <w:sz w:val="16"/>
                <w:szCs w:val="16"/>
              </w:rPr>
              <w:t>Opis</w:t>
            </w:r>
          </w:p>
        </w:tc>
        <w:tc>
          <w:tcPr>
            <w:tcW w:w="281" w:type="pct"/>
            <w:shd w:val="clear" w:color="auto" w:fill="C6D9F1"/>
            <w:vAlign w:val="center"/>
          </w:tcPr>
          <w:p w14:paraId="479EDAC7" w14:textId="77777777" w:rsidR="00153661" w:rsidRPr="00DC7706" w:rsidRDefault="00153661" w:rsidP="00153661">
            <w:pPr>
              <w:jc w:val="center"/>
              <w:rPr>
                <w:rFonts w:asciiTheme="minorHAnsi" w:hAnsiTheme="minorHAnsi" w:cstheme="minorHAnsi"/>
                <w:b/>
                <w:sz w:val="16"/>
                <w:szCs w:val="16"/>
              </w:rPr>
            </w:pPr>
            <w:r w:rsidRPr="00DC7706">
              <w:rPr>
                <w:rFonts w:asciiTheme="minorHAnsi" w:hAnsiTheme="minorHAnsi" w:cstheme="minorHAnsi"/>
                <w:b/>
                <w:sz w:val="16"/>
                <w:szCs w:val="16"/>
              </w:rPr>
              <w:t>Ilość</w:t>
            </w:r>
          </w:p>
        </w:tc>
        <w:tc>
          <w:tcPr>
            <w:tcW w:w="537" w:type="pct"/>
            <w:shd w:val="clear" w:color="auto" w:fill="C6D9F1"/>
            <w:vAlign w:val="center"/>
          </w:tcPr>
          <w:p w14:paraId="17646ED5" w14:textId="07C812B8" w:rsidR="00153661" w:rsidRPr="00DC7706" w:rsidRDefault="00153661" w:rsidP="00153661">
            <w:pPr>
              <w:rPr>
                <w:rFonts w:asciiTheme="minorHAnsi" w:hAnsiTheme="minorHAnsi" w:cstheme="minorHAnsi"/>
                <w:b/>
                <w:sz w:val="16"/>
                <w:szCs w:val="16"/>
              </w:rPr>
            </w:pPr>
            <w:r w:rsidRPr="00DC7706">
              <w:rPr>
                <w:rFonts w:asciiTheme="minorHAnsi" w:hAnsiTheme="minorHAnsi" w:cstheme="minorHAnsi"/>
                <w:b/>
                <w:sz w:val="16"/>
                <w:szCs w:val="16"/>
              </w:rPr>
              <w:t>Producent</w:t>
            </w:r>
          </w:p>
        </w:tc>
        <w:tc>
          <w:tcPr>
            <w:tcW w:w="537" w:type="pct"/>
            <w:shd w:val="clear" w:color="auto" w:fill="C6D9F1"/>
            <w:vAlign w:val="center"/>
          </w:tcPr>
          <w:p w14:paraId="594858D7" w14:textId="31C0F3FF" w:rsidR="00153661" w:rsidRPr="00DC7706" w:rsidRDefault="00153661" w:rsidP="00153661">
            <w:pPr>
              <w:rPr>
                <w:rFonts w:asciiTheme="minorHAnsi" w:hAnsiTheme="minorHAnsi" w:cstheme="minorHAnsi"/>
                <w:b/>
                <w:sz w:val="16"/>
                <w:szCs w:val="16"/>
              </w:rPr>
            </w:pPr>
            <w:r w:rsidRPr="00DC7706">
              <w:rPr>
                <w:rFonts w:asciiTheme="minorHAnsi" w:hAnsiTheme="minorHAnsi" w:cstheme="minorHAnsi"/>
                <w:b/>
                <w:sz w:val="16"/>
                <w:szCs w:val="16"/>
              </w:rPr>
              <w:t>Numer katalogowy</w:t>
            </w:r>
          </w:p>
        </w:tc>
        <w:tc>
          <w:tcPr>
            <w:tcW w:w="549" w:type="pct"/>
            <w:shd w:val="clear" w:color="auto" w:fill="C6D9F1"/>
            <w:vAlign w:val="center"/>
          </w:tcPr>
          <w:p w14:paraId="47851170" w14:textId="182DA22E" w:rsidR="00153661" w:rsidRPr="00DC7706" w:rsidRDefault="00153661" w:rsidP="00153661">
            <w:pPr>
              <w:jc w:val="center"/>
              <w:rPr>
                <w:rFonts w:asciiTheme="minorHAnsi" w:hAnsiTheme="minorHAnsi" w:cstheme="minorHAnsi"/>
                <w:b/>
                <w:sz w:val="16"/>
                <w:szCs w:val="16"/>
              </w:rPr>
            </w:pPr>
            <w:r w:rsidRPr="00DC7706">
              <w:rPr>
                <w:rFonts w:asciiTheme="minorHAnsi" w:hAnsiTheme="minorHAnsi" w:cstheme="minorHAnsi"/>
                <w:b/>
                <w:sz w:val="16"/>
                <w:szCs w:val="16"/>
              </w:rPr>
              <w:t>Producent</w:t>
            </w:r>
          </w:p>
        </w:tc>
        <w:tc>
          <w:tcPr>
            <w:tcW w:w="571" w:type="pct"/>
            <w:shd w:val="clear" w:color="auto" w:fill="C6D9F1"/>
            <w:vAlign w:val="center"/>
          </w:tcPr>
          <w:p w14:paraId="774FAB29" w14:textId="533D9FE8" w:rsidR="00153661" w:rsidRPr="00DC7706" w:rsidRDefault="00153661" w:rsidP="00153661">
            <w:pPr>
              <w:jc w:val="center"/>
              <w:rPr>
                <w:rFonts w:asciiTheme="minorHAnsi" w:hAnsiTheme="minorHAnsi" w:cstheme="minorHAnsi"/>
                <w:b/>
                <w:sz w:val="16"/>
                <w:szCs w:val="16"/>
              </w:rPr>
            </w:pPr>
            <w:r w:rsidRPr="00DC7706">
              <w:rPr>
                <w:rFonts w:asciiTheme="minorHAnsi" w:hAnsiTheme="minorHAnsi" w:cstheme="minorHAnsi"/>
                <w:b/>
                <w:sz w:val="16"/>
                <w:szCs w:val="16"/>
              </w:rPr>
              <w:t>Numer katalogowy</w:t>
            </w:r>
          </w:p>
        </w:tc>
        <w:tc>
          <w:tcPr>
            <w:tcW w:w="485" w:type="pct"/>
            <w:shd w:val="clear" w:color="auto" w:fill="C6D9F1"/>
            <w:vAlign w:val="center"/>
          </w:tcPr>
          <w:p w14:paraId="5E5E510E" w14:textId="14A77567" w:rsidR="00153661" w:rsidRPr="00DC7706" w:rsidRDefault="00153661" w:rsidP="00153661">
            <w:pPr>
              <w:jc w:val="center"/>
              <w:rPr>
                <w:rFonts w:asciiTheme="minorHAnsi" w:hAnsiTheme="minorHAnsi" w:cstheme="minorHAnsi"/>
                <w:b/>
                <w:sz w:val="16"/>
                <w:szCs w:val="16"/>
              </w:rPr>
            </w:pPr>
            <w:r w:rsidRPr="00DC7706">
              <w:rPr>
                <w:rFonts w:asciiTheme="minorHAnsi" w:hAnsiTheme="minorHAnsi" w:cstheme="minorHAnsi"/>
                <w:b/>
                <w:sz w:val="16"/>
                <w:szCs w:val="16"/>
              </w:rPr>
              <w:t xml:space="preserve">Wartość </w:t>
            </w:r>
          </w:p>
          <w:p w14:paraId="6A835B4A" w14:textId="6358665E" w:rsidR="00153661" w:rsidRPr="00DC7706" w:rsidRDefault="00153661" w:rsidP="00153661">
            <w:pPr>
              <w:jc w:val="center"/>
              <w:rPr>
                <w:rFonts w:asciiTheme="minorHAnsi" w:hAnsiTheme="minorHAnsi" w:cstheme="minorHAnsi"/>
                <w:b/>
                <w:sz w:val="16"/>
                <w:szCs w:val="16"/>
              </w:rPr>
            </w:pPr>
            <w:r w:rsidRPr="00DC7706">
              <w:rPr>
                <w:rFonts w:asciiTheme="minorHAnsi" w:hAnsiTheme="minorHAnsi" w:cstheme="minorHAnsi"/>
                <w:b/>
                <w:sz w:val="16"/>
                <w:szCs w:val="16"/>
              </w:rPr>
              <w:t>brutto PLN</w:t>
            </w:r>
          </w:p>
        </w:tc>
        <w:tc>
          <w:tcPr>
            <w:tcW w:w="482" w:type="pct"/>
            <w:shd w:val="clear" w:color="auto" w:fill="C6D9F1"/>
            <w:vAlign w:val="center"/>
          </w:tcPr>
          <w:p w14:paraId="03FE2DEE" w14:textId="57C98F17" w:rsidR="00153661" w:rsidRPr="00DC7706" w:rsidRDefault="00153661" w:rsidP="00153661">
            <w:pPr>
              <w:jc w:val="center"/>
              <w:rPr>
                <w:rFonts w:asciiTheme="minorHAnsi" w:hAnsiTheme="minorHAnsi" w:cstheme="minorHAnsi"/>
                <w:b/>
                <w:sz w:val="16"/>
                <w:szCs w:val="16"/>
              </w:rPr>
            </w:pPr>
            <w:r w:rsidRPr="00DC7706">
              <w:rPr>
                <w:rFonts w:asciiTheme="minorHAnsi" w:hAnsiTheme="minorHAnsi" w:cstheme="minorHAnsi"/>
                <w:b/>
                <w:sz w:val="16"/>
                <w:szCs w:val="16"/>
              </w:rPr>
              <w:t xml:space="preserve">Wartość </w:t>
            </w:r>
          </w:p>
          <w:p w14:paraId="6EB062F2" w14:textId="4934C626" w:rsidR="00153661" w:rsidRPr="00DC7706" w:rsidRDefault="00153661" w:rsidP="00153661">
            <w:pPr>
              <w:jc w:val="center"/>
              <w:rPr>
                <w:rFonts w:asciiTheme="minorHAnsi" w:hAnsiTheme="minorHAnsi" w:cstheme="minorHAnsi"/>
                <w:b/>
                <w:sz w:val="16"/>
                <w:szCs w:val="16"/>
              </w:rPr>
            </w:pPr>
            <w:r w:rsidRPr="00DC7706">
              <w:rPr>
                <w:rFonts w:asciiTheme="minorHAnsi" w:hAnsiTheme="minorHAnsi" w:cstheme="minorHAnsi"/>
                <w:b/>
                <w:sz w:val="16"/>
                <w:szCs w:val="16"/>
              </w:rPr>
              <w:t>brutto PLN</w:t>
            </w:r>
          </w:p>
        </w:tc>
      </w:tr>
      <w:tr w:rsidR="0018668C" w:rsidRPr="00DC7706" w14:paraId="659DED33" w14:textId="77777777" w:rsidTr="00153661">
        <w:trPr>
          <w:trHeight w:val="381"/>
          <w:jc w:val="center"/>
        </w:trPr>
        <w:tc>
          <w:tcPr>
            <w:tcW w:w="249" w:type="pct"/>
            <w:shd w:val="clear" w:color="auto" w:fill="C6D9F1"/>
            <w:vAlign w:val="center"/>
          </w:tcPr>
          <w:p w14:paraId="06134CA5" w14:textId="76A1A467" w:rsidR="0018668C" w:rsidRPr="00DC7706" w:rsidRDefault="0018668C" w:rsidP="0018668C">
            <w:pPr>
              <w:jc w:val="right"/>
              <w:rPr>
                <w:rFonts w:asciiTheme="minorHAnsi" w:hAnsiTheme="minorHAnsi" w:cstheme="minorHAnsi"/>
                <w:b/>
                <w:sz w:val="16"/>
                <w:szCs w:val="16"/>
              </w:rPr>
            </w:pPr>
            <w:r w:rsidRPr="00DC7706">
              <w:rPr>
                <w:rFonts w:asciiTheme="minorHAnsi" w:hAnsiTheme="minorHAnsi" w:cstheme="minorHAnsi"/>
                <w:b/>
                <w:sz w:val="16"/>
                <w:szCs w:val="16"/>
              </w:rPr>
              <w:t>1</w:t>
            </w:r>
          </w:p>
        </w:tc>
        <w:tc>
          <w:tcPr>
            <w:tcW w:w="660" w:type="pct"/>
            <w:shd w:val="clear" w:color="auto" w:fill="C6D9F1"/>
            <w:vAlign w:val="center"/>
          </w:tcPr>
          <w:p w14:paraId="2D700586" w14:textId="322CEC52"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2</w:t>
            </w:r>
          </w:p>
        </w:tc>
        <w:tc>
          <w:tcPr>
            <w:tcW w:w="649" w:type="pct"/>
            <w:shd w:val="clear" w:color="auto" w:fill="C6D9F1"/>
            <w:vAlign w:val="center"/>
          </w:tcPr>
          <w:p w14:paraId="3D90A645" w14:textId="0072C4A8"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3</w:t>
            </w:r>
          </w:p>
        </w:tc>
        <w:tc>
          <w:tcPr>
            <w:tcW w:w="281" w:type="pct"/>
            <w:shd w:val="clear" w:color="auto" w:fill="C6D9F1"/>
            <w:vAlign w:val="center"/>
          </w:tcPr>
          <w:p w14:paraId="71476E92" w14:textId="4DEF23B8"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4</w:t>
            </w:r>
          </w:p>
        </w:tc>
        <w:tc>
          <w:tcPr>
            <w:tcW w:w="537" w:type="pct"/>
            <w:shd w:val="clear" w:color="auto" w:fill="C6D9F1"/>
            <w:vAlign w:val="center"/>
          </w:tcPr>
          <w:p w14:paraId="31C74620" w14:textId="7283E3B9"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5</w:t>
            </w:r>
          </w:p>
        </w:tc>
        <w:tc>
          <w:tcPr>
            <w:tcW w:w="537" w:type="pct"/>
            <w:shd w:val="clear" w:color="auto" w:fill="C6D9F1"/>
            <w:vAlign w:val="center"/>
          </w:tcPr>
          <w:p w14:paraId="11F3A9EE" w14:textId="043FF37C"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6</w:t>
            </w:r>
          </w:p>
        </w:tc>
        <w:tc>
          <w:tcPr>
            <w:tcW w:w="549" w:type="pct"/>
            <w:shd w:val="clear" w:color="auto" w:fill="C6D9F1"/>
            <w:vAlign w:val="center"/>
          </w:tcPr>
          <w:p w14:paraId="4BCADBAA" w14:textId="246C9332"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7</w:t>
            </w:r>
          </w:p>
        </w:tc>
        <w:tc>
          <w:tcPr>
            <w:tcW w:w="571" w:type="pct"/>
            <w:shd w:val="clear" w:color="auto" w:fill="C6D9F1"/>
          </w:tcPr>
          <w:p w14:paraId="58E56C25" w14:textId="7457B303"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8</w:t>
            </w:r>
          </w:p>
        </w:tc>
        <w:tc>
          <w:tcPr>
            <w:tcW w:w="485" w:type="pct"/>
            <w:shd w:val="clear" w:color="auto" w:fill="C6D9F1"/>
            <w:vAlign w:val="center"/>
          </w:tcPr>
          <w:p w14:paraId="05FC3222" w14:textId="637B6FBA"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9</w:t>
            </w:r>
          </w:p>
        </w:tc>
        <w:tc>
          <w:tcPr>
            <w:tcW w:w="482" w:type="pct"/>
            <w:shd w:val="clear" w:color="auto" w:fill="C6D9F1"/>
            <w:vAlign w:val="center"/>
          </w:tcPr>
          <w:p w14:paraId="51C74B3B" w14:textId="4FEDD82A"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10 = 4 x 9</w:t>
            </w:r>
          </w:p>
        </w:tc>
      </w:tr>
      <w:tr w:rsidR="00153661" w:rsidRPr="00DC7706" w14:paraId="42A3D333" w14:textId="77777777" w:rsidTr="00153661">
        <w:trPr>
          <w:trHeight w:val="1558"/>
          <w:jc w:val="center"/>
        </w:trPr>
        <w:tc>
          <w:tcPr>
            <w:tcW w:w="249" w:type="pct"/>
            <w:vAlign w:val="center"/>
          </w:tcPr>
          <w:p w14:paraId="0905EC2C" w14:textId="1FE240AB" w:rsidR="00153661" w:rsidRPr="00DC7706" w:rsidRDefault="00153661" w:rsidP="00153661">
            <w:pPr>
              <w:jc w:val="center"/>
              <w:rPr>
                <w:rFonts w:asciiTheme="minorHAnsi" w:hAnsiTheme="minorHAnsi" w:cstheme="minorHAnsi"/>
                <w:bCs/>
                <w:sz w:val="16"/>
                <w:szCs w:val="16"/>
              </w:rPr>
            </w:pPr>
            <w:r w:rsidRPr="00DC7706">
              <w:rPr>
                <w:rFonts w:asciiTheme="minorHAnsi" w:hAnsiTheme="minorHAnsi" w:cstheme="minorHAnsi"/>
                <w:bCs/>
                <w:sz w:val="16"/>
                <w:szCs w:val="16"/>
              </w:rPr>
              <w:t>1</w:t>
            </w:r>
          </w:p>
        </w:tc>
        <w:tc>
          <w:tcPr>
            <w:tcW w:w="660" w:type="pct"/>
            <w:vAlign w:val="center"/>
          </w:tcPr>
          <w:p w14:paraId="434204C3" w14:textId="15BD389F" w:rsidR="00153661" w:rsidRPr="00153661" w:rsidRDefault="00153661" w:rsidP="00153661">
            <w:pPr>
              <w:jc w:val="center"/>
              <w:rPr>
                <w:rFonts w:asciiTheme="minorHAnsi" w:hAnsiTheme="minorHAnsi" w:cstheme="minorHAnsi"/>
                <w:bCs/>
                <w:sz w:val="16"/>
                <w:szCs w:val="16"/>
                <w:lang w:val="en-GB"/>
              </w:rPr>
            </w:pPr>
            <w:proofErr w:type="spellStart"/>
            <w:r w:rsidRPr="00153661">
              <w:rPr>
                <w:rFonts w:asciiTheme="minorHAnsi" w:hAnsiTheme="minorHAnsi" w:cstheme="minorHAnsi"/>
                <w:sz w:val="16"/>
                <w:szCs w:val="16"/>
                <w:lang w:val="en-US"/>
              </w:rPr>
              <w:t>Końcówki</w:t>
            </w:r>
            <w:proofErr w:type="spellEnd"/>
            <w:r w:rsidRPr="00153661">
              <w:rPr>
                <w:rFonts w:asciiTheme="minorHAnsi" w:hAnsiTheme="minorHAnsi" w:cstheme="minorHAnsi"/>
                <w:sz w:val="16"/>
                <w:szCs w:val="16"/>
                <w:lang w:val="en-US"/>
              </w:rPr>
              <w:t xml:space="preserve"> do </w:t>
            </w:r>
            <w:proofErr w:type="spellStart"/>
            <w:r w:rsidRPr="00153661">
              <w:rPr>
                <w:rFonts w:asciiTheme="minorHAnsi" w:hAnsiTheme="minorHAnsi" w:cstheme="minorHAnsi"/>
                <w:sz w:val="16"/>
                <w:szCs w:val="16"/>
                <w:lang w:val="en-US"/>
              </w:rPr>
              <w:t>homogenizacji</w:t>
            </w:r>
            <w:proofErr w:type="spellEnd"/>
          </w:p>
        </w:tc>
        <w:tc>
          <w:tcPr>
            <w:tcW w:w="649" w:type="pct"/>
            <w:vAlign w:val="center"/>
          </w:tcPr>
          <w:p w14:paraId="56BD9032" w14:textId="1731EE9A" w:rsidR="00153661" w:rsidRPr="00153661" w:rsidRDefault="00153661" w:rsidP="00153661">
            <w:pPr>
              <w:jc w:val="center"/>
              <w:rPr>
                <w:rFonts w:asciiTheme="minorHAnsi" w:hAnsiTheme="minorHAnsi" w:cstheme="minorHAnsi"/>
                <w:bCs/>
                <w:sz w:val="16"/>
                <w:szCs w:val="16"/>
              </w:rPr>
            </w:pPr>
            <w:r w:rsidRPr="00153661">
              <w:rPr>
                <w:rFonts w:asciiTheme="minorHAnsi" w:hAnsiTheme="minorHAnsi" w:cstheme="minorHAnsi"/>
                <w:sz w:val="16"/>
                <w:szCs w:val="16"/>
              </w:rPr>
              <w:t xml:space="preserve">plastikowe, wielokrotnego użytku, </w:t>
            </w:r>
            <w:proofErr w:type="spellStart"/>
            <w:r w:rsidRPr="00153661">
              <w:rPr>
                <w:rFonts w:asciiTheme="minorHAnsi" w:hAnsiTheme="minorHAnsi" w:cstheme="minorHAnsi"/>
                <w:sz w:val="16"/>
                <w:szCs w:val="16"/>
              </w:rPr>
              <w:t>autoklawowalne</w:t>
            </w:r>
            <w:proofErr w:type="spellEnd"/>
            <w:r w:rsidRPr="00153661">
              <w:rPr>
                <w:rFonts w:asciiTheme="minorHAnsi" w:hAnsiTheme="minorHAnsi" w:cstheme="minorHAnsi"/>
                <w:sz w:val="16"/>
                <w:szCs w:val="16"/>
              </w:rPr>
              <w:t xml:space="preserve">; pasują do homogenizatora </w:t>
            </w:r>
            <w:proofErr w:type="spellStart"/>
            <w:r w:rsidRPr="00153661">
              <w:rPr>
                <w:rFonts w:asciiTheme="minorHAnsi" w:hAnsiTheme="minorHAnsi" w:cstheme="minorHAnsi"/>
                <w:sz w:val="16"/>
                <w:szCs w:val="16"/>
              </w:rPr>
              <w:t>TissueRupto</w:t>
            </w:r>
            <w:proofErr w:type="spellEnd"/>
          </w:p>
        </w:tc>
        <w:tc>
          <w:tcPr>
            <w:tcW w:w="281" w:type="pct"/>
            <w:vAlign w:val="center"/>
          </w:tcPr>
          <w:p w14:paraId="4151A275" w14:textId="719B3E51" w:rsidR="00153661" w:rsidRPr="00153661" w:rsidRDefault="00153661" w:rsidP="00153661">
            <w:pPr>
              <w:jc w:val="center"/>
              <w:rPr>
                <w:rFonts w:asciiTheme="minorHAnsi" w:hAnsiTheme="minorHAnsi" w:cstheme="minorHAnsi"/>
                <w:bCs/>
                <w:sz w:val="16"/>
                <w:szCs w:val="16"/>
              </w:rPr>
            </w:pPr>
            <w:r w:rsidRPr="00153661">
              <w:rPr>
                <w:rFonts w:asciiTheme="minorHAnsi" w:hAnsiTheme="minorHAnsi" w:cstheme="minorHAnsi"/>
                <w:sz w:val="16"/>
                <w:szCs w:val="16"/>
                <w:lang w:val="en-US"/>
              </w:rPr>
              <w:t>4</w:t>
            </w:r>
          </w:p>
        </w:tc>
        <w:tc>
          <w:tcPr>
            <w:tcW w:w="537" w:type="pct"/>
            <w:vAlign w:val="center"/>
          </w:tcPr>
          <w:p w14:paraId="7A3886C9" w14:textId="6BB2A85A" w:rsidR="00153661" w:rsidRPr="00153661" w:rsidRDefault="00153661" w:rsidP="00153661">
            <w:pPr>
              <w:jc w:val="center"/>
              <w:rPr>
                <w:rFonts w:asciiTheme="minorHAnsi" w:hAnsiTheme="minorHAnsi" w:cstheme="minorHAnsi"/>
                <w:bCs/>
                <w:sz w:val="16"/>
                <w:szCs w:val="16"/>
              </w:rPr>
            </w:pPr>
            <w:proofErr w:type="spellStart"/>
            <w:r w:rsidRPr="00153661">
              <w:rPr>
                <w:rFonts w:asciiTheme="minorHAnsi" w:hAnsiTheme="minorHAnsi" w:cstheme="minorHAnsi"/>
                <w:sz w:val="16"/>
                <w:szCs w:val="16"/>
              </w:rPr>
              <w:t>Omni</w:t>
            </w:r>
            <w:proofErr w:type="spellEnd"/>
            <w:r w:rsidRPr="00153661">
              <w:rPr>
                <w:rFonts w:asciiTheme="minorHAnsi" w:hAnsiTheme="minorHAnsi" w:cstheme="minorHAnsi"/>
                <w:sz w:val="16"/>
                <w:szCs w:val="16"/>
              </w:rPr>
              <w:t xml:space="preserve"> International</w:t>
            </w:r>
          </w:p>
        </w:tc>
        <w:tc>
          <w:tcPr>
            <w:tcW w:w="537" w:type="pct"/>
            <w:vAlign w:val="center"/>
          </w:tcPr>
          <w:p w14:paraId="78CA1CB0" w14:textId="3FF17982" w:rsidR="00153661" w:rsidRPr="00153661" w:rsidRDefault="00153661" w:rsidP="00153661">
            <w:pPr>
              <w:jc w:val="center"/>
              <w:rPr>
                <w:rFonts w:asciiTheme="minorHAnsi" w:hAnsiTheme="minorHAnsi" w:cstheme="minorHAnsi"/>
                <w:bCs/>
                <w:sz w:val="16"/>
                <w:szCs w:val="16"/>
              </w:rPr>
            </w:pPr>
            <w:r w:rsidRPr="00153661">
              <w:rPr>
                <w:rFonts w:asciiTheme="minorHAnsi" w:hAnsiTheme="minorHAnsi" w:cstheme="minorHAnsi"/>
                <w:sz w:val="16"/>
                <w:szCs w:val="16"/>
              </w:rPr>
              <w:t>30750H</w:t>
            </w:r>
          </w:p>
        </w:tc>
        <w:tc>
          <w:tcPr>
            <w:tcW w:w="549" w:type="pct"/>
            <w:vAlign w:val="center"/>
          </w:tcPr>
          <w:p w14:paraId="7CBB7D13" w14:textId="5A633CCD" w:rsidR="00153661" w:rsidRPr="00153661" w:rsidRDefault="00153661" w:rsidP="00153661">
            <w:pPr>
              <w:jc w:val="center"/>
              <w:rPr>
                <w:rFonts w:asciiTheme="minorHAnsi" w:hAnsiTheme="minorHAnsi" w:cstheme="minorHAnsi"/>
                <w:bCs/>
                <w:sz w:val="16"/>
                <w:szCs w:val="16"/>
              </w:rPr>
            </w:pPr>
          </w:p>
        </w:tc>
        <w:tc>
          <w:tcPr>
            <w:tcW w:w="571" w:type="pct"/>
          </w:tcPr>
          <w:p w14:paraId="6BA24456" w14:textId="77777777" w:rsidR="00153661" w:rsidRPr="00153661" w:rsidRDefault="00153661" w:rsidP="00153661">
            <w:pPr>
              <w:jc w:val="center"/>
              <w:rPr>
                <w:rFonts w:asciiTheme="minorHAnsi" w:hAnsiTheme="minorHAnsi" w:cstheme="minorHAnsi"/>
                <w:bCs/>
                <w:sz w:val="16"/>
                <w:szCs w:val="16"/>
              </w:rPr>
            </w:pPr>
          </w:p>
        </w:tc>
        <w:tc>
          <w:tcPr>
            <w:tcW w:w="485" w:type="pct"/>
            <w:vAlign w:val="center"/>
          </w:tcPr>
          <w:p w14:paraId="48C37FE4" w14:textId="74729A9C" w:rsidR="00153661" w:rsidRPr="00153661" w:rsidRDefault="00153661" w:rsidP="00153661">
            <w:pPr>
              <w:jc w:val="center"/>
              <w:rPr>
                <w:rFonts w:asciiTheme="minorHAnsi" w:hAnsiTheme="minorHAnsi" w:cstheme="minorHAnsi"/>
                <w:bCs/>
                <w:sz w:val="16"/>
                <w:szCs w:val="16"/>
              </w:rPr>
            </w:pPr>
          </w:p>
        </w:tc>
        <w:tc>
          <w:tcPr>
            <w:tcW w:w="482" w:type="pct"/>
            <w:vAlign w:val="center"/>
          </w:tcPr>
          <w:p w14:paraId="6924C4EE" w14:textId="371C039D" w:rsidR="00153661" w:rsidRPr="00153661" w:rsidRDefault="00153661" w:rsidP="00153661">
            <w:pPr>
              <w:jc w:val="center"/>
              <w:rPr>
                <w:rFonts w:asciiTheme="minorHAnsi" w:hAnsiTheme="minorHAnsi" w:cstheme="minorHAnsi"/>
                <w:bCs/>
                <w:sz w:val="16"/>
                <w:szCs w:val="16"/>
              </w:rPr>
            </w:pPr>
          </w:p>
        </w:tc>
      </w:tr>
      <w:tr w:rsidR="00153661" w:rsidRPr="00DC7706" w14:paraId="7CAAA9C1" w14:textId="77777777" w:rsidTr="00B73DB2">
        <w:trPr>
          <w:jc w:val="center"/>
        </w:trPr>
        <w:tc>
          <w:tcPr>
            <w:tcW w:w="4518" w:type="pct"/>
            <w:gridSpan w:val="9"/>
            <w:vAlign w:val="center"/>
          </w:tcPr>
          <w:p w14:paraId="67C79D17" w14:textId="77777777" w:rsidR="00153661" w:rsidRPr="00DC7706" w:rsidRDefault="00153661" w:rsidP="00153661">
            <w:pPr>
              <w:jc w:val="center"/>
              <w:rPr>
                <w:rFonts w:asciiTheme="minorHAnsi" w:hAnsiTheme="minorHAnsi" w:cstheme="minorHAnsi"/>
                <w:bCs/>
                <w:sz w:val="16"/>
                <w:szCs w:val="16"/>
              </w:rPr>
            </w:pPr>
          </w:p>
          <w:p w14:paraId="3410D173" w14:textId="23002E09" w:rsidR="00153661" w:rsidRPr="00DC7706" w:rsidRDefault="00153661" w:rsidP="00153661">
            <w:pPr>
              <w:jc w:val="center"/>
              <w:rPr>
                <w:rFonts w:asciiTheme="minorHAnsi" w:hAnsiTheme="minorHAnsi" w:cstheme="minorHAnsi"/>
                <w:bCs/>
                <w:sz w:val="16"/>
                <w:szCs w:val="16"/>
              </w:rPr>
            </w:pPr>
            <w:r w:rsidRPr="00DC7706">
              <w:rPr>
                <w:rFonts w:asciiTheme="minorHAnsi" w:hAnsiTheme="minorHAnsi" w:cstheme="minorHAnsi"/>
                <w:bCs/>
                <w:sz w:val="16"/>
                <w:szCs w:val="16"/>
              </w:rPr>
              <w:t>Razem Brutto</w:t>
            </w:r>
          </w:p>
          <w:p w14:paraId="3CD604C4" w14:textId="4B6D1D7B" w:rsidR="00153661" w:rsidRPr="00DC7706" w:rsidRDefault="00153661" w:rsidP="00153661">
            <w:pPr>
              <w:jc w:val="center"/>
              <w:rPr>
                <w:rFonts w:asciiTheme="minorHAnsi" w:hAnsiTheme="minorHAnsi" w:cstheme="minorHAnsi"/>
                <w:bCs/>
                <w:sz w:val="16"/>
                <w:szCs w:val="16"/>
              </w:rPr>
            </w:pPr>
          </w:p>
        </w:tc>
        <w:tc>
          <w:tcPr>
            <w:tcW w:w="482" w:type="pct"/>
            <w:vAlign w:val="center"/>
          </w:tcPr>
          <w:p w14:paraId="79819E81" w14:textId="77777777" w:rsidR="00153661" w:rsidRPr="00DC7706" w:rsidRDefault="00153661" w:rsidP="00153661">
            <w:pPr>
              <w:jc w:val="center"/>
              <w:rPr>
                <w:rFonts w:asciiTheme="minorHAnsi" w:hAnsiTheme="minorHAnsi" w:cstheme="minorHAnsi"/>
                <w:bCs/>
                <w:sz w:val="16"/>
                <w:szCs w:val="16"/>
              </w:rPr>
            </w:pPr>
          </w:p>
        </w:tc>
      </w:tr>
    </w:tbl>
    <w:p w14:paraId="7573669F" w14:textId="1E8C4755" w:rsidR="00B73DB2" w:rsidRDefault="00B73DB2" w:rsidP="00D35F36">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lastRenderedPageBreak/>
        <w:t>dopełniliśmy wszelkich obowiązków w stosunku do osób, których dane przekazujemy oraz w stosunku do Zamawiającego wynikających z przepisów o ochronie danych osobowych i przepisów RODO;</w:t>
      </w:r>
    </w:p>
    <w:p w14:paraId="50F73F9F" w14:textId="33D1C918"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153661">
        <w:rPr>
          <w:rFonts w:asciiTheme="minorHAnsi" w:hAnsiTheme="minorHAnsi" w:cstheme="minorHAnsi"/>
          <w:lang w:val="pl-PL"/>
        </w:rPr>
        <w:t>48</w:t>
      </w:r>
      <w:r w:rsidR="000F287C" w:rsidRPr="00DC7706">
        <w:rPr>
          <w:rFonts w:asciiTheme="minorHAnsi" w:hAnsiTheme="minorHAnsi" w:cstheme="minorHAnsi"/>
          <w:lang w:val="pl-PL"/>
        </w:rPr>
        <w:t>.2021</w:t>
      </w:r>
      <w:r w:rsidR="0095794E" w:rsidRPr="00DC7706">
        <w:rPr>
          <w:rFonts w:asciiTheme="minorHAnsi" w:hAnsiTheme="minorHAnsi" w:cstheme="minorHAnsi"/>
          <w:lang w:val="pl-PL"/>
        </w:rPr>
        <w:t>;</w:t>
      </w:r>
    </w:p>
    <w:p w14:paraId="54855D79" w14:textId="77777777" w:rsidR="0095794E" w:rsidRPr="00DC7706" w:rsidRDefault="0095794E" w:rsidP="00D35F36">
      <w:pPr>
        <w:pStyle w:val="normaltableau"/>
        <w:spacing w:before="0" w:after="0" w:line="360" w:lineRule="auto"/>
        <w:ind w:left="426"/>
        <w:rPr>
          <w:rFonts w:asciiTheme="minorHAnsi" w:hAnsiTheme="minorHAnsi" w:cstheme="minorHAnsi"/>
          <w:lang w:val="pl-PL"/>
        </w:rPr>
      </w:pPr>
    </w:p>
    <w:p w14:paraId="0B2B865A" w14:textId="77777777" w:rsidR="0077104E" w:rsidRPr="00DC7706" w:rsidRDefault="0077104E" w:rsidP="00D35F36">
      <w:pPr>
        <w:pStyle w:val="normaltableau"/>
        <w:spacing w:before="0" w:after="0" w:line="360" w:lineRule="auto"/>
        <w:ind w:left="426"/>
        <w:rPr>
          <w:rFonts w:asciiTheme="minorHAnsi" w:hAnsiTheme="minorHAnsi" w:cstheme="minorHAnsi"/>
          <w:lang w:val="pl-PL"/>
        </w:rPr>
      </w:pPr>
    </w:p>
    <w:p w14:paraId="1FCDE930" w14:textId="77777777"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2AD16CD5" w14:textId="3F48ECC3"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67D9DC63" w14:textId="77777777" w:rsidR="009F5FD3" w:rsidRPr="00DC7706" w:rsidRDefault="009F5FD3" w:rsidP="00D35F36">
      <w:pPr>
        <w:pStyle w:val="Tekstpodstawowy"/>
        <w:ind w:left="4956"/>
        <w:jc w:val="both"/>
        <w:rPr>
          <w:rFonts w:asciiTheme="minorHAnsi" w:hAnsiTheme="minorHAnsi" w:cstheme="minorHAnsi"/>
          <w:b/>
          <w:sz w:val="18"/>
          <w:szCs w:val="18"/>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6BAFD652" w14:textId="77777777" w:rsidR="009F5FD3" w:rsidRPr="00DC7706" w:rsidRDefault="009F5FD3" w:rsidP="00D35F36">
      <w:pPr>
        <w:spacing w:line="360" w:lineRule="auto"/>
        <w:jc w:val="both"/>
        <w:rPr>
          <w:rFonts w:asciiTheme="minorHAnsi" w:hAnsiTheme="minorHAnsi" w:cstheme="minorHAnsi"/>
          <w:i/>
          <w:iCs/>
          <w:sz w:val="22"/>
          <w:szCs w:val="22"/>
        </w:rPr>
      </w:pPr>
    </w:p>
    <w:p w14:paraId="3537D140" w14:textId="77777777" w:rsidR="003671F3" w:rsidRPr="00DC7706" w:rsidRDefault="003671F3" w:rsidP="00D35F36">
      <w:pPr>
        <w:spacing w:line="360" w:lineRule="auto"/>
        <w:jc w:val="both"/>
        <w:rPr>
          <w:rFonts w:asciiTheme="minorHAnsi" w:hAnsiTheme="minorHAnsi" w:cstheme="minorHAnsi"/>
          <w:sz w:val="22"/>
          <w:szCs w:val="22"/>
        </w:rPr>
      </w:pPr>
    </w:p>
    <w:p w14:paraId="68E9FD35"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B0A0556"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3B86E56"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5EBAE482"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3D6E3574"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739481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D0731E8"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4FAFF1DD"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3E7DFD1"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3449EBF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C9DF927"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521A06C"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959CA8D"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3630482"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3F2C241"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857982A" w14:textId="5BE6722A"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153661">
        <w:rPr>
          <w:rFonts w:asciiTheme="minorHAnsi" w:hAnsiTheme="minorHAnsi" w:cstheme="minorHAnsi"/>
          <w:b/>
          <w:bCs/>
          <w:i/>
          <w:iCs/>
          <w:sz w:val="22"/>
          <w:szCs w:val="22"/>
        </w:rPr>
        <w:t>48</w:t>
      </w:r>
      <w:r w:rsidR="00130D71" w:rsidRPr="00DC7706">
        <w:rPr>
          <w:rFonts w:asciiTheme="minorHAnsi" w:hAnsiTheme="minorHAnsi" w:cstheme="minorHAnsi"/>
          <w:b/>
          <w:bCs/>
          <w:i/>
          <w:iCs/>
          <w:sz w:val="22"/>
          <w:szCs w:val="22"/>
        </w:rPr>
        <w:t>.2021</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3028B19C"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Katedry Biotechnologii i Genetyki Zwierząt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153661">
        <w:rPr>
          <w:rFonts w:asciiTheme="minorHAnsi" w:hAnsiTheme="minorHAnsi" w:cstheme="minorHAnsi"/>
          <w:b/>
          <w:bCs/>
          <w:sz w:val="22"/>
          <w:szCs w:val="22"/>
        </w:rPr>
        <w:t>48</w:t>
      </w:r>
      <w:r w:rsidR="00840371" w:rsidRPr="00DC7706">
        <w:rPr>
          <w:rFonts w:asciiTheme="minorHAnsi" w:hAnsiTheme="minorHAnsi" w:cstheme="minorHAnsi"/>
          <w:b/>
          <w:bCs/>
          <w:sz w:val="22"/>
          <w:szCs w:val="22"/>
        </w:rPr>
        <w:t>.2021</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70CDA3FF"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153661">
        <w:rPr>
          <w:rFonts w:asciiTheme="minorHAnsi" w:hAnsiTheme="minorHAnsi" w:cstheme="minorHAnsi"/>
          <w:b/>
          <w:bCs/>
        </w:rPr>
        <w:t>48</w:t>
      </w:r>
      <w:r w:rsidR="00840371" w:rsidRPr="00DC7706">
        <w:rPr>
          <w:rFonts w:asciiTheme="minorHAnsi" w:hAnsiTheme="minorHAnsi" w:cstheme="minorHAnsi"/>
          <w:b/>
          <w:bCs/>
        </w:rPr>
        <w:t>.2021</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490DFCB8" w14:textId="6948C7FC" w:rsidR="00BE02B3" w:rsidRPr="00DC7706" w:rsidRDefault="00B94913" w:rsidP="00D35F36">
      <w:pPr>
        <w:spacing w:line="360" w:lineRule="auto"/>
        <w:jc w:val="right"/>
        <w:rPr>
          <w:rFonts w:asciiTheme="minorHAnsi" w:hAnsiTheme="minorHAnsi" w:cstheme="minorHAnsi"/>
          <w:b/>
          <w:i/>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r w:rsidR="00BE02B3" w:rsidRPr="00DC7706">
        <w:rPr>
          <w:rFonts w:asciiTheme="minorHAnsi" w:hAnsiTheme="minorHAnsi" w:cstheme="minorHAnsi"/>
          <w:b/>
          <w:i/>
          <w:sz w:val="22"/>
          <w:szCs w:val="22"/>
        </w:rPr>
        <w:lastRenderedPageBreak/>
        <w:t xml:space="preserve">Załącznik nr </w:t>
      </w:r>
      <w:r w:rsidR="00F04202" w:rsidRPr="00DC7706">
        <w:rPr>
          <w:rFonts w:asciiTheme="minorHAnsi" w:hAnsiTheme="minorHAnsi" w:cstheme="minorHAnsi"/>
          <w:b/>
          <w:i/>
          <w:sz w:val="22"/>
          <w:szCs w:val="22"/>
        </w:rPr>
        <w:t>3</w:t>
      </w:r>
      <w:r w:rsidR="00BE02B3" w:rsidRPr="00DC7706">
        <w:rPr>
          <w:rFonts w:asciiTheme="minorHAnsi" w:hAnsiTheme="minorHAnsi" w:cstheme="minorHAnsi"/>
          <w:b/>
          <w:i/>
          <w:sz w:val="22"/>
          <w:szCs w:val="22"/>
        </w:rPr>
        <w:t xml:space="preserve"> do </w:t>
      </w:r>
      <w:r w:rsidR="00BE02B3" w:rsidRPr="00DC7706">
        <w:rPr>
          <w:rFonts w:asciiTheme="minorHAnsi" w:hAnsiTheme="minorHAnsi" w:cstheme="minorHAnsi"/>
          <w:b/>
          <w:bCs/>
          <w:i/>
          <w:iCs/>
          <w:sz w:val="22"/>
          <w:szCs w:val="22"/>
        </w:rPr>
        <w:t>Zaproszenia do składania ofert nr AZZP.243.0</w:t>
      </w:r>
      <w:r w:rsidR="00153661">
        <w:rPr>
          <w:rFonts w:asciiTheme="minorHAnsi" w:hAnsiTheme="minorHAnsi" w:cstheme="minorHAnsi"/>
          <w:b/>
          <w:bCs/>
          <w:i/>
          <w:iCs/>
          <w:sz w:val="22"/>
          <w:szCs w:val="22"/>
        </w:rPr>
        <w:t>48</w:t>
      </w:r>
      <w:r w:rsidR="00BE02B3" w:rsidRPr="00DC7706">
        <w:rPr>
          <w:rFonts w:asciiTheme="minorHAnsi" w:hAnsiTheme="minorHAnsi" w:cstheme="minorHAnsi"/>
          <w:b/>
          <w:bCs/>
          <w:i/>
          <w:iCs/>
          <w:sz w:val="22"/>
          <w:szCs w:val="22"/>
        </w:rPr>
        <w:t>.2021</w:t>
      </w:r>
    </w:p>
    <w:p w14:paraId="38A4F10A" w14:textId="77777777" w:rsidR="00BE02B3" w:rsidRPr="00DC7706" w:rsidRDefault="00BE02B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282A837D" w:rsidR="00D35F36" w:rsidRPr="00DC7706" w:rsidRDefault="00D35F36" w:rsidP="00D35F36">
      <w:pPr>
        <w:keepNext/>
        <w:spacing w:line="360"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F15E7A">
        <w:rPr>
          <w:rFonts w:asciiTheme="minorHAnsi" w:hAnsiTheme="minorHAnsi" w:cstheme="minorHAnsi"/>
          <w:b/>
          <w:bCs/>
          <w:sz w:val="22"/>
          <w:szCs w:val="22"/>
        </w:rPr>
        <w:t>AZZP.244.048.2021</w:t>
      </w:r>
    </w:p>
    <w:p w14:paraId="6FFD1532" w14:textId="77777777" w:rsidR="00D35F36" w:rsidRPr="00DC7706" w:rsidRDefault="00D35F36" w:rsidP="00D35F36">
      <w:pPr>
        <w:spacing w:line="360"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5B231E77" w14:textId="77777777" w:rsidR="00D35F36" w:rsidRPr="00DC7706" w:rsidRDefault="00D35F36" w:rsidP="00D35F36">
      <w:pPr>
        <w:spacing w:line="360" w:lineRule="auto"/>
        <w:jc w:val="both"/>
        <w:outlineLvl w:val="0"/>
        <w:rPr>
          <w:rFonts w:asciiTheme="minorHAnsi" w:eastAsia="Calibri" w:hAnsiTheme="minorHAnsi" w:cstheme="minorHAnsi"/>
          <w:b/>
          <w:bCs/>
          <w:sz w:val="22"/>
          <w:szCs w:val="22"/>
          <w:lang w:eastAsia="en-US"/>
        </w:rPr>
      </w:pPr>
      <w:r w:rsidRPr="00DC7706">
        <w:rPr>
          <w:rFonts w:asciiTheme="minorHAnsi" w:hAnsiTheme="minorHAnsi" w:cstheme="minorHAnsi"/>
          <w:b/>
          <w:bCs/>
          <w:sz w:val="22"/>
          <w:szCs w:val="22"/>
        </w:rPr>
        <w:t>Strony umowy:</w:t>
      </w:r>
    </w:p>
    <w:p w14:paraId="6D54AC72" w14:textId="77777777" w:rsidR="00D35F36" w:rsidRPr="00DC7706" w:rsidRDefault="00D35F36" w:rsidP="00D35F36">
      <w:pPr>
        <w:spacing w:line="360" w:lineRule="auto"/>
        <w:jc w:val="both"/>
        <w:outlineLvl w:val="0"/>
        <w:rPr>
          <w:rFonts w:asciiTheme="minorHAnsi" w:hAnsiTheme="minorHAnsi" w:cstheme="minorHAnsi"/>
          <w:b/>
          <w:bCs/>
          <w:sz w:val="22"/>
          <w:szCs w:val="22"/>
        </w:rPr>
      </w:pPr>
      <w:r w:rsidRPr="00DC7706">
        <w:rPr>
          <w:rFonts w:asciiTheme="minorHAnsi" w:hAnsiTheme="minorHAnsi" w:cstheme="minorHAnsi"/>
          <w:b/>
          <w:bCs/>
          <w:sz w:val="22"/>
          <w:szCs w:val="22"/>
        </w:rPr>
        <w:t>Zamawiający:</w:t>
      </w:r>
    </w:p>
    <w:p w14:paraId="64687CDC" w14:textId="77777777" w:rsidR="00D35F36" w:rsidRPr="00DC7706" w:rsidRDefault="00D35F36" w:rsidP="00D35F36">
      <w:pPr>
        <w:spacing w:line="360" w:lineRule="auto"/>
        <w:jc w:val="both"/>
        <w:outlineLvl w:val="0"/>
        <w:rPr>
          <w:rFonts w:asciiTheme="minorHAnsi" w:hAnsiTheme="minorHAnsi" w:cstheme="minorHAnsi"/>
          <w:sz w:val="22"/>
          <w:szCs w:val="22"/>
        </w:rPr>
      </w:pPr>
      <w:r w:rsidRPr="00DC7706">
        <w:rPr>
          <w:rFonts w:asciiTheme="minorHAnsi" w:hAnsiTheme="minorHAnsi" w:cstheme="minorHAnsi"/>
          <w:b/>
          <w:bCs/>
          <w:sz w:val="22"/>
          <w:szCs w:val="22"/>
        </w:rPr>
        <w:t>Uniwersytet Technologiczno-Przyrodniczy im. Jana i Jędrzeja Śniadeckich w Bydgoszczy</w:t>
      </w:r>
      <w:r w:rsidRPr="00DC7706">
        <w:rPr>
          <w:rFonts w:asciiTheme="minorHAnsi" w:hAnsiTheme="minorHAnsi" w:cstheme="minorHAnsi"/>
          <w:sz w:val="22"/>
          <w:szCs w:val="22"/>
        </w:rPr>
        <w:t>, z siedzibą przy Al. prof. S. Kaliskiego 7, 85-796 Bydgoszcz, NIP 5540313107, w imieniu którego działa:</w:t>
      </w:r>
    </w:p>
    <w:p w14:paraId="178AF00C"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 na podstawie stosownego pełnomocnictwa/na podstawie umocowania ustawowego,</w:t>
      </w:r>
    </w:p>
    <w:p w14:paraId="4827B3F5"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przy kontrasygnacie Kwestora</w:t>
      </w:r>
    </w:p>
    <w:p w14:paraId="362F8F4D" w14:textId="77777777" w:rsidR="00D35F36" w:rsidRPr="00DC7706" w:rsidRDefault="00D35F36" w:rsidP="00D35F36">
      <w:pPr>
        <w:spacing w:line="360" w:lineRule="auto"/>
        <w:jc w:val="both"/>
        <w:rPr>
          <w:rFonts w:asciiTheme="minorHAnsi" w:hAnsiTheme="minorHAnsi" w:cstheme="minorHAnsi"/>
          <w:b/>
          <w:bCs/>
          <w:sz w:val="22"/>
          <w:szCs w:val="22"/>
        </w:rPr>
      </w:pPr>
    </w:p>
    <w:p w14:paraId="599959E2" w14:textId="77777777" w:rsidR="00D35F36" w:rsidRPr="00DC7706" w:rsidRDefault="00D35F36" w:rsidP="00D35F36">
      <w:pPr>
        <w:spacing w:line="360" w:lineRule="auto"/>
        <w:jc w:val="both"/>
        <w:rPr>
          <w:rFonts w:asciiTheme="minorHAnsi" w:hAnsiTheme="minorHAnsi" w:cstheme="minorHAnsi"/>
          <w:b/>
          <w:bCs/>
          <w:sz w:val="22"/>
          <w:szCs w:val="22"/>
        </w:rPr>
      </w:pPr>
      <w:r w:rsidRPr="00DC7706">
        <w:rPr>
          <w:rFonts w:asciiTheme="minorHAnsi" w:hAnsiTheme="minorHAnsi" w:cstheme="minorHAnsi"/>
          <w:b/>
          <w:bCs/>
          <w:sz w:val="22"/>
          <w:szCs w:val="22"/>
        </w:rPr>
        <w:t>Wykonawca:</w:t>
      </w:r>
    </w:p>
    <w:p w14:paraId="6B1A15EE"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b/>
          <w:bCs/>
          <w:sz w:val="22"/>
          <w:szCs w:val="22"/>
        </w:rPr>
        <w:t>……………………………………………</w:t>
      </w:r>
      <w:r w:rsidRPr="00DC7706">
        <w:rPr>
          <w:rFonts w:asciiTheme="minorHAnsi" w:hAnsiTheme="minorHAnsi" w:cstheme="minorHAnsi"/>
          <w:sz w:val="22"/>
          <w:szCs w:val="22"/>
        </w:rPr>
        <w:t xml:space="preserve"> </w:t>
      </w:r>
    </w:p>
    <w:p w14:paraId="62C83BB4"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imieniu którego działa</w:t>
      </w:r>
    </w:p>
    <w:p w14:paraId="36A74620" w14:textId="77777777" w:rsidR="00D35F36" w:rsidRPr="00DC7706" w:rsidRDefault="00D35F36" w:rsidP="00D35F36">
      <w:pPr>
        <w:tabs>
          <w:tab w:val="right" w:pos="9752"/>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 oraz ofercie Wykonawcy. </w:t>
      </w:r>
    </w:p>
    <w:p w14:paraId="0B81C0E4"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4E1672BF" w14:textId="3573325A" w:rsidR="00D35F36" w:rsidRDefault="00D35F36" w:rsidP="00D35F36">
      <w:pPr>
        <w:spacing w:line="360" w:lineRule="auto"/>
        <w:jc w:val="center"/>
        <w:rPr>
          <w:rFonts w:asciiTheme="minorHAnsi" w:hAnsiTheme="minorHAnsi" w:cstheme="minorHAnsi"/>
          <w:b/>
          <w:bCs/>
          <w:sz w:val="22"/>
          <w:szCs w:val="22"/>
        </w:rPr>
      </w:pP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lastRenderedPageBreak/>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77777777" w:rsidR="00D35F36" w:rsidRPr="00DC7706" w:rsidRDefault="00D35F36" w:rsidP="00D35F36">
      <w:pPr>
        <w:pStyle w:val="Akapitzlist"/>
        <w:numPr>
          <w:ilvl w:val="1"/>
          <w:numId w:val="65"/>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0ADEEDEE" w14:textId="77777777" w:rsidR="00D35F36" w:rsidRPr="00DC7706" w:rsidRDefault="00D35F36" w:rsidP="00D35F36">
      <w:pPr>
        <w:pStyle w:val="Akapitzlist"/>
        <w:numPr>
          <w:ilvl w:val="1"/>
          <w:numId w:val="65"/>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255A7BCF" w14:textId="77777777" w:rsidR="00D35F36" w:rsidRPr="00DC7706" w:rsidRDefault="00D35F36" w:rsidP="00D35F36">
      <w:pPr>
        <w:pStyle w:val="Akapitzlist"/>
        <w:numPr>
          <w:ilvl w:val="1"/>
          <w:numId w:val="65"/>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D35F36">
      <w:pPr>
        <w:pStyle w:val="Akapitzlist"/>
        <w:numPr>
          <w:ilvl w:val="1"/>
          <w:numId w:val="65"/>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496482DE"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F15E7A">
        <w:rPr>
          <w:rFonts w:asciiTheme="minorHAnsi" w:hAnsiTheme="minorHAnsi" w:cstheme="minorHAnsi"/>
        </w:rPr>
        <w:t>6</w:t>
      </w:r>
      <w:r w:rsidRPr="00DC7706">
        <w:rPr>
          <w:rFonts w:asciiTheme="minorHAnsi" w:hAnsiTheme="minorHAnsi" w:cstheme="minorHAnsi"/>
        </w:rPr>
        <w:t xml:space="preserve"> miesięcy od daty dostarczenia akcesoriów.</w:t>
      </w:r>
    </w:p>
    <w:p w14:paraId="7D07D2C3"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5038AD7F"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F15E7A">
        <w:rPr>
          <w:rFonts w:asciiTheme="minorHAnsi" w:hAnsiTheme="minorHAnsi" w:cstheme="minorHAnsi"/>
        </w:rPr>
        <w:t>14</w:t>
      </w:r>
      <w:r w:rsidRPr="00DC7706">
        <w:rPr>
          <w:rFonts w:asciiTheme="minorHAnsi" w:hAnsiTheme="minorHAnsi" w:cstheme="minorHAnsi"/>
        </w:rPr>
        <w:t xml:space="preserve"> dni od daty zgłoszenia reklamacji przez Zamawiającego. </w:t>
      </w:r>
    </w:p>
    <w:p w14:paraId="5C14B9CF"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65D7D00"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r w:rsidRPr="00DC7706">
        <w:rPr>
          <w:rFonts w:asciiTheme="minorHAnsi" w:hAnsiTheme="minorHAnsi" w:cstheme="minorHAnsi"/>
        </w:rPr>
        <w:lastRenderedPageBreak/>
        <w:t>wadliwości pozostałej jej części, a Wykonawca zobowiązuje się dokonać wymiany zgodne z żądaniem Zamawiającego.</w:t>
      </w:r>
    </w:p>
    <w:p w14:paraId="2B916828"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7191F0A"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ponosi wyłączną odpowiedzialność za wszelkie szkody poniesione przez Zamawiającego w przypadku, jeżeli oświadczenia i zapewnienia zawarte powyżej okażą się niezgodne z prawdą. Wykonawca </w:t>
      </w:r>
      <w:r w:rsidRPr="00DC7706">
        <w:rPr>
          <w:rFonts w:asciiTheme="minorHAnsi" w:hAnsiTheme="minorHAnsi" w:cstheme="minorHAnsi"/>
          <w:color w:val="000000"/>
          <w:sz w:val="22"/>
          <w:szCs w:val="22"/>
        </w:rPr>
        <w:lastRenderedPageBreak/>
        <w:t>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2B911ACF" w14:textId="5B9B24E4" w:rsidR="00F15E7A" w:rsidRPr="00F15E7A" w:rsidRDefault="00D35F36" w:rsidP="00F15E7A">
      <w:pPr>
        <w:pStyle w:val="Akapitzlist"/>
        <w:numPr>
          <w:ilvl w:val="0"/>
          <w:numId w:val="54"/>
        </w:numPr>
        <w:ind w:left="284" w:hanging="284"/>
        <w:contextualSpacing w:val="0"/>
        <w:jc w:val="both"/>
        <w:rPr>
          <w:rFonts w:ascii="Arial" w:eastAsia="Times New Roman" w:hAnsi="Arial" w:cs="Arial"/>
          <w:sz w:val="20"/>
          <w:szCs w:val="20"/>
        </w:rPr>
      </w:pPr>
      <w:r w:rsidRPr="00DC7706">
        <w:rPr>
          <w:rFonts w:asciiTheme="minorHAnsi" w:hAnsiTheme="minorHAnsi" w:cstheme="minorHAnsi"/>
        </w:rPr>
        <w:t xml:space="preserve">Osobą wyznaczoną do kontaktów ze strony Zamawiającego jest: </w:t>
      </w:r>
      <w:r w:rsidR="00F15E7A" w:rsidRPr="00F15E7A">
        <w:rPr>
          <w:rFonts w:asciiTheme="minorHAnsi" w:hAnsiTheme="minorHAnsi" w:cstheme="minorHAnsi"/>
        </w:rPr>
        <w:t>Patrycja Reszka</w:t>
      </w:r>
      <w:r w:rsidR="00F15E7A">
        <w:rPr>
          <w:rFonts w:asciiTheme="minorHAnsi" w:hAnsiTheme="minorHAnsi" w:cstheme="minorHAnsi"/>
        </w:rPr>
        <w:t>,</w:t>
      </w:r>
      <w:r w:rsidRPr="00DC7706">
        <w:rPr>
          <w:rFonts w:asciiTheme="minorHAnsi" w:hAnsiTheme="minorHAnsi" w:cstheme="minorHAnsi"/>
        </w:rPr>
        <w:t xml:space="preserve"> tel. </w:t>
      </w:r>
      <w:r w:rsidR="00F15E7A" w:rsidRPr="00F15E7A">
        <w:rPr>
          <w:rFonts w:asciiTheme="minorHAnsi" w:hAnsiTheme="minorHAnsi" w:cstheme="minorHAnsi"/>
        </w:rPr>
        <w:t>(52) 374 97 68</w:t>
      </w:r>
      <w:r w:rsidRPr="00DC7706">
        <w:rPr>
          <w:rFonts w:asciiTheme="minorHAnsi" w:hAnsiTheme="minorHAnsi" w:cstheme="minorHAnsi"/>
        </w:rPr>
        <w:t>,</w:t>
      </w:r>
      <w:r w:rsidR="00F15E7A">
        <w:rPr>
          <w:rFonts w:asciiTheme="minorHAnsi" w:hAnsiTheme="minorHAnsi" w:cstheme="minorHAnsi"/>
        </w:rPr>
        <w:t xml:space="preserve">                          </w:t>
      </w:r>
      <w:r w:rsidRPr="00DC7706">
        <w:rPr>
          <w:rFonts w:asciiTheme="minorHAnsi" w:hAnsiTheme="minorHAnsi" w:cstheme="minorHAnsi"/>
        </w:rPr>
        <w:t xml:space="preserve"> e-mail: </w:t>
      </w:r>
      <w:hyperlink r:id="rId10" w:history="1">
        <w:r w:rsidR="00F15E7A" w:rsidRPr="00F15E7A">
          <w:rPr>
            <w:rFonts w:asciiTheme="minorHAnsi" w:hAnsiTheme="minorHAnsi" w:cstheme="minorHAnsi"/>
          </w:rPr>
          <w:t>patrycja.reszka@utp.edu.pl</w:t>
        </w:r>
      </w:hyperlink>
      <w:r w:rsidR="00F15E7A">
        <w:rPr>
          <w:rFonts w:asciiTheme="minorHAnsi" w:hAnsiTheme="minorHAnsi" w:cstheme="minorHAnsi"/>
        </w:rPr>
        <w:t xml:space="preserve"> </w:t>
      </w:r>
    </w:p>
    <w:p w14:paraId="314377F4" w14:textId="77777777" w:rsidR="00D35F36" w:rsidRPr="00DC7706" w:rsidRDefault="00D35F36" w:rsidP="00D35F36">
      <w:pPr>
        <w:pStyle w:val="Akapitzlist"/>
        <w:numPr>
          <w:ilvl w:val="0"/>
          <w:numId w:val="54"/>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186E53AD"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D35F36">
      <w:pPr>
        <w:pStyle w:val="Akapitzlist"/>
        <w:numPr>
          <w:ilvl w:val="0"/>
          <w:numId w:val="66"/>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D35F36">
      <w:pPr>
        <w:pStyle w:val="Akapitzlist"/>
        <w:numPr>
          <w:ilvl w:val="0"/>
          <w:numId w:val="66"/>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D35F36">
      <w:pPr>
        <w:pStyle w:val="Akapitzlist"/>
        <w:numPr>
          <w:ilvl w:val="0"/>
          <w:numId w:val="66"/>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D35F36">
      <w:pPr>
        <w:pStyle w:val="Akapitzlist"/>
        <w:numPr>
          <w:ilvl w:val="0"/>
          <w:numId w:val="66"/>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D35F36">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77777777" w:rsidR="00D35F36" w:rsidRPr="00DC7706"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12CA3A31" w14:textId="77777777" w:rsidR="00D35F36" w:rsidRPr="00DC7706" w:rsidRDefault="00D35F36" w:rsidP="00D35F36">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 xml:space="preserve">Wykonawca wyraża zgodę na potrącenie kar umownych z przysługującego mu wynagrodzenia, choćby nie było ono jeszcze wymagalne. </w:t>
      </w:r>
    </w:p>
    <w:p w14:paraId="3BB9CAE5" w14:textId="77777777" w:rsidR="00D35F36" w:rsidRPr="00DC7706"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D35F36">
      <w:pPr>
        <w:numPr>
          <w:ilvl w:val="0"/>
          <w:numId w:val="48"/>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77777777" w:rsidR="00D35F36" w:rsidRPr="00DC7706" w:rsidRDefault="00D35F36" w:rsidP="00D35F36">
      <w:pPr>
        <w:numPr>
          <w:ilvl w:val="0"/>
          <w:numId w:val="48"/>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2FE0E855" w14:textId="77777777" w:rsidR="00D35F36" w:rsidRPr="00DC7706" w:rsidRDefault="00D35F36" w:rsidP="00D35F36">
      <w:pPr>
        <w:numPr>
          <w:ilvl w:val="0"/>
          <w:numId w:val="48"/>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DC7706" w:rsidRDefault="00D35F36" w:rsidP="00D35F36">
      <w:pPr>
        <w:numPr>
          <w:ilvl w:val="0"/>
          <w:numId w:val="48"/>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p>
    <w:p w14:paraId="44C56F41" w14:textId="77777777" w:rsidR="00D35F36" w:rsidRPr="00DC7706" w:rsidRDefault="00D35F36" w:rsidP="00D35F36">
      <w:pPr>
        <w:spacing w:line="360" w:lineRule="auto"/>
        <w:rPr>
          <w:rFonts w:asciiTheme="minorHAnsi" w:hAnsiTheme="minorHAnsi" w:cstheme="minorHAnsi"/>
          <w:sz w:val="22"/>
          <w:szCs w:val="22"/>
        </w:rPr>
      </w:pPr>
    </w:p>
    <w:p w14:paraId="1DEB7D7D" w14:textId="77777777" w:rsidR="00BE02B3" w:rsidRPr="00DC7706" w:rsidRDefault="00BE02B3" w:rsidP="00D35F36">
      <w:pPr>
        <w:spacing w:line="360" w:lineRule="auto"/>
        <w:jc w:val="center"/>
        <w:rPr>
          <w:rFonts w:asciiTheme="minorHAnsi" w:hAnsiTheme="minorHAnsi" w:cstheme="minorHAnsi"/>
          <w:b/>
          <w:bCs/>
          <w:sz w:val="22"/>
          <w:szCs w:val="22"/>
        </w:rPr>
      </w:pPr>
    </w:p>
    <w:p w14:paraId="4ED894C0" w14:textId="04193E0E" w:rsidR="00B94913" w:rsidRPr="00DC7706" w:rsidRDefault="008F54B6"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bCs/>
          <w:sz w:val="22"/>
          <w:szCs w:val="22"/>
        </w:rPr>
        <w:lastRenderedPageBreak/>
        <w:t>Z</w:t>
      </w:r>
      <w:r w:rsidR="00CA0EB2" w:rsidRPr="00DC7706">
        <w:rPr>
          <w:rFonts w:asciiTheme="minorHAnsi" w:hAnsiTheme="minorHAnsi" w:cstheme="minorHAnsi"/>
          <w:b/>
          <w:bCs/>
          <w:i/>
          <w:iCs/>
          <w:sz w:val="22"/>
          <w:szCs w:val="22"/>
        </w:rPr>
        <w:t>aproszenia do składania ofert</w:t>
      </w:r>
      <w:r w:rsidR="00D12BD2" w:rsidRPr="00DC7706">
        <w:rPr>
          <w:rFonts w:asciiTheme="minorHAnsi" w:hAnsiTheme="minorHAnsi" w:cstheme="minorHAnsi"/>
          <w:b/>
          <w:bCs/>
          <w:i/>
          <w:iCs/>
          <w:sz w:val="22"/>
          <w:szCs w:val="22"/>
        </w:rPr>
        <w:t xml:space="preserve"> nr AZZP.243.0</w:t>
      </w:r>
      <w:r w:rsidR="00153661">
        <w:rPr>
          <w:rFonts w:asciiTheme="minorHAnsi" w:hAnsiTheme="minorHAnsi" w:cstheme="minorHAnsi"/>
          <w:b/>
          <w:bCs/>
          <w:i/>
          <w:iCs/>
          <w:sz w:val="22"/>
          <w:szCs w:val="22"/>
        </w:rPr>
        <w:t>48</w:t>
      </w:r>
      <w:r w:rsidR="00D12BD2" w:rsidRPr="00DC7706">
        <w:rPr>
          <w:rFonts w:asciiTheme="minorHAnsi" w:hAnsiTheme="minorHAnsi" w:cstheme="minorHAnsi"/>
          <w:b/>
          <w:bCs/>
          <w:i/>
          <w:iCs/>
          <w:sz w:val="22"/>
          <w:szCs w:val="22"/>
        </w:rPr>
        <w:t>.2021</w:t>
      </w:r>
    </w:p>
    <w:p w14:paraId="65CF792B" w14:textId="77777777" w:rsidR="00B94913" w:rsidRPr="00DC7706" w:rsidRDefault="00B9491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63684448" w14:textId="77777777" w:rsidR="00B94913" w:rsidRPr="00DC7706" w:rsidRDefault="00B94913" w:rsidP="00D35F36">
      <w:pPr>
        <w:spacing w:line="360" w:lineRule="auto"/>
        <w:ind w:left="6372" w:firstLine="708"/>
        <w:jc w:val="both"/>
        <w:rPr>
          <w:rFonts w:asciiTheme="minorHAnsi" w:hAnsiTheme="minorHAnsi" w:cstheme="minorHAnsi"/>
          <w:i/>
          <w:sz w:val="22"/>
          <w:szCs w:val="22"/>
        </w:rPr>
      </w:pPr>
    </w:p>
    <w:p w14:paraId="0B08A840" w14:textId="77777777" w:rsidR="00B94913" w:rsidRPr="00DC7706" w:rsidRDefault="00B9491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OŚWIADCZENIE WYKONAWCY O ZAKRESIE PRAC POWIERZONYCH PODWYKONAWCY</w:t>
      </w:r>
    </w:p>
    <w:p w14:paraId="662B50DA" w14:textId="77777777" w:rsidR="00B94913" w:rsidRPr="00DC7706" w:rsidRDefault="00B94913" w:rsidP="00D35F36">
      <w:pPr>
        <w:spacing w:line="360" w:lineRule="auto"/>
        <w:jc w:val="both"/>
        <w:rPr>
          <w:rFonts w:asciiTheme="minorHAnsi" w:hAnsiTheme="minorHAnsi" w:cstheme="minorHAnsi"/>
          <w:b/>
          <w:sz w:val="22"/>
          <w:szCs w:val="22"/>
        </w:rPr>
      </w:pPr>
    </w:p>
    <w:p w14:paraId="26C99E7A" w14:textId="77777777" w:rsidR="00B94913" w:rsidRPr="00DC7706" w:rsidRDefault="00B94913" w:rsidP="00D35F36">
      <w:pPr>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Wykonawca:</w:t>
      </w:r>
    </w:p>
    <w:p w14:paraId="1FD17BA6" w14:textId="7722810B"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4281542A" w14:textId="233E7D39"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7686A652" w14:textId="77777777" w:rsidR="00B94913" w:rsidRPr="00DC7706" w:rsidRDefault="00B94913" w:rsidP="00D35F36">
      <w:pPr>
        <w:spacing w:line="360" w:lineRule="auto"/>
        <w:ind w:right="1388"/>
        <w:jc w:val="both"/>
        <w:rPr>
          <w:rFonts w:asciiTheme="minorHAnsi" w:hAnsiTheme="minorHAnsi" w:cstheme="minorHAnsi"/>
          <w:i/>
          <w:sz w:val="22"/>
          <w:szCs w:val="22"/>
        </w:rPr>
      </w:pPr>
      <w:r w:rsidRPr="00DC7706">
        <w:rPr>
          <w:rFonts w:asciiTheme="minorHAnsi" w:hAnsiTheme="minorHAnsi" w:cstheme="minorHAnsi"/>
          <w:i/>
          <w:sz w:val="22"/>
          <w:szCs w:val="22"/>
        </w:rPr>
        <w:t>(pełna nazwa/firma)</w:t>
      </w:r>
    </w:p>
    <w:p w14:paraId="26A79A8A" w14:textId="77777777" w:rsidR="00B94913" w:rsidRPr="00DC7706" w:rsidRDefault="00B94913"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reprezentowany przez:</w:t>
      </w:r>
    </w:p>
    <w:p w14:paraId="06E078A0" w14:textId="2F56C9BA"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6C805974" w14:textId="77777777" w:rsidR="00B94913" w:rsidRPr="00DC7706" w:rsidRDefault="00B94913" w:rsidP="00D35F36">
      <w:pPr>
        <w:spacing w:line="360" w:lineRule="auto"/>
        <w:ind w:right="1388"/>
        <w:jc w:val="both"/>
        <w:rPr>
          <w:rFonts w:asciiTheme="minorHAnsi" w:hAnsiTheme="minorHAnsi" w:cstheme="minorHAnsi"/>
          <w:i/>
          <w:sz w:val="22"/>
          <w:szCs w:val="22"/>
        </w:rPr>
      </w:pPr>
      <w:r w:rsidRPr="00DC7706">
        <w:rPr>
          <w:rFonts w:asciiTheme="minorHAnsi" w:hAnsiTheme="minorHAnsi" w:cstheme="minorHAnsi"/>
          <w:i/>
          <w:sz w:val="22"/>
          <w:szCs w:val="22"/>
        </w:rPr>
        <w:t>(imię, nazwisko, stanowisko/podstawa do reprezentacji)</w:t>
      </w:r>
    </w:p>
    <w:p w14:paraId="50B781E3" w14:textId="77777777" w:rsidR="00B94913" w:rsidRPr="00DC7706" w:rsidRDefault="00B94913" w:rsidP="00D35F36">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DC7706" w14:paraId="610D0EFC" w14:textId="77777777" w:rsidTr="00DA6573">
        <w:trPr>
          <w:trHeight w:val="780"/>
        </w:trPr>
        <w:tc>
          <w:tcPr>
            <w:tcW w:w="4606" w:type="dxa"/>
            <w:vAlign w:val="center"/>
          </w:tcPr>
          <w:p w14:paraId="2AFECD37"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Nazwa i adres podwykonawcy</w:t>
            </w:r>
          </w:p>
        </w:tc>
        <w:tc>
          <w:tcPr>
            <w:tcW w:w="4606" w:type="dxa"/>
          </w:tcPr>
          <w:p w14:paraId="0C13721A" w14:textId="77777777" w:rsidR="00B94913" w:rsidRPr="00DC7706" w:rsidRDefault="00B94913" w:rsidP="00D35F36">
            <w:pPr>
              <w:spacing w:line="360" w:lineRule="auto"/>
              <w:jc w:val="both"/>
              <w:rPr>
                <w:rFonts w:asciiTheme="minorHAnsi" w:eastAsia="Calibri" w:hAnsiTheme="minorHAnsi" w:cstheme="minorHAnsi"/>
                <w:sz w:val="22"/>
                <w:szCs w:val="22"/>
              </w:rPr>
            </w:pPr>
          </w:p>
        </w:tc>
      </w:tr>
      <w:tr w:rsidR="00B94913" w:rsidRPr="00DC7706" w14:paraId="71391ADA" w14:textId="77777777" w:rsidTr="00CC28C5">
        <w:tc>
          <w:tcPr>
            <w:tcW w:w="4606" w:type="dxa"/>
            <w:vAlign w:val="center"/>
          </w:tcPr>
          <w:p w14:paraId="4D04B496"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Zamówienie:</w:t>
            </w:r>
          </w:p>
        </w:tc>
        <w:tc>
          <w:tcPr>
            <w:tcW w:w="4606" w:type="dxa"/>
          </w:tcPr>
          <w:p w14:paraId="4ACF148D" w14:textId="576E502A" w:rsidR="00B73DB2" w:rsidRPr="00DC7706" w:rsidRDefault="007D2256" w:rsidP="00B73DB2">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Dostawa</w:t>
            </w:r>
            <w:r w:rsidR="00840371" w:rsidRPr="00DC7706">
              <w:rPr>
                <w:rFonts w:asciiTheme="minorHAnsi" w:hAnsiTheme="minorHAnsi" w:cstheme="minorHAnsi"/>
                <w:sz w:val="22"/>
                <w:szCs w:val="22"/>
              </w:rPr>
              <w:t xml:space="preserve"> </w:t>
            </w:r>
            <w:r w:rsidR="00B73DB2" w:rsidRPr="00DC7706">
              <w:rPr>
                <w:rFonts w:asciiTheme="minorHAnsi" w:hAnsiTheme="minorHAnsi" w:cstheme="minorHAnsi"/>
                <w:sz w:val="22"/>
                <w:szCs w:val="22"/>
              </w:rPr>
              <w:t>akcesoriów laboratoryjnych dla Katedry Biotechnologii i Genetyki Zwierząt</w:t>
            </w:r>
          </w:p>
          <w:p w14:paraId="4890AC91" w14:textId="1AE6135E" w:rsidR="00B94913" w:rsidRPr="00DC7706" w:rsidRDefault="00B94913" w:rsidP="00B73DB2">
            <w:pPr>
              <w:spacing w:line="360" w:lineRule="auto"/>
              <w:rPr>
                <w:rFonts w:asciiTheme="minorHAnsi" w:hAnsiTheme="minorHAnsi" w:cstheme="minorHAnsi"/>
                <w:sz w:val="22"/>
                <w:szCs w:val="22"/>
              </w:rPr>
            </w:pPr>
            <w:r w:rsidRPr="00DC7706">
              <w:rPr>
                <w:rFonts w:asciiTheme="minorHAnsi" w:hAnsiTheme="minorHAnsi" w:cstheme="minorHAnsi"/>
                <w:sz w:val="22"/>
                <w:szCs w:val="22"/>
              </w:rPr>
              <w:t>(AZZP.243.</w:t>
            </w:r>
            <w:r w:rsidR="00153661">
              <w:rPr>
                <w:rFonts w:asciiTheme="minorHAnsi" w:hAnsiTheme="minorHAnsi" w:cstheme="minorHAnsi"/>
                <w:sz w:val="22"/>
                <w:szCs w:val="22"/>
              </w:rPr>
              <w:t>048</w:t>
            </w:r>
            <w:r w:rsidRPr="00DC7706">
              <w:rPr>
                <w:rFonts w:asciiTheme="minorHAnsi" w:hAnsiTheme="minorHAnsi" w:cstheme="minorHAnsi"/>
                <w:sz w:val="22"/>
                <w:szCs w:val="22"/>
              </w:rPr>
              <w:t>.202</w:t>
            </w:r>
            <w:r w:rsidR="00DA6573" w:rsidRPr="00DC7706">
              <w:rPr>
                <w:rFonts w:asciiTheme="minorHAnsi" w:hAnsiTheme="minorHAnsi" w:cstheme="minorHAnsi"/>
                <w:sz w:val="22"/>
                <w:szCs w:val="22"/>
              </w:rPr>
              <w:t>1</w:t>
            </w:r>
            <w:r w:rsidRPr="00DC7706">
              <w:rPr>
                <w:rFonts w:asciiTheme="minorHAnsi" w:hAnsiTheme="minorHAnsi" w:cstheme="minorHAnsi"/>
                <w:sz w:val="22"/>
                <w:szCs w:val="22"/>
              </w:rPr>
              <w:t>)</w:t>
            </w:r>
          </w:p>
        </w:tc>
      </w:tr>
      <w:tr w:rsidR="00B94913" w:rsidRPr="00DC7706" w14:paraId="35947A74" w14:textId="77777777" w:rsidTr="00CC28C5">
        <w:tc>
          <w:tcPr>
            <w:tcW w:w="4606" w:type="dxa"/>
            <w:vAlign w:val="center"/>
          </w:tcPr>
          <w:p w14:paraId="36C817C7"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Zamawiający:</w:t>
            </w:r>
          </w:p>
        </w:tc>
        <w:tc>
          <w:tcPr>
            <w:tcW w:w="4606" w:type="dxa"/>
          </w:tcPr>
          <w:p w14:paraId="35450D6D"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Uniwersytet Technologiczno-Przyrodniczy</w:t>
            </w:r>
          </w:p>
          <w:p w14:paraId="3520EA29"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im. Jana i Jędrzeja Śniadeckich</w:t>
            </w:r>
          </w:p>
          <w:p w14:paraId="4AC3FF62"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Al. prof. S. Kaliskiego 7</w:t>
            </w:r>
          </w:p>
          <w:p w14:paraId="5C29404C" w14:textId="77777777" w:rsidR="00B94913" w:rsidRPr="00DC7706" w:rsidRDefault="00B94913" w:rsidP="00D35F36">
            <w:pPr>
              <w:tabs>
                <w:tab w:val="left" w:pos="4500"/>
              </w:tabs>
              <w:spacing w:line="360" w:lineRule="auto"/>
              <w:jc w:val="both"/>
              <w:rPr>
                <w:rFonts w:asciiTheme="minorHAnsi" w:eastAsia="Calibri" w:hAnsiTheme="minorHAnsi" w:cstheme="minorHAnsi"/>
                <w:sz w:val="22"/>
                <w:szCs w:val="22"/>
              </w:rPr>
            </w:pPr>
            <w:r w:rsidRPr="00DC7706">
              <w:rPr>
                <w:rFonts w:asciiTheme="minorHAnsi" w:hAnsiTheme="minorHAnsi" w:cstheme="minorHAnsi"/>
                <w:sz w:val="22"/>
                <w:szCs w:val="22"/>
              </w:rPr>
              <w:t>85-796 Bydgoszcz</w:t>
            </w:r>
          </w:p>
        </w:tc>
      </w:tr>
      <w:tr w:rsidR="00B94913" w:rsidRPr="00DC7706" w14:paraId="29F1FEBD" w14:textId="77777777" w:rsidTr="00580D5B">
        <w:trPr>
          <w:trHeight w:val="1091"/>
        </w:trPr>
        <w:tc>
          <w:tcPr>
            <w:tcW w:w="4606" w:type="dxa"/>
            <w:vAlign w:val="center"/>
          </w:tcPr>
          <w:p w14:paraId="1C2A7BA0"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DC7706" w:rsidRDefault="00B94913" w:rsidP="00D35F36">
            <w:pPr>
              <w:spacing w:line="360" w:lineRule="auto"/>
              <w:rPr>
                <w:rFonts w:asciiTheme="minorHAnsi" w:eastAsia="Calibri" w:hAnsiTheme="minorHAnsi" w:cstheme="minorHAnsi"/>
                <w:sz w:val="22"/>
                <w:szCs w:val="22"/>
              </w:rPr>
            </w:pPr>
          </w:p>
        </w:tc>
      </w:tr>
      <w:tr w:rsidR="00B94913" w:rsidRPr="00DC7706" w14:paraId="22C1B24D" w14:textId="77777777" w:rsidTr="00CC28C5">
        <w:tc>
          <w:tcPr>
            <w:tcW w:w="4606" w:type="dxa"/>
            <w:vAlign w:val="center"/>
          </w:tcPr>
          <w:p w14:paraId="43C657D3"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DC7706" w:rsidRDefault="00B94913" w:rsidP="00D35F36">
            <w:pPr>
              <w:spacing w:line="360" w:lineRule="auto"/>
              <w:rPr>
                <w:rFonts w:asciiTheme="minorHAnsi" w:eastAsia="Calibri" w:hAnsiTheme="minorHAnsi" w:cstheme="minorHAnsi"/>
                <w:sz w:val="22"/>
                <w:szCs w:val="22"/>
              </w:rPr>
            </w:pPr>
          </w:p>
        </w:tc>
      </w:tr>
    </w:tbl>
    <w:p w14:paraId="25BDC9D6" w14:textId="77777777" w:rsidR="00B94913" w:rsidRPr="00DC7706" w:rsidRDefault="00B94913" w:rsidP="00D35F36">
      <w:pPr>
        <w:spacing w:line="360" w:lineRule="auto"/>
        <w:jc w:val="center"/>
        <w:rPr>
          <w:rFonts w:asciiTheme="minorHAnsi" w:hAnsiTheme="minorHAnsi" w:cstheme="minorHAnsi"/>
          <w:i/>
          <w:sz w:val="22"/>
          <w:szCs w:val="22"/>
        </w:rPr>
      </w:pPr>
    </w:p>
    <w:p w14:paraId="7CF4EAE2"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Pozostały zakres zamówienia wykonamy osobiście.</w:t>
      </w:r>
    </w:p>
    <w:p w14:paraId="5AE3DFA1" w14:textId="77777777" w:rsidR="00B94913" w:rsidRPr="00DC7706" w:rsidRDefault="00B94913" w:rsidP="00D35F36">
      <w:pPr>
        <w:spacing w:line="360" w:lineRule="auto"/>
        <w:jc w:val="center"/>
        <w:rPr>
          <w:rFonts w:asciiTheme="minorHAnsi" w:hAnsiTheme="minorHAnsi" w:cstheme="minorHAnsi"/>
          <w:i/>
          <w:sz w:val="22"/>
          <w:szCs w:val="22"/>
        </w:rPr>
      </w:pPr>
    </w:p>
    <w:p w14:paraId="6B058F3A" w14:textId="77777777" w:rsidR="00B94913" w:rsidRPr="00DC7706" w:rsidRDefault="00B94913" w:rsidP="00D35F36">
      <w:pPr>
        <w:spacing w:line="360" w:lineRule="auto"/>
        <w:jc w:val="center"/>
        <w:rPr>
          <w:rFonts w:asciiTheme="minorHAnsi" w:hAnsiTheme="minorHAnsi" w:cstheme="minorHAnsi"/>
          <w:i/>
          <w:sz w:val="22"/>
          <w:szCs w:val="22"/>
        </w:rPr>
      </w:pPr>
      <w:bookmarkStart w:id="33" w:name="_Hlk37328921"/>
    </w:p>
    <w:bookmarkEnd w:id="31"/>
    <w:bookmarkEnd w:id="32"/>
    <w:bookmarkEnd w:id="33"/>
    <w:p w14:paraId="149632A1" w14:textId="77777777" w:rsidR="009674A9" w:rsidRPr="00DC7706" w:rsidRDefault="009674A9" w:rsidP="00D35F36">
      <w:pPr>
        <w:spacing w:line="360" w:lineRule="auto"/>
        <w:jc w:val="both"/>
        <w:rPr>
          <w:rFonts w:asciiTheme="minorHAnsi" w:hAnsiTheme="minorHAnsi" w:cstheme="minorHAnsi"/>
          <w:i/>
          <w:sz w:val="22"/>
          <w:szCs w:val="22"/>
        </w:rPr>
      </w:pPr>
    </w:p>
    <w:sectPr w:rsidR="009674A9" w:rsidRPr="00DC7706" w:rsidSect="00157CF8">
      <w:footerReference w:type="even" r:id="rId11"/>
      <w:footerReference w:type="defaul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1642" w14:textId="77777777" w:rsidR="00606F56" w:rsidRDefault="00606F56">
      <w:r>
        <w:separator/>
      </w:r>
    </w:p>
  </w:endnote>
  <w:endnote w:type="continuationSeparator" w:id="0">
    <w:p w14:paraId="3F5B0B6A" w14:textId="77777777" w:rsidR="00606F56" w:rsidRDefault="0060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680D" w14:textId="77777777" w:rsidR="00606F56" w:rsidRDefault="00606F56">
      <w:r>
        <w:separator/>
      </w:r>
    </w:p>
  </w:footnote>
  <w:footnote w:type="continuationSeparator" w:id="0">
    <w:p w14:paraId="7D9D7AFB" w14:textId="77777777" w:rsidR="00606F56" w:rsidRDefault="00606F56">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60E0C"/>
    <w:multiLevelType w:val="hybridMultilevel"/>
    <w:tmpl w:val="468CE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64"/>
  </w:num>
  <w:num w:numId="4">
    <w:abstractNumId w:val="34"/>
  </w:num>
  <w:num w:numId="5">
    <w:abstractNumId w:val="52"/>
  </w:num>
  <w:num w:numId="6">
    <w:abstractNumId w:val="50"/>
  </w:num>
  <w:num w:numId="7">
    <w:abstractNumId w:val="10"/>
  </w:num>
  <w:num w:numId="8">
    <w:abstractNumId w:val="62"/>
  </w:num>
  <w:num w:numId="9">
    <w:abstractNumId w:val="39"/>
  </w:num>
  <w:num w:numId="10">
    <w:abstractNumId w:val="53"/>
  </w:num>
  <w:num w:numId="11">
    <w:abstractNumId w:val="45"/>
  </w:num>
  <w:num w:numId="12">
    <w:abstractNumId w:val="54"/>
  </w:num>
  <w:num w:numId="13">
    <w:abstractNumId w:val="12"/>
  </w:num>
  <w:num w:numId="14">
    <w:abstractNumId w:val="14"/>
  </w:num>
  <w:num w:numId="15">
    <w:abstractNumId w:val="40"/>
  </w:num>
  <w:num w:numId="16">
    <w:abstractNumId w:val="13"/>
  </w:num>
  <w:num w:numId="17">
    <w:abstractNumId w:val="43"/>
  </w:num>
  <w:num w:numId="18">
    <w:abstractNumId w:val="71"/>
  </w:num>
  <w:num w:numId="19">
    <w:abstractNumId w:val="59"/>
  </w:num>
  <w:num w:numId="20">
    <w:abstractNumId w:val="42"/>
  </w:num>
  <w:num w:numId="21">
    <w:abstractNumId w:val="70"/>
  </w:num>
  <w:num w:numId="22">
    <w:abstractNumId w:val="26"/>
  </w:num>
  <w:num w:numId="23">
    <w:abstractNumId w:val="60"/>
  </w:num>
  <w:num w:numId="24">
    <w:abstractNumId w:val="30"/>
  </w:num>
  <w:num w:numId="25">
    <w:abstractNumId w:val="57"/>
  </w:num>
  <w:num w:numId="26">
    <w:abstractNumId w:val="8"/>
  </w:num>
  <w:num w:numId="27">
    <w:abstractNumId w:val="46"/>
  </w:num>
  <w:num w:numId="28">
    <w:abstractNumId w:val="23"/>
  </w:num>
  <w:num w:numId="29">
    <w:abstractNumId w:val="51"/>
  </w:num>
  <w:num w:numId="30">
    <w:abstractNumId w:val="36"/>
  </w:num>
  <w:num w:numId="31">
    <w:abstractNumId w:val="63"/>
  </w:num>
  <w:num w:numId="32">
    <w:abstractNumId w:val="44"/>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5"/>
  </w:num>
  <w:num w:numId="41">
    <w:abstractNumId w:val="31"/>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8"/>
  </w:num>
  <w:num w:numId="45">
    <w:abstractNumId w:val="66"/>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7"/>
  </w:num>
  <w:num w:numId="54">
    <w:abstractNumId w:val="35"/>
  </w:num>
  <w:num w:numId="55">
    <w:abstractNumId w:val="67"/>
  </w:num>
  <w:num w:numId="56">
    <w:abstractNumId w:val="47"/>
  </w:num>
  <w:num w:numId="57">
    <w:abstractNumId w:val="32"/>
  </w:num>
  <w:num w:numId="58">
    <w:abstractNumId w:val="11"/>
  </w:num>
  <w:num w:numId="59">
    <w:abstractNumId w:val="58"/>
  </w:num>
  <w:num w:numId="60">
    <w:abstractNumId w:val="24"/>
  </w:num>
  <w:num w:numId="61">
    <w:abstractNumId w:val="33"/>
  </w:num>
  <w:num w:numId="62">
    <w:abstractNumId w:val="18"/>
  </w:num>
  <w:num w:numId="63">
    <w:abstractNumId w:val="15"/>
  </w:num>
  <w:num w:numId="64">
    <w:abstractNumId w:val="29"/>
  </w:num>
  <w:num w:numId="65">
    <w:abstractNumId w:val="38"/>
  </w:num>
  <w:num w:numId="66">
    <w:abstractNumId w:val="20"/>
  </w:num>
  <w:num w:numId="6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9ED"/>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2257"/>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06F56"/>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BE2"/>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220A"/>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6DFF"/>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2873"/>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D5A95"/>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5E7A"/>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cf01">
    <w:name w:val="cf01"/>
    <w:basedOn w:val="Domylnaczcionkaakapitu"/>
    <w:rsid w:val="00F15E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87912324">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66515452">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922">
      <w:bodyDiv w:val="1"/>
      <w:marLeft w:val="0"/>
      <w:marRight w:val="0"/>
      <w:marTop w:val="0"/>
      <w:marBottom w:val="0"/>
      <w:divBdr>
        <w:top w:val="none" w:sz="0" w:space="0" w:color="auto"/>
        <w:left w:val="none" w:sz="0" w:space="0" w:color="auto"/>
        <w:bottom w:val="none" w:sz="0" w:space="0" w:color="auto"/>
        <w:right w:val="none" w:sz="0" w:space="0" w:color="auto"/>
      </w:divBdr>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patrycja.reszka@utp.edu.pl" TargetMode="Externa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8041</Words>
  <Characters>48249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56178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cp:revision>
  <cp:lastPrinted>2021-02-15T07:26:00Z</cp:lastPrinted>
  <dcterms:created xsi:type="dcterms:W3CDTF">2021-07-28T08:28:00Z</dcterms:created>
  <dcterms:modified xsi:type="dcterms:W3CDTF">2021-07-30T07:32:00Z</dcterms:modified>
</cp:coreProperties>
</file>