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3920" w14:textId="77777777" w:rsidR="00844783" w:rsidRPr="00861A55" w:rsidRDefault="008C3193" w:rsidP="008C3193">
      <w:pPr>
        <w:ind w:left="0" w:right="-1"/>
        <w:jc w:val="center"/>
        <w:rPr>
          <w:b/>
          <w:color w:val="000000" w:themeColor="text1"/>
          <w:szCs w:val="24"/>
        </w:rPr>
      </w:pPr>
      <w:r w:rsidRPr="00861A55">
        <w:rPr>
          <w:b/>
          <w:color w:val="000000" w:themeColor="text1"/>
          <w:szCs w:val="24"/>
        </w:rPr>
        <w:t xml:space="preserve">Zakładane efekty </w:t>
      </w:r>
      <w:r w:rsidR="006C285B" w:rsidRPr="00861A55">
        <w:rPr>
          <w:b/>
          <w:color w:val="000000" w:themeColor="text1"/>
          <w:szCs w:val="24"/>
        </w:rPr>
        <w:t>uczenia się</w:t>
      </w:r>
      <w:r w:rsidRPr="00861A55">
        <w:rPr>
          <w:b/>
          <w:color w:val="000000" w:themeColor="text1"/>
          <w:szCs w:val="24"/>
        </w:rPr>
        <w:t xml:space="preserve"> dla kierunku</w:t>
      </w:r>
    </w:p>
    <w:tbl>
      <w:tblPr>
        <w:tblW w:w="154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4"/>
        <w:gridCol w:w="7368"/>
      </w:tblGrid>
      <w:tr w:rsidR="002C1456" w:rsidRPr="00861A55" w14:paraId="0054299C" w14:textId="77777777" w:rsidTr="002C1456">
        <w:trPr>
          <w:trHeight w:val="295"/>
        </w:trPr>
        <w:tc>
          <w:tcPr>
            <w:tcW w:w="80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CC3800" w14:textId="77777777" w:rsidR="002C1456" w:rsidRPr="00861A55" w:rsidRDefault="002C1456" w:rsidP="00E05F60">
            <w:pPr>
              <w:ind w:left="72" w:right="-1"/>
              <w:rPr>
                <w:b/>
                <w:color w:val="000000" w:themeColor="text1"/>
              </w:rPr>
            </w:pPr>
            <w:r w:rsidRPr="00861A55">
              <w:rPr>
                <w:b/>
                <w:color w:val="000000" w:themeColor="text1"/>
                <w:sz w:val="22"/>
              </w:rPr>
              <w:t>Wydział</w:t>
            </w:r>
          </w:p>
        </w:tc>
        <w:tc>
          <w:tcPr>
            <w:tcW w:w="7368" w:type="dxa"/>
            <w:tcBorders>
              <w:bottom w:val="single" w:sz="4" w:space="0" w:color="auto"/>
            </w:tcBorders>
          </w:tcPr>
          <w:p w14:paraId="4CF2DC2D" w14:textId="4C52BA74" w:rsidR="002C1456" w:rsidRPr="00861A55" w:rsidRDefault="002C1456" w:rsidP="00E05F60">
            <w:pPr>
              <w:ind w:left="0" w:right="-1"/>
              <w:rPr>
                <w:color w:val="000000" w:themeColor="text1"/>
              </w:rPr>
            </w:pPr>
            <w:r w:rsidRPr="00A446A1">
              <w:t xml:space="preserve">Wydział </w:t>
            </w:r>
            <w:r w:rsidRPr="00A446A1">
              <w:rPr>
                <w:color w:val="131313"/>
              </w:rPr>
              <w:t xml:space="preserve">Sztuk </w:t>
            </w:r>
            <w:r w:rsidRPr="00A446A1">
              <w:t>Projektowych</w:t>
            </w:r>
          </w:p>
        </w:tc>
      </w:tr>
      <w:tr w:rsidR="002C1456" w:rsidRPr="00861A55" w14:paraId="313237DE" w14:textId="77777777" w:rsidTr="002C1456">
        <w:trPr>
          <w:trHeight w:val="243"/>
        </w:trPr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CCE61E" w14:textId="77777777" w:rsidR="002C1456" w:rsidRPr="00861A55" w:rsidRDefault="002C1456" w:rsidP="00E05F60">
            <w:pPr>
              <w:ind w:left="72" w:right="-1"/>
              <w:rPr>
                <w:b/>
                <w:color w:val="000000" w:themeColor="text1"/>
              </w:rPr>
            </w:pPr>
            <w:r w:rsidRPr="00861A55">
              <w:rPr>
                <w:b/>
                <w:color w:val="000000" w:themeColor="text1"/>
                <w:sz w:val="22"/>
              </w:rPr>
              <w:t xml:space="preserve">nazwa kierunku studiów </w:t>
            </w:r>
          </w:p>
        </w:tc>
        <w:tc>
          <w:tcPr>
            <w:tcW w:w="7368" w:type="dxa"/>
            <w:tcBorders>
              <w:top w:val="single" w:sz="4" w:space="0" w:color="auto"/>
            </w:tcBorders>
          </w:tcPr>
          <w:p w14:paraId="352D737D" w14:textId="1CC7CA16" w:rsidR="002C1456" w:rsidRPr="00861A55" w:rsidRDefault="002C1456" w:rsidP="00E05F60">
            <w:pPr>
              <w:ind w:left="0" w:right="-1"/>
              <w:rPr>
                <w:color w:val="000000" w:themeColor="text1"/>
              </w:rPr>
            </w:pPr>
            <w:r w:rsidRPr="00A446A1">
              <w:t>Architektura Wnętrz</w:t>
            </w:r>
          </w:p>
        </w:tc>
      </w:tr>
      <w:tr w:rsidR="002C1456" w:rsidRPr="00861A55" w14:paraId="2EB049F5" w14:textId="77777777" w:rsidTr="002C1456">
        <w:trPr>
          <w:trHeight w:val="321"/>
        </w:trPr>
        <w:tc>
          <w:tcPr>
            <w:tcW w:w="80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961D02" w14:textId="77777777" w:rsidR="002C1456" w:rsidRPr="00861A55" w:rsidRDefault="002C1456" w:rsidP="00E05F60">
            <w:pPr>
              <w:ind w:left="72" w:right="-1"/>
              <w:rPr>
                <w:b/>
                <w:color w:val="000000" w:themeColor="text1"/>
              </w:rPr>
            </w:pPr>
            <w:r w:rsidRPr="00861A55">
              <w:rPr>
                <w:b/>
                <w:color w:val="000000" w:themeColor="text1"/>
                <w:sz w:val="22"/>
              </w:rPr>
              <w:t xml:space="preserve">profil </w:t>
            </w:r>
          </w:p>
        </w:tc>
        <w:tc>
          <w:tcPr>
            <w:tcW w:w="7368" w:type="dxa"/>
          </w:tcPr>
          <w:p w14:paraId="41271637" w14:textId="37A06E95" w:rsidR="002C1456" w:rsidRPr="00861A55" w:rsidRDefault="002C1456" w:rsidP="00E05F60">
            <w:pPr>
              <w:ind w:left="0" w:right="-1"/>
              <w:rPr>
                <w:color w:val="000000" w:themeColor="text1"/>
              </w:rPr>
            </w:pPr>
            <w:r w:rsidRPr="00A446A1">
              <w:rPr>
                <w:sz w:val="25"/>
              </w:rPr>
              <w:t>praktyczny</w:t>
            </w:r>
          </w:p>
        </w:tc>
      </w:tr>
      <w:tr w:rsidR="002C1456" w:rsidRPr="00861A55" w14:paraId="5711F288" w14:textId="77777777" w:rsidTr="002C1456">
        <w:trPr>
          <w:trHeight w:val="205"/>
        </w:trPr>
        <w:tc>
          <w:tcPr>
            <w:tcW w:w="8054" w:type="dxa"/>
            <w:shd w:val="clear" w:color="auto" w:fill="F2F2F2" w:themeFill="background1" w:themeFillShade="F2"/>
          </w:tcPr>
          <w:p w14:paraId="3C11FC71" w14:textId="77777777" w:rsidR="002C1456" w:rsidRPr="00861A55" w:rsidRDefault="002C1456" w:rsidP="00E05F60">
            <w:pPr>
              <w:ind w:left="72" w:right="-1"/>
              <w:rPr>
                <w:b/>
                <w:color w:val="000000" w:themeColor="text1"/>
              </w:rPr>
            </w:pPr>
            <w:r w:rsidRPr="00861A55">
              <w:rPr>
                <w:b/>
                <w:color w:val="000000" w:themeColor="text1"/>
                <w:sz w:val="22"/>
              </w:rPr>
              <w:t>poziom kształcenia</w:t>
            </w:r>
          </w:p>
        </w:tc>
        <w:tc>
          <w:tcPr>
            <w:tcW w:w="7368" w:type="dxa"/>
          </w:tcPr>
          <w:p w14:paraId="0089E6D4" w14:textId="20BF13A3" w:rsidR="002C1456" w:rsidRPr="00861A55" w:rsidRDefault="002C1456" w:rsidP="00E05F60">
            <w:pPr>
              <w:ind w:left="0" w:right="-1"/>
              <w:rPr>
                <w:color w:val="000000" w:themeColor="text1"/>
              </w:rPr>
            </w:pPr>
            <w:r w:rsidRPr="00A446A1">
              <w:t xml:space="preserve">Studia </w:t>
            </w:r>
            <w:r w:rsidRPr="00A446A1">
              <w:rPr>
                <w:color w:val="1A1A1A"/>
              </w:rPr>
              <w:t xml:space="preserve">I </w:t>
            </w:r>
            <w:r w:rsidRPr="00A446A1">
              <w:t>stopnia</w:t>
            </w:r>
          </w:p>
        </w:tc>
      </w:tr>
      <w:tr w:rsidR="002C1456" w:rsidRPr="00861A55" w14:paraId="138A34B1" w14:textId="77777777" w:rsidTr="002C1456">
        <w:trPr>
          <w:trHeight w:val="328"/>
        </w:trPr>
        <w:tc>
          <w:tcPr>
            <w:tcW w:w="8054" w:type="dxa"/>
            <w:shd w:val="clear" w:color="auto" w:fill="F2F2F2" w:themeFill="background1" w:themeFillShade="F2"/>
          </w:tcPr>
          <w:p w14:paraId="66923414" w14:textId="4A3E3C0E" w:rsidR="002C1456" w:rsidRPr="00861A55" w:rsidRDefault="002C1456" w:rsidP="00E05F60">
            <w:pPr>
              <w:ind w:left="72" w:right="-1"/>
              <w:rPr>
                <w:b/>
                <w:color w:val="000000" w:themeColor="text1"/>
              </w:rPr>
            </w:pPr>
            <w:r w:rsidRPr="00861A55">
              <w:rPr>
                <w:b/>
                <w:color w:val="000000" w:themeColor="text1"/>
                <w:sz w:val="22"/>
              </w:rPr>
              <w:t xml:space="preserve">tytuł zawodowy uzyskiwany przez absolwenta </w:t>
            </w:r>
          </w:p>
        </w:tc>
        <w:tc>
          <w:tcPr>
            <w:tcW w:w="7368" w:type="dxa"/>
          </w:tcPr>
          <w:p w14:paraId="6695BF30" w14:textId="5D610EF5" w:rsidR="002C1456" w:rsidRPr="00861A55" w:rsidRDefault="002C1456" w:rsidP="00E05F60">
            <w:pPr>
              <w:ind w:left="0" w:right="-1"/>
              <w:rPr>
                <w:color w:val="000000" w:themeColor="text1"/>
              </w:rPr>
            </w:pPr>
            <w:r w:rsidRPr="00A446A1">
              <w:t>licencjat</w:t>
            </w:r>
          </w:p>
        </w:tc>
      </w:tr>
      <w:tr w:rsidR="002C1456" w:rsidRPr="00861A55" w14:paraId="74EC73CD" w14:textId="77777777" w:rsidTr="002C1456">
        <w:trPr>
          <w:trHeight w:val="677"/>
        </w:trPr>
        <w:tc>
          <w:tcPr>
            <w:tcW w:w="80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1435FB" w14:textId="5092BF4D" w:rsidR="002C1456" w:rsidRPr="00861A55" w:rsidRDefault="002C1456" w:rsidP="00E05F60">
            <w:pPr>
              <w:ind w:left="72" w:right="-1"/>
              <w:rPr>
                <w:b/>
                <w:color w:val="000000" w:themeColor="text1"/>
              </w:rPr>
            </w:pPr>
            <w:r w:rsidRPr="00861A55">
              <w:rPr>
                <w:b/>
                <w:color w:val="000000" w:themeColor="text1"/>
                <w:sz w:val="22"/>
              </w:rPr>
              <w:t xml:space="preserve">dyscyplina lub dyscypliny, </w:t>
            </w:r>
            <w:r w:rsidRPr="00861A55">
              <w:rPr>
                <w:b/>
                <w:color w:val="000000" w:themeColor="text1"/>
                <w:sz w:val="22"/>
              </w:rPr>
              <w:br/>
              <w:t xml:space="preserve">do których odnoszą się zakładane efekty uczenia się </w:t>
            </w:r>
          </w:p>
        </w:tc>
        <w:tc>
          <w:tcPr>
            <w:tcW w:w="73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4E89A4" w14:textId="2B347F69" w:rsidR="002C1456" w:rsidRPr="00861A55" w:rsidRDefault="002C1456" w:rsidP="00E05F60">
            <w:pPr>
              <w:ind w:left="0" w:right="-1"/>
              <w:rPr>
                <w:b/>
                <w:color w:val="000000" w:themeColor="text1"/>
              </w:rPr>
            </w:pPr>
            <w:r w:rsidRPr="00A446A1">
              <w:rPr>
                <w:sz w:val="25"/>
              </w:rPr>
              <w:t xml:space="preserve">procentowy </w:t>
            </w:r>
            <w:r w:rsidRPr="00A446A1">
              <w:rPr>
                <w:color w:val="111111"/>
                <w:sz w:val="25"/>
              </w:rPr>
              <w:t xml:space="preserve">udział </w:t>
            </w:r>
            <w:r w:rsidRPr="00A446A1">
              <w:rPr>
                <w:sz w:val="25"/>
              </w:rPr>
              <w:t>dyscypliny</w:t>
            </w:r>
          </w:p>
        </w:tc>
      </w:tr>
      <w:tr w:rsidR="002C1456" w:rsidRPr="00861A55" w14:paraId="7425474E" w14:textId="77777777" w:rsidTr="002C1456">
        <w:trPr>
          <w:trHeight w:val="802"/>
        </w:trPr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4F4E3" w14:textId="28C1BB20" w:rsidR="002C1456" w:rsidRPr="00861A55" w:rsidRDefault="002C1456" w:rsidP="00E05F60">
            <w:pPr>
              <w:ind w:left="-73" w:right="-1"/>
              <w:rPr>
                <w:b/>
                <w:color w:val="000000" w:themeColor="text1"/>
              </w:rPr>
            </w:pPr>
            <w:r w:rsidRPr="00A446A1">
              <w:rPr>
                <w:sz w:val="23"/>
              </w:rPr>
              <w:t xml:space="preserve">Sztuki Plastyczne i Konserwacja </w:t>
            </w:r>
            <w:r w:rsidRPr="00A446A1">
              <w:rPr>
                <w:color w:val="0F0F0F"/>
                <w:sz w:val="23"/>
              </w:rPr>
              <w:t xml:space="preserve">Dziel </w:t>
            </w:r>
            <w:r w:rsidRPr="00A446A1">
              <w:rPr>
                <w:sz w:val="23"/>
              </w:rPr>
              <w:t xml:space="preserve">Sztuki </w:t>
            </w:r>
            <w:r w:rsidRPr="00A446A1">
              <w:rPr>
                <w:color w:val="1A1A1A"/>
                <w:sz w:val="23"/>
              </w:rPr>
              <w:t xml:space="preserve">- </w:t>
            </w:r>
            <w:r w:rsidRPr="00A446A1">
              <w:rPr>
                <w:sz w:val="23"/>
              </w:rPr>
              <w:t xml:space="preserve">dyscyplina </w:t>
            </w:r>
            <w:r w:rsidRPr="00A446A1">
              <w:rPr>
                <w:color w:val="0C0C0C"/>
                <w:sz w:val="23"/>
              </w:rPr>
              <w:t xml:space="preserve">wiodąca 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14:paraId="14BB5233" w14:textId="446E633E" w:rsidR="002C1456" w:rsidRPr="00861A55" w:rsidRDefault="002C1456" w:rsidP="00E05F60">
            <w:pPr>
              <w:ind w:left="0" w:right="-1"/>
              <w:rPr>
                <w:color w:val="000000" w:themeColor="text1"/>
                <w:sz w:val="22"/>
              </w:rPr>
            </w:pPr>
            <w:r w:rsidRPr="00A446A1">
              <w:rPr>
                <w:sz w:val="23"/>
              </w:rPr>
              <w:t xml:space="preserve">100 </w:t>
            </w:r>
            <w:r w:rsidRPr="00A446A1">
              <w:rPr>
                <w:color w:val="0C0C0C"/>
                <w:sz w:val="23"/>
              </w:rPr>
              <w:t>%</w:t>
            </w:r>
          </w:p>
        </w:tc>
      </w:tr>
      <w:tr w:rsidR="002C1456" w:rsidRPr="00861A55" w14:paraId="7F9075AF" w14:textId="77777777" w:rsidTr="002C1456">
        <w:trPr>
          <w:trHeight w:val="209"/>
        </w:trPr>
        <w:tc>
          <w:tcPr>
            <w:tcW w:w="8054" w:type="dxa"/>
            <w:tcBorders>
              <w:top w:val="single" w:sz="4" w:space="0" w:color="auto"/>
            </w:tcBorders>
            <w:shd w:val="clear" w:color="auto" w:fill="auto"/>
          </w:tcPr>
          <w:p w14:paraId="552D7398" w14:textId="77777777" w:rsidR="002C1456" w:rsidRPr="00861A55" w:rsidRDefault="002C1456" w:rsidP="00E05F60">
            <w:pPr>
              <w:tabs>
                <w:tab w:val="left" w:pos="5029"/>
              </w:tabs>
              <w:ind w:left="-73" w:right="-1"/>
              <w:rPr>
                <w:b/>
                <w:color w:val="000000" w:themeColor="text1"/>
              </w:rPr>
            </w:pPr>
            <w:r w:rsidRPr="00861A55">
              <w:rPr>
                <w:b/>
                <w:color w:val="000000" w:themeColor="text1"/>
                <w:sz w:val="22"/>
              </w:rPr>
              <w:t>Łącznie:</w:t>
            </w:r>
          </w:p>
        </w:tc>
        <w:tc>
          <w:tcPr>
            <w:tcW w:w="7368" w:type="dxa"/>
            <w:tcBorders>
              <w:top w:val="single" w:sz="4" w:space="0" w:color="auto"/>
            </w:tcBorders>
          </w:tcPr>
          <w:p w14:paraId="3697381D" w14:textId="59E20DE0" w:rsidR="002C1456" w:rsidRPr="00861A55" w:rsidRDefault="002C1456" w:rsidP="00E05F60">
            <w:pPr>
              <w:ind w:left="0" w:right="-1"/>
              <w:rPr>
                <w:color w:val="000000" w:themeColor="text1"/>
                <w:sz w:val="22"/>
              </w:rPr>
            </w:pPr>
            <w:r w:rsidRPr="00A446A1">
              <w:rPr>
                <w:sz w:val="23"/>
              </w:rPr>
              <w:t>100%</w:t>
            </w:r>
          </w:p>
        </w:tc>
      </w:tr>
    </w:tbl>
    <w:p w14:paraId="63FFA9B1" w14:textId="77777777" w:rsidR="002E4A84" w:rsidRPr="00861A55" w:rsidRDefault="002E4A84" w:rsidP="00E16EF9">
      <w:pPr>
        <w:tabs>
          <w:tab w:val="left" w:pos="6775"/>
        </w:tabs>
        <w:ind w:left="0"/>
        <w:rPr>
          <w:color w:val="000000" w:themeColor="text1"/>
          <w:sz w:val="16"/>
          <w:szCs w:val="16"/>
          <w:vertAlign w:val="superscript"/>
        </w:rPr>
      </w:pPr>
    </w:p>
    <w:tbl>
      <w:tblPr>
        <w:tblpPr w:leftFromText="141" w:rightFromText="141" w:vertAnchor="text" w:horzAnchor="margin" w:tblpY="185"/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7117"/>
        <w:gridCol w:w="1992"/>
        <w:gridCol w:w="2570"/>
        <w:gridCol w:w="2365"/>
      </w:tblGrid>
      <w:tr w:rsidR="00861A55" w:rsidRPr="00861A55" w14:paraId="2D48AEEC" w14:textId="77777777" w:rsidTr="00D57743">
        <w:trPr>
          <w:trHeight w:val="458"/>
        </w:trPr>
        <w:tc>
          <w:tcPr>
            <w:tcW w:w="1538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1DD386" w14:textId="77777777" w:rsidR="00D57743" w:rsidRPr="00861A55" w:rsidRDefault="00D57743" w:rsidP="00CD0629">
            <w:pPr>
              <w:tabs>
                <w:tab w:val="left" w:pos="6775"/>
              </w:tabs>
              <w:ind w:left="0"/>
              <w:jc w:val="center"/>
              <w:rPr>
                <w:b/>
                <w:color w:val="000000" w:themeColor="text1"/>
                <w:szCs w:val="24"/>
              </w:rPr>
            </w:pPr>
            <w:r w:rsidRPr="00861A55">
              <w:rPr>
                <w:b/>
                <w:color w:val="000000" w:themeColor="text1"/>
                <w:szCs w:val="24"/>
              </w:rPr>
              <w:t>Odniesienie efektów uczenia się dla kierunku do charakterystyk drugiego stopnia Polskiej Ramy Kwalifikacji</w:t>
            </w:r>
          </w:p>
        </w:tc>
      </w:tr>
      <w:tr w:rsidR="00861A55" w:rsidRPr="00861A55" w14:paraId="1C7728E7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966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86B5525" w14:textId="77777777" w:rsidR="00D57743" w:rsidRPr="00741B89" w:rsidRDefault="00D57743" w:rsidP="00D57743">
            <w:pPr>
              <w:ind w:left="0" w:right="-1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Symbol  efektów </w:t>
            </w:r>
            <w:proofErr w:type="spellStart"/>
            <w:r w:rsidRPr="00741B89">
              <w:rPr>
                <w:rFonts w:cs="Times New Roman"/>
                <w:b/>
                <w:color w:val="000000" w:themeColor="text1"/>
                <w:sz w:val="20"/>
                <w:szCs w:val="20"/>
              </w:rPr>
              <w:t>kierun-kowych</w:t>
            </w:r>
            <w:proofErr w:type="spellEnd"/>
            <w:r w:rsidRPr="00741B89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AE5C3C" w14:textId="77777777" w:rsidR="00D57743" w:rsidRPr="00741B89" w:rsidRDefault="00D57743" w:rsidP="00D57743">
            <w:pPr>
              <w:ind w:left="0" w:right="-1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b/>
                <w:color w:val="000000" w:themeColor="text1"/>
                <w:sz w:val="20"/>
                <w:szCs w:val="20"/>
              </w:rPr>
              <w:t>Efekty uczenia się dla kierunku</w:t>
            </w:r>
          </w:p>
          <w:p w14:paraId="441543F0" w14:textId="77777777" w:rsidR="00D57743" w:rsidRPr="00741B89" w:rsidRDefault="00D57743" w:rsidP="00D57743">
            <w:pPr>
              <w:ind w:left="0" w:right="-1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14:paraId="7EDC155E" w14:textId="77777777" w:rsidR="00D57743" w:rsidRPr="00741B89" w:rsidRDefault="00D57743" w:rsidP="00D57743">
            <w:pPr>
              <w:ind w:left="0" w:right="-1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2CA66A" w14:textId="77777777" w:rsidR="00D57743" w:rsidRPr="00741B89" w:rsidRDefault="00D57743" w:rsidP="00D57743">
            <w:pPr>
              <w:ind w:left="0" w:right="-1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14:paraId="37F926AC" w14:textId="77777777" w:rsidR="00D57743" w:rsidRPr="00741B89" w:rsidRDefault="00D57743" w:rsidP="00D57743">
            <w:pPr>
              <w:ind w:left="0" w:right="-1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Efekty </w:t>
            </w:r>
          </w:p>
          <w:p w14:paraId="6C4D591E" w14:textId="77777777" w:rsidR="00D57743" w:rsidRPr="00741B89" w:rsidRDefault="00D57743" w:rsidP="00D57743">
            <w:pPr>
              <w:ind w:left="0" w:right="-1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741B89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- z części I </w:t>
            </w:r>
          </w:p>
          <w:p w14:paraId="6E60BC6C" w14:textId="77777777" w:rsidR="00D57743" w:rsidRPr="00741B89" w:rsidRDefault="00D57743" w:rsidP="00D57743">
            <w:pPr>
              <w:ind w:left="0" w:right="-1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b/>
                <w:color w:val="000000" w:themeColor="text1"/>
                <w:sz w:val="20"/>
                <w:szCs w:val="20"/>
              </w:rPr>
              <w:t>(kod składnika opisu)</w:t>
            </w:r>
            <w:r w:rsidRPr="00741B89">
              <w:rPr>
                <w:rFonts w:cs="Times New Roman"/>
                <w:b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0296410" w14:textId="77777777" w:rsidR="00D57743" w:rsidRPr="00741B89" w:rsidRDefault="00D57743" w:rsidP="00D57743">
            <w:pPr>
              <w:ind w:left="0" w:right="-1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14:paraId="1EF071C9" w14:textId="77777777" w:rsidR="00D57743" w:rsidRPr="00741B89" w:rsidRDefault="00D57743" w:rsidP="00D57743">
            <w:pPr>
              <w:ind w:left="0" w:right="-1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b/>
                <w:color w:val="000000" w:themeColor="text1"/>
                <w:sz w:val="20"/>
                <w:szCs w:val="20"/>
              </w:rPr>
              <w:t>Efekty dla dziedziny sztuki</w:t>
            </w:r>
            <w:r w:rsidRPr="00741B89">
              <w:rPr>
                <w:rFonts w:cs="Times New Roman"/>
                <w:b/>
                <w:color w:val="000000" w:themeColor="text1"/>
                <w:sz w:val="20"/>
                <w:szCs w:val="20"/>
              </w:rPr>
              <w:br/>
              <w:t xml:space="preserve"> - z części II  </w:t>
            </w:r>
          </w:p>
          <w:p w14:paraId="0949F9CC" w14:textId="77777777" w:rsidR="00D57743" w:rsidRPr="00741B89" w:rsidRDefault="00D57743" w:rsidP="00D57743">
            <w:pPr>
              <w:ind w:left="0" w:right="-1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(kod składnika opisu, zakres) </w:t>
            </w:r>
            <w:r w:rsidRPr="00741B89">
              <w:rPr>
                <w:rFonts w:cs="Times New Roman"/>
                <w:b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00CF6A" w14:textId="77777777" w:rsidR="00D57743" w:rsidRPr="00741B89" w:rsidRDefault="00D57743" w:rsidP="00D57743">
            <w:pPr>
              <w:ind w:left="0" w:right="-1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14:paraId="1821FA37" w14:textId="77777777" w:rsidR="00D57743" w:rsidRPr="00741B89" w:rsidRDefault="00D57743" w:rsidP="00D57743">
            <w:pPr>
              <w:ind w:left="0" w:right="-1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Efekty prowadzące do uzyskania kompetencji inżynierskich </w:t>
            </w:r>
            <w:r w:rsidRPr="00741B89">
              <w:rPr>
                <w:rFonts w:cs="Times New Roman"/>
                <w:b/>
                <w:color w:val="000000" w:themeColor="text1"/>
                <w:sz w:val="20"/>
                <w:szCs w:val="20"/>
              </w:rPr>
              <w:br/>
              <w:t xml:space="preserve">- z części III  </w:t>
            </w:r>
          </w:p>
          <w:p w14:paraId="6A88C840" w14:textId="77777777" w:rsidR="00D57743" w:rsidRPr="00741B89" w:rsidRDefault="00D57743" w:rsidP="00D57743">
            <w:pPr>
              <w:ind w:left="0" w:right="-1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(kod składnika opisu) </w:t>
            </w:r>
            <w:r w:rsidRPr="00741B89">
              <w:rPr>
                <w:rFonts w:cs="Times New Roman"/>
                <w:b/>
                <w:color w:val="000000" w:themeColor="text1"/>
                <w:sz w:val="20"/>
                <w:szCs w:val="20"/>
                <w:vertAlign w:val="superscript"/>
              </w:rPr>
              <w:t>6</w:t>
            </w:r>
          </w:p>
        </w:tc>
      </w:tr>
      <w:tr w:rsidR="00861A55" w:rsidRPr="00861A55" w14:paraId="2C0F81DD" w14:textId="77777777" w:rsidTr="00D577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5"/>
        </w:trPr>
        <w:tc>
          <w:tcPr>
            <w:tcW w:w="153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68DDBE" w14:textId="77777777" w:rsidR="00D57743" w:rsidRPr="00741B89" w:rsidRDefault="00D57743" w:rsidP="00D57743">
            <w:pPr>
              <w:ind w:left="0" w:right="-1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WIEDZA:  </w:t>
            </w:r>
          </w:p>
        </w:tc>
      </w:tr>
      <w:tr w:rsidR="00E05F60" w:rsidRPr="00861A55" w14:paraId="19E5F834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75"/>
        </w:trPr>
        <w:tc>
          <w:tcPr>
            <w:tcW w:w="1337" w:type="dxa"/>
          </w:tcPr>
          <w:p w14:paraId="3E482D7B" w14:textId="77777777" w:rsidR="00FF1BB0" w:rsidRPr="002C1456" w:rsidRDefault="00FF1BB0" w:rsidP="00FF1BB0">
            <w:pPr>
              <w:ind w:left="0" w:right="-1"/>
              <w:rPr>
                <w:b/>
                <w:bCs/>
                <w:color w:val="000000" w:themeColor="text1"/>
                <w:sz w:val="22"/>
              </w:rPr>
            </w:pPr>
            <w:r w:rsidRPr="002C1456">
              <w:rPr>
                <w:b/>
                <w:bCs/>
                <w:color w:val="000000" w:themeColor="text1"/>
                <w:sz w:val="22"/>
              </w:rPr>
              <w:t>K_W01</w:t>
            </w:r>
          </w:p>
          <w:p w14:paraId="69F5CBD5" w14:textId="1A34B35D" w:rsidR="00E05F60" w:rsidRPr="002C1456" w:rsidRDefault="00E05F60" w:rsidP="00E05F60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7" w:type="dxa"/>
          </w:tcPr>
          <w:p w14:paraId="15998E56" w14:textId="2E971F36" w:rsidR="00E05F60" w:rsidRPr="002A261D" w:rsidRDefault="00E05F60" w:rsidP="008A12F2">
            <w:pPr>
              <w:pStyle w:val="TableParagraph"/>
              <w:spacing w:line="194" w:lineRule="exact"/>
              <w:rPr>
                <w:sz w:val="20"/>
                <w:szCs w:val="20"/>
              </w:rPr>
            </w:pPr>
            <w:r w:rsidRPr="002A261D">
              <w:rPr>
                <w:color w:val="0E0E0E"/>
                <w:sz w:val="20"/>
                <w:szCs w:val="20"/>
              </w:rPr>
              <w:t xml:space="preserve">Zna </w:t>
            </w:r>
            <w:r w:rsidRPr="002A261D">
              <w:rPr>
                <w:sz w:val="20"/>
                <w:szCs w:val="20"/>
              </w:rPr>
              <w:t xml:space="preserve">rolę rysunku jako podstawowego elementu warsztatu zawodowego </w:t>
            </w:r>
            <w:r w:rsidRPr="002A261D">
              <w:rPr>
                <w:color w:val="0F0F0F"/>
                <w:sz w:val="20"/>
                <w:szCs w:val="20"/>
              </w:rPr>
              <w:t xml:space="preserve">i </w:t>
            </w:r>
            <w:r w:rsidRPr="002A261D">
              <w:rPr>
                <w:sz w:val="20"/>
                <w:szCs w:val="20"/>
              </w:rPr>
              <w:t>uniwersalnego</w:t>
            </w:r>
            <w:r w:rsidR="008A12F2" w:rsidRPr="002A261D">
              <w:rPr>
                <w:sz w:val="20"/>
                <w:szCs w:val="20"/>
              </w:rPr>
              <w:t xml:space="preserve"> </w:t>
            </w:r>
            <w:r w:rsidRPr="002A261D">
              <w:rPr>
                <w:sz w:val="20"/>
                <w:szCs w:val="20"/>
              </w:rPr>
              <w:t xml:space="preserve">sposobu porozumiewania się </w:t>
            </w:r>
            <w:r w:rsidRPr="002A261D">
              <w:rPr>
                <w:color w:val="1A1A1A"/>
                <w:sz w:val="20"/>
                <w:szCs w:val="20"/>
              </w:rPr>
              <w:t xml:space="preserve">z </w:t>
            </w:r>
            <w:r w:rsidRPr="002A261D">
              <w:rPr>
                <w:sz w:val="20"/>
                <w:szCs w:val="20"/>
              </w:rPr>
              <w:t xml:space="preserve">innymi artystami </w:t>
            </w:r>
            <w:r w:rsidRPr="002A261D">
              <w:rPr>
                <w:color w:val="161616"/>
                <w:sz w:val="20"/>
                <w:szCs w:val="20"/>
              </w:rPr>
              <w:t xml:space="preserve">i </w:t>
            </w:r>
            <w:r w:rsidRPr="002A261D">
              <w:rPr>
                <w:sz w:val="20"/>
                <w:szCs w:val="20"/>
              </w:rPr>
              <w:t xml:space="preserve">odbiorcami, definiuje </w:t>
            </w:r>
            <w:r w:rsidRPr="002A261D">
              <w:rPr>
                <w:color w:val="0F0F0F"/>
                <w:sz w:val="20"/>
                <w:szCs w:val="20"/>
              </w:rPr>
              <w:t xml:space="preserve">i </w:t>
            </w:r>
            <w:r w:rsidRPr="002A261D">
              <w:rPr>
                <w:sz w:val="20"/>
                <w:szCs w:val="20"/>
              </w:rPr>
              <w:t>rozpoznaje r</w:t>
            </w:r>
            <w:r w:rsidR="00B37CFE">
              <w:rPr>
                <w:sz w:val="20"/>
                <w:szCs w:val="20"/>
              </w:rPr>
              <w:t>ó</w:t>
            </w:r>
            <w:r w:rsidRPr="002A261D">
              <w:rPr>
                <w:sz w:val="20"/>
                <w:szCs w:val="20"/>
              </w:rPr>
              <w:t>żne techniki, style i rodzaje rysunku.</w:t>
            </w:r>
          </w:p>
        </w:tc>
        <w:tc>
          <w:tcPr>
            <w:tcW w:w="1992" w:type="dxa"/>
          </w:tcPr>
          <w:p w14:paraId="2737830A" w14:textId="77777777" w:rsidR="00EF6444" w:rsidRPr="002A261D" w:rsidRDefault="00EF6444" w:rsidP="00E05F60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</w:t>
            </w:r>
            <w:r w:rsidRPr="002A261D">
              <w:rPr>
                <w:rFonts w:cs="Times New Roman"/>
                <w:w w:val="85"/>
                <w:sz w:val="18"/>
                <w:szCs w:val="18"/>
              </w:rPr>
              <w:t xml:space="preserve"> </w:t>
            </w:r>
          </w:p>
          <w:p w14:paraId="08DEDC12" w14:textId="1B851DD9" w:rsidR="00E05F60" w:rsidRPr="002A261D" w:rsidRDefault="00E05F60" w:rsidP="00E05F60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</w:tcPr>
          <w:p w14:paraId="5D91C537" w14:textId="3AC4ABD6" w:rsidR="00E05F60" w:rsidRPr="002A261D" w:rsidRDefault="0081364D" w:rsidP="00E05F60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 (w zakresie wiedzy o realizacji prac artystycznych)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9B5A5A" w14:textId="1DE8C2CF" w:rsidR="00E05F60" w:rsidRPr="00741B89" w:rsidRDefault="00E05F60" w:rsidP="00E05F60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94F9F" w:rsidRPr="00861A55" w14:paraId="4097E668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1337" w:type="dxa"/>
          </w:tcPr>
          <w:p w14:paraId="0AF779B3" w14:textId="0B436BA3" w:rsidR="00C94F9F" w:rsidRPr="002C1456" w:rsidRDefault="00C94F9F" w:rsidP="00C94F9F">
            <w:pPr>
              <w:ind w:left="0" w:right="-1"/>
              <w:rPr>
                <w:b/>
                <w:bCs/>
                <w:color w:val="000000" w:themeColor="text1"/>
                <w:sz w:val="22"/>
              </w:rPr>
            </w:pPr>
            <w:r w:rsidRPr="002C1456">
              <w:rPr>
                <w:b/>
                <w:bCs/>
                <w:color w:val="000000" w:themeColor="text1"/>
                <w:sz w:val="22"/>
              </w:rPr>
              <w:t>K_W02</w:t>
            </w:r>
          </w:p>
          <w:p w14:paraId="266F9DA3" w14:textId="3CBC240C" w:rsidR="00C94F9F" w:rsidRPr="002C1456" w:rsidRDefault="00C94F9F" w:rsidP="00C94F9F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7" w:type="dxa"/>
          </w:tcPr>
          <w:p w14:paraId="15806342" w14:textId="77777777" w:rsidR="00C94F9F" w:rsidRPr="002A261D" w:rsidRDefault="00C94F9F" w:rsidP="00C94F9F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2A261D">
              <w:rPr>
                <w:color w:val="0A0A0A"/>
                <w:sz w:val="20"/>
                <w:szCs w:val="20"/>
              </w:rPr>
              <w:t xml:space="preserve">Ma </w:t>
            </w:r>
            <w:r w:rsidRPr="002A261D">
              <w:rPr>
                <w:sz w:val="20"/>
                <w:szCs w:val="20"/>
              </w:rPr>
              <w:t xml:space="preserve">podstawową wiedzę o malarstwie jego wartościach ekspresyjnych, treściowych </w:t>
            </w:r>
            <w:r w:rsidRPr="002A261D">
              <w:rPr>
                <w:color w:val="111111"/>
                <w:sz w:val="20"/>
                <w:szCs w:val="20"/>
              </w:rPr>
              <w:t>i</w:t>
            </w:r>
          </w:p>
          <w:p w14:paraId="22FF3947" w14:textId="3227805E" w:rsidR="00C94F9F" w:rsidRPr="002A261D" w:rsidRDefault="00C94F9F" w:rsidP="00C94F9F">
            <w:pPr>
              <w:ind w:left="0" w:right="-1"/>
              <w:rPr>
                <w:rFonts w:cs="Times New Roman"/>
                <w:sz w:val="20"/>
                <w:szCs w:val="20"/>
              </w:rPr>
            </w:pPr>
            <w:r w:rsidRPr="002A261D">
              <w:rPr>
                <w:rFonts w:cs="Times New Roman"/>
                <w:sz w:val="20"/>
                <w:szCs w:val="20"/>
              </w:rPr>
              <w:t xml:space="preserve">formalnych, roli barwy </w:t>
            </w:r>
            <w:r w:rsidRPr="002A261D">
              <w:rPr>
                <w:rFonts w:cs="Times New Roman"/>
                <w:color w:val="3F3F3F"/>
                <w:sz w:val="20"/>
                <w:szCs w:val="20"/>
              </w:rPr>
              <w:t xml:space="preserve">w </w:t>
            </w:r>
            <w:r w:rsidRPr="002A261D">
              <w:rPr>
                <w:rFonts w:cs="Times New Roman"/>
                <w:sz w:val="20"/>
                <w:szCs w:val="20"/>
              </w:rPr>
              <w:t xml:space="preserve">budowaniu formy </w:t>
            </w:r>
            <w:r w:rsidRPr="002A261D">
              <w:rPr>
                <w:rFonts w:cs="Times New Roman"/>
                <w:color w:val="0E0E0E"/>
                <w:sz w:val="20"/>
                <w:szCs w:val="20"/>
              </w:rPr>
              <w:t xml:space="preserve">i </w:t>
            </w:r>
            <w:r w:rsidRPr="002A261D">
              <w:rPr>
                <w:rFonts w:cs="Times New Roman"/>
                <w:sz w:val="20"/>
                <w:szCs w:val="20"/>
              </w:rPr>
              <w:t>zna podstawowe pojęcia związane z</w:t>
            </w:r>
            <w:r w:rsidR="002A261D">
              <w:rPr>
                <w:rFonts w:cs="Times New Roman"/>
                <w:sz w:val="20"/>
                <w:szCs w:val="20"/>
              </w:rPr>
              <w:t> </w:t>
            </w:r>
            <w:r w:rsidRPr="002A261D">
              <w:rPr>
                <w:rFonts w:cs="Times New Roman"/>
                <w:sz w:val="20"/>
                <w:szCs w:val="20"/>
              </w:rPr>
              <w:t xml:space="preserve">barwą </w:t>
            </w:r>
            <w:r w:rsidRPr="002A261D">
              <w:rPr>
                <w:rFonts w:cs="Times New Roman"/>
                <w:color w:val="0C0C0C"/>
                <w:sz w:val="20"/>
                <w:szCs w:val="20"/>
              </w:rPr>
              <w:t xml:space="preserve">w </w:t>
            </w:r>
            <w:r w:rsidRPr="002A261D">
              <w:rPr>
                <w:rFonts w:cs="Times New Roman"/>
                <w:sz w:val="20"/>
                <w:szCs w:val="20"/>
              </w:rPr>
              <w:t>malarstwie.</w:t>
            </w:r>
          </w:p>
        </w:tc>
        <w:tc>
          <w:tcPr>
            <w:tcW w:w="1992" w:type="dxa"/>
          </w:tcPr>
          <w:p w14:paraId="0DAD22B8" w14:textId="77777777" w:rsidR="00C94F9F" w:rsidRPr="002A261D" w:rsidRDefault="00C94F9F" w:rsidP="00C94F9F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</w:t>
            </w:r>
            <w:r w:rsidRPr="002A261D">
              <w:rPr>
                <w:rFonts w:cs="Times New Roman"/>
                <w:w w:val="85"/>
                <w:sz w:val="18"/>
                <w:szCs w:val="18"/>
              </w:rPr>
              <w:t xml:space="preserve"> </w:t>
            </w:r>
          </w:p>
          <w:p w14:paraId="5B38FF1A" w14:textId="59CADF6E" w:rsidR="00C94F9F" w:rsidRPr="002A261D" w:rsidRDefault="00C94F9F" w:rsidP="00C94F9F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</w:tcPr>
          <w:p w14:paraId="349F7E3C" w14:textId="59EC9BF9" w:rsidR="00C94F9F" w:rsidRPr="002A261D" w:rsidRDefault="00C94F9F" w:rsidP="00C94F9F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 (w zakresie wiedzy o realizacji prac artystycznych)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BA8BF3" w14:textId="78A43A74" w:rsidR="00C94F9F" w:rsidRPr="00741B89" w:rsidRDefault="00C94F9F" w:rsidP="00C94F9F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94F9F" w:rsidRPr="00861A55" w14:paraId="2386B01A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1337" w:type="dxa"/>
          </w:tcPr>
          <w:p w14:paraId="4BCCFA01" w14:textId="1C53421A" w:rsidR="00C94F9F" w:rsidRPr="002C1456" w:rsidRDefault="00C94F9F" w:rsidP="00C94F9F">
            <w:pPr>
              <w:ind w:left="0" w:right="-1"/>
              <w:rPr>
                <w:b/>
                <w:bCs/>
                <w:color w:val="000000" w:themeColor="text1"/>
                <w:sz w:val="22"/>
              </w:rPr>
            </w:pPr>
            <w:r w:rsidRPr="002C1456">
              <w:rPr>
                <w:b/>
                <w:bCs/>
                <w:color w:val="000000" w:themeColor="text1"/>
                <w:sz w:val="22"/>
              </w:rPr>
              <w:t>K_W03</w:t>
            </w:r>
          </w:p>
          <w:p w14:paraId="299D7A0F" w14:textId="0221DCC8" w:rsidR="00C94F9F" w:rsidRPr="002C1456" w:rsidRDefault="00C94F9F" w:rsidP="00C94F9F">
            <w:pPr>
              <w:ind w:left="0" w:right="-1"/>
              <w:rPr>
                <w:rFonts w:cs="Times New Roman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7117" w:type="dxa"/>
          </w:tcPr>
          <w:p w14:paraId="196069DE" w14:textId="7A15D42E" w:rsidR="00C94F9F" w:rsidRPr="002A261D" w:rsidRDefault="00C94F9F" w:rsidP="00C94F9F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2A261D">
              <w:rPr>
                <w:sz w:val="20"/>
                <w:szCs w:val="20"/>
              </w:rPr>
              <w:t>Ma wiedzę na temat relacji między rzeźbą a kontekstem przestrzennym. Zna różne style rzeźby.</w:t>
            </w:r>
          </w:p>
        </w:tc>
        <w:tc>
          <w:tcPr>
            <w:tcW w:w="1992" w:type="dxa"/>
          </w:tcPr>
          <w:p w14:paraId="4619A125" w14:textId="431491F4" w:rsidR="00C94F9F" w:rsidRPr="002A261D" w:rsidRDefault="00C94F9F" w:rsidP="00C94F9F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</w:t>
            </w:r>
            <w:r w:rsidRPr="002A261D">
              <w:rPr>
                <w:rFonts w:cs="Times New Roman"/>
                <w:w w:val="85"/>
                <w:sz w:val="18"/>
                <w:szCs w:val="18"/>
              </w:rPr>
              <w:t xml:space="preserve"> </w:t>
            </w:r>
          </w:p>
          <w:p w14:paraId="22CA2A04" w14:textId="56EA70B3" w:rsidR="00C94F9F" w:rsidRPr="002A261D" w:rsidRDefault="00C94F9F" w:rsidP="00C94F9F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  <w:r w:rsidRPr="002A261D">
              <w:rPr>
                <w:rFonts w:cs="Times New Roman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2570" w:type="dxa"/>
          </w:tcPr>
          <w:p w14:paraId="40BA900E" w14:textId="5182B4C2" w:rsidR="00C94F9F" w:rsidRPr="002A261D" w:rsidRDefault="00C94F9F" w:rsidP="00C94F9F">
            <w:pPr>
              <w:pStyle w:val="TableParagraph"/>
              <w:rPr>
                <w:sz w:val="18"/>
                <w:szCs w:val="18"/>
              </w:rPr>
            </w:pPr>
            <w:r w:rsidRPr="002A261D">
              <w:rPr>
                <w:color w:val="000000" w:themeColor="text1"/>
                <w:sz w:val="18"/>
                <w:szCs w:val="18"/>
              </w:rPr>
              <w:t>P6S_WG (w zakresie wiedzy o realizacji prac artystycznych)</w:t>
            </w:r>
          </w:p>
        </w:tc>
        <w:tc>
          <w:tcPr>
            <w:tcW w:w="2365" w:type="dxa"/>
          </w:tcPr>
          <w:p w14:paraId="50353031" w14:textId="77777777" w:rsidR="00C94F9F" w:rsidRPr="00741B89" w:rsidRDefault="00C94F9F" w:rsidP="00C94F9F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94F9F" w:rsidRPr="00861A55" w14:paraId="038A6B1C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1337" w:type="dxa"/>
          </w:tcPr>
          <w:p w14:paraId="53CEA5AD" w14:textId="02425D42" w:rsidR="00C94F9F" w:rsidRPr="002C1456" w:rsidRDefault="00C94F9F" w:rsidP="00C94F9F">
            <w:pPr>
              <w:ind w:left="0" w:right="-1"/>
              <w:rPr>
                <w:b/>
                <w:bCs/>
                <w:color w:val="000000" w:themeColor="text1"/>
                <w:sz w:val="22"/>
              </w:rPr>
            </w:pPr>
            <w:r w:rsidRPr="002C1456">
              <w:rPr>
                <w:b/>
                <w:bCs/>
                <w:color w:val="000000" w:themeColor="text1"/>
                <w:sz w:val="22"/>
              </w:rPr>
              <w:t>K_W04</w:t>
            </w:r>
          </w:p>
          <w:p w14:paraId="046B5610" w14:textId="5AF6A39E" w:rsidR="00C94F9F" w:rsidRPr="002C1456" w:rsidRDefault="00C94F9F" w:rsidP="00C94F9F">
            <w:pPr>
              <w:ind w:left="0" w:right="-1"/>
              <w:rPr>
                <w:rFonts w:cs="Times New Roman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7117" w:type="dxa"/>
          </w:tcPr>
          <w:p w14:paraId="24D169B9" w14:textId="7088763F" w:rsidR="00C94F9F" w:rsidRPr="002A261D" w:rsidRDefault="00C94F9F" w:rsidP="00C94F9F">
            <w:pPr>
              <w:pStyle w:val="TableParagraph"/>
              <w:spacing w:line="220" w:lineRule="exact"/>
              <w:rPr>
                <w:color w:val="0A0A0A"/>
                <w:sz w:val="20"/>
                <w:szCs w:val="20"/>
              </w:rPr>
            </w:pPr>
            <w:r w:rsidRPr="002A261D">
              <w:rPr>
                <w:sz w:val="20"/>
                <w:szCs w:val="20"/>
              </w:rPr>
              <w:t xml:space="preserve">Zna </w:t>
            </w:r>
            <w:r w:rsidRPr="002A261D">
              <w:rPr>
                <w:color w:val="0F0F0F"/>
                <w:sz w:val="20"/>
                <w:szCs w:val="20"/>
              </w:rPr>
              <w:t xml:space="preserve">w </w:t>
            </w:r>
            <w:r w:rsidRPr="002A261D">
              <w:rPr>
                <w:sz w:val="20"/>
                <w:szCs w:val="20"/>
              </w:rPr>
              <w:t xml:space="preserve">podstawowym zakresie dzieje kultury </w:t>
            </w:r>
            <w:r w:rsidRPr="002A261D">
              <w:rPr>
                <w:color w:val="0F0F0F"/>
                <w:sz w:val="20"/>
                <w:szCs w:val="20"/>
              </w:rPr>
              <w:t xml:space="preserve">i </w:t>
            </w:r>
            <w:r w:rsidRPr="002A261D">
              <w:rPr>
                <w:sz w:val="20"/>
                <w:szCs w:val="20"/>
              </w:rPr>
              <w:t xml:space="preserve">sztuki. Zna terminologię i podstawowe pojęcia związane </w:t>
            </w:r>
            <w:r w:rsidRPr="002A261D">
              <w:rPr>
                <w:color w:val="0C0C0C"/>
                <w:sz w:val="20"/>
                <w:szCs w:val="20"/>
              </w:rPr>
              <w:t xml:space="preserve">ze </w:t>
            </w:r>
            <w:r w:rsidRPr="002A261D">
              <w:rPr>
                <w:sz w:val="20"/>
                <w:szCs w:val="20"/>
              </w:rPr>
              <w:t xml:space="preserve">sztuką różnych epok. Zna style </w:t>
            </w:r>
            <w:r w:rsidRPr="002A261D">
              <w:rPr>
                <w:color w:val="0C0C0C"/>
                <w:sz w:val="20"/>
                <w:szCs w:val="20"/>
              </w:rPr>
              <w:t xml:space="preserve">w </w:t>
            </w:r>
            <w:r w:rsidRPr="002A261D">
              <w:rPr>
                <w:sz w:val="20"/>
                <w:szCs w:val="20"/>
              </w:rPr>
              <w:t xml:space="preserve">architekturze, architekturze wnętrz, malarstwie i rzeźbie poszczególnych epok. Zna główne zjawiska i procesy zachodzące w sztuce – jej specyfikę i różnorodność. Zna tendencje rozwojowe </w:t>
            </w:r>
            <w:r w:rsidRPr="002A261D">
              <w:rPr>
                <w:sz w:val="20"/>
                <w:szCs w:val="20"/>
              </w:rPr>
              <w:lastRenderedPageBreak/>
              <w:t xml:space="preserve">architektury wnętrz i dyscyplin z nią związanych. Zna i potrafi formułować poglądy estetyczne i artystyczne. Zna relacje między teorią a praktyką w zawodzie architekta wnętrz. </w:t>
            </w:r>
          </w:p>
        </w:tc>
        <w:tc>
          <w:tcPr>
            <w:tcW w:w="1992" w:type="dxa"/>
          </w:tcPr>
          <w:p w14:paraId="0730104A" w14:textId="77777777" w:rsidR="00C94F9F" w:rsidRPr="002A261D" w:rsidRDefault="00C94F9F" w:rsidP="00C94F9F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P6S_WG</w:t>
            </w:r>
            <w:r w:rsidRPr="002A261D">
              <w:rPr>
                <w:rFonts w:cs="Times New Roman"/>
                <w:w w:val="85"/>
                <w:sz w:val="18"/>
                <w:szCs w:val="18"/>
              </w:rPr>
              <w:t xml:space="preserve"> </w:t>
            </w:r>
          </w:p>
          <w:p w14:paraId="59EDA7C5" w14:textId="6E38B589" w:rsidR="00C94F9F" w:rsidRPr="002A261D" w:rsidRDefault="00C94F9F" w:rsidP="00C94F9F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P6S_WK</w:t>
            </w:r>
            <w:r w:rsidRPr="002A261D">
              <w:rPr>
                <w:rFonts w:cs="Times New Roman"/>
                <w:w w:val="85"/>
                <w:sz w:val="18"/>
                <w:szCs w:val="18"/>
              </w:rPr>
              <w:t xml:space="preserve"> </w:t>
            </w:r>
          </w:p>
          <w:p w14:paraId="10D1AF3E" w14:textId="109933B2" w:rsidR="00C94F9F" w:rsidRPr="002A261D" w:rsidRDefault="00C94F9F" w:rsidP="00C94F9F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</w:p>
        </w:tc>
        <w:tc>
          <w:tcPr>
            <w:tcW w:w="2570" w:type="dxa"/>
          </w:tcPr>
          <w:p w14:paraId="4E1DF938" w14:textId="1004C2B6" w:rsidR="00C94F9F" w:rsidRPr="002A261D" w:rsidRDefault="00C94F9F" w:rsidP="00C94F9F">
            <w:pPr>
              <w:pStyle w:val="TableParagraph"/>
              <w:rPr>
                <w:sz w:val="18"/>
                <w:szCs w:val="18"/>
              </w:rPr>
            </w:pPr>
            <w:r w:rsidRPr="002A261D">
              <w:rPr>
                <w:color w:val="000000" w:themeColor="text1"/>
                <w:sz w:val="18"/>
                <w:szCs w:val="18"/>
              </w:rPr>
              <w:t>P6S_WG (w zakresie rozumienia kontekstu dyscyplin artystycznych)</w:t>
            </w:r>
          </w:p>
          <w:p w14:paraId="573C8738" w14:textId="1E95FFAD" w:rsidR="00C94F9F" w:rsidRPr="002A261D" w:rsidRDefault="00C94F9F" w:rsidP="00C94F9F">
            <w:pPr>
              <w:ind w:left="0" w:right="-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5" w:type="dxa"/>
          </w:tcPr>
          <w:p w14:paraId="481C5F8C" w14:textId="77777777" w:rsidR="00C94F9F" w:rsidRPr="00741B89" w:rsidRDefault="00C94F9F" w:rsidP="00C94F9F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94F9F" w:rsidRPr="00861A55" w14:paraId="259A308C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1337" w:type="dxa"/>
          </w:tcPr>
          <w:p w14:paraId="7C657E95" w14:textId="757B288F" w:rsidR="00C94F9F" w:rsidRPr="002C1456" w:rsidRDefault="00C94F9F" w:rsidP="00C94F9F">
            <w:pPr>
              <w:ind w:left="0" w:right="-1"/>
              <w:rPr>
                <w:b/>
                <w:bCs/>
                <w:color w:val="000000" w:themeColor="text1"/>
                <w:sz w:val="22"/>
              </w:rPr>
            </w:pPr>
            <w:r w:rsidRPr="002C1456">
              <w:rPr>
                <w:b/>
                <w:bCs/>
                <w:color w:val="000000" w:themeColor="text1"/>
                <w:sz w:val="22"/>
              </w:rPr>
              <w:t>K_W05</w:t>
            </w:r>
          </w:p>
          <w:p w14:paraId="703BBE33" w14:textId="3FBA977F" w:rsidR="00C94F9F" w:rsidRPr="002C1456" w:rsidRDefault="00C94F9F" w:rsidP="00C94F9F">
            <w:pPr>
              <w:ind w:left="0" w:right="-1"/>
              <w:rPr>
                <w:rFonts w:cs="Times New Roman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7117" w:type="dxa"/>
          </w:tcPr>
          <w:p w14:paraId="52FFDC87" w14:textId="77777777" w:rsidR="00C94F9F" w:rsidRPr="002A261D" w:rsidRDefault="00C94F9F" w:rsidP="00C94F9F">
            <w:pPr>
              <w:pStyle w:val="TableParagraph"/>
              <w:spacing w:line="188" w:lineRule="exact"/>
              <w:rPr>
                <w:sz w:val="20"/>
                <w:szCs w:val="20"/>
              </w:rPr>
            </w:pPr>
            <w:r w:rsidRPr="002A261D">
              <w:rPr>
                <w:sz w:val="20"/>
                <w:szCs w:val="20"/>
              </w:rPr>
              <w:t>Ma podstawową wiedzę niezbędną do rozumienia społecznych, ekonomicznych,</w:t>
            </w:r>
          </w:p>
          <w:p w14:paraId="3EFCB119" w14:textId="25FCF87A" w:rsidR="00C94F9F" w:rsidRPr="002A261D" w:rsidRDefault="00C94F9F" w:rsidP="00C94F9F">
            <w:pPr>
              <w:pStyle w:val="TableParagraph"/>
              <w:spacing w:line="220" w:lineRule="exact"/>
              <w:rPr>
                <w:color w:val="0A0A0A"/>
                <w:sz w:val="20"/>
                <w:szCs w:val="20"/>
              </w:rPr>
            </w:pPr>
            <w:r w:rsidRPr="002A261D">
              <w:rPr>
                <w:sz w:val="20"/>
                <w:szCs w:val="20"/>
              </w:rPr>
              <w:t xml:space="preserve">ekologicznych </w:t>
            </w:r>
            <w:r w:rsidRPr="002A261D">
              <w:rPr>
                <w:color w:val="151515"/>
                <w:sz w:val="20"/>
                <w:szCs w:val="20"/>
              </w:rPr>
              <w:t xml:space="preserve">i </w:t>
            </w:r>
            <w:r w:rsidRPr="002A261D">
              <w:rPr>
                <w:sz w:val="20"/>
                <w:szCs w:val="20"/>
              </w:rPr>
              <w:t>prawnych uwarunkowań działalności projektow</w:t>
            </w:r>
            <w:r w:rsidR="001721A6">
              <w:rPr>
                <w:sz w:val="20"/>
                <w:szCs w:val="20"/>
              </w:rPr>
              <w:t xml:space="preserve">ej. </w:t>
            </w:r>
          </w:p>
        </w:tc>
        <w:tc>
          <w:tcPr>
            <w:tcW w:w="1992" w:type="dxa"/>
          </w:tcPr>
          <w:p w14:paraId="6060EEEE" w14:textId="77777777" w:rsidR="00C94F9F" w:rsidRPr="002A261D" w:rsidRDefault="00C94F9F" w:rsidP="00C94F9F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</w:t>
            </w:r>
            <w:r w:rsidRPr="002A261D">
              <w:rPr>
                <w:rFonts w:cs="Times New Roman"/>
                <w:w w:val="85"/>
                <w:sz w:val="18"/>
                <w:szCs w:val="18"/>
              </w:rPr>
              <w:t xml:space="preserve"> </w:t>
            </w:r>
          </w:p>
          <w:p w14:paraId="7F22EE9C" w14:textId="01BB144E" w:rsidR="00C94F9F" w:rsidRPr="002A261D" w:rsidRDefault="00C94F9F" w:rsidP="00C94F9F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</w:p>
        </w:tc>
        <w:tc>
          <w:tcPr>
            <w:tcW w:w="2570" w:type="dxa"/>
          </w:tcPr>
          <w:p w14:paraId="7EF3FA57" w14:textId="77777777" w:rsidR="00C94F9F" w:rsidRPr="002A261D" w:rsidRDefault="00C94F9F" w:rsidP="00C94F9F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</w:t>
            </w:r>
            <w:r w:rsidRPr="002A261D">
              <w:rPr>
                <w:rFonts w:cs="Times New Roman"/>
                <w:w w:val="85"/>
                <w:sz w:val="18"/>
                <w:szCs w:val="18"/>
              </w:rPr>
              <w:t xml:space="preserve"> </w:t>
            </w:r>
          </w:p>
          <w:p w14:paraId="7A28D167" w14:textId="21AE7851" w:rsidR="00C94F9F" w:rsidRPr="002A261D" w:rsidRDefault="00C94F9F" w:rsidP="00C94F9F">
            <w:pPr>
              <w:ind w:left="0" w:right="-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F64AA4" w14:textId="77777777" w:rsidR="00C94F9F" w:rsidRPr="00741B89" w:rsidRDefault="00C94F9F" w:rsidP="00C94F9F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94F9F" w:rsidRPr="00861A55" w14:paraId="7A62EABF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1337" w:type="dxa"/>
          </w:tcPr>
          <w:p w14:paraId="623D02B6" w14:textId="24D8181E" w:rsidR="00C94F9F" w:rsidRPr="002C1456" w:rsidRDefault="00C94F9F" w:rsidP="00C94F9F">
            <w:pPr>
              <w:ind w:left="0" w:right="-1"/>
              <w:rPr>
                <w:b/>
                <w:bCs/>
                <w:color w:val="000000" w:themeColor="text1"/>
                <w:sz w:val="22"/>
              </w:rPr>
            </w:pPr>
            <w:r w:rsidRPr="002C1456">
              <w:rPr>
                <w:b/>
                <w:bCs/>
                <w:color w:val="000000" w:themeColor="text1"/>
                <w:sz w:val="22"/>
              </w:rPr>
              <w:t>K_W06</w:t>
            </w:r>
          </w:p>
          <w:p w14:paraId="342EEC4B" w14:textId="4016B8B9" w:rsidR="00C94F9F" w:rsidRPr="002C1456" w:rsidRDefault="00C94F9F" w:rsidP="00C94F9F">
            <w:pPr>
              <w:ind w:left="0" w:right="-1"/>
              <w:rPr>
                <w:rFonts w:cs="Times New Roman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7117" w:type="dxa"/>
          </w:tcPr>
          <w:p w14:paraId="072BC441" w14:textId="4579AF13" w:rsidR="00C94F9F" w:rsidRPr="002A261D" w:rsidRDefault="00C94F9F" w:rsidP="00C94F9F">
            <w:pPr>
              <w:pStyle w:val="TableParagraph"/>
              <w:spacing w:line="220" w:lineRule="exact"/>
              <w:rPr>
                <w:color w:val="0A0A0A"/>
                <w:sz w:val="20"/>
                <w:szCs w:val="20"/>
              </w:rPr>
            </w:pPr>
            <w:r w:rsidRPr="002A261D">
              <w:rPr>
                <w:sz w:val="20"/>
                <w:szCs w:val="20"/>
              </w:rPr>
              <w:t>Zna pojęcia związane z geometrią wykreślną.</w:t>
            </w:r>
          </w:p>
        </w:tc>
        <w:tc>
          <w:tcPr>
            <w:tcW w:w="1992" w:type="dxa"/>
          </w:tcPr>
          <w:p w14:paraId="76527464" w14:textId="77777777" w:rsidR="00C94F9F" w:rsidRPr="002A261D" w:rsidRDefault="00C94F9F" w:rsidP="00C94F9F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</w:t>
            </w:r>
            <w:r w:rsidRPr="002A261D">
              <w:rPr>
                <w:rFonts w:cs="Times New Roman"/>
                <w:w w:val="85"/>
                <w:sz w:val="18"/>
                <w:szCs w:val="18"/>
              </w:rPr>
              <w:t xml:space="preserve"> </w:t>
            </w:r>
          </w:p>
          <w:p w14:paraId="35149E46" w14:textId="0106A0C6" w:rsidR="00C94F9F" w:rsidRPr="002A261D" w:rsidRDefault="00C94F9F" w:rsidP="00C94F9F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</w:p>
        </w:tc>
        <w:tc>
          <w:tcPr>
            <w:tcW w:w="2570" w:type="dxa"/>
          </w:tcPr>
          <w:p w14:paraId="7308A0CB" w14:textId="43EFC085" w:rsidR="00C94F9F" w:rsidRPr="002A261D" w:rsidRDefault="00C94F9F" w:rsidP="00C94F9F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 (w zakresie wiedzy o realizacji prac artystycznych i w zakresie rozumienia kontekstu dyscyplin artystycznych)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0D82E2" w14:textId="77777777" w:rsidR="00C94F9F" w:rsidRPr="00741B89" w:rsidRDefault="00C94F9F" w:rsidP="00C94F9F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94F9F" w:rsidRPr="00861A55" w14:paraId="7C403779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1337" w:type="dxa"/>
          </w:tcPr>
          <w:p w14:paraId="33391608" w14:textId="5FD36B71" w:rsidR="00C94F9F" w:rsidRPr="002C1456" w:rsidRDefault="00C94F9F" w:rsidP="00C94F9F">
            <w:pPr>
              <w:ind w:left="0" w:right="-1"/>
              <w:rPr>
                <w:b/>
                <w:bCs/>
                <w:color w:val="000000" w:themeColor="text1"/>
                <w:sz w:val="22"/>
              </w:rPr>
            </w:pPr>
            <w:r w:rsidRPr="002C1456">
              <w:rPr>
                <w:b/>
                <w:bCs/>
                <w:color w:val="000000" w:themeColor="text1"/>
                <w:sz w:val="22"/>
              </w:rPr>
              <w:t>K_W07</w:t>
            </w:r>
          </w:p>
          <w:p w14:paraId="27BF2712" w14:textId="672A516C" w:rsidR="00C94F9F" w:rsidRPr="002C1456" w:rsidRDefault="00C94F9F" w:rsidP="00C94F9F">
            <w:pPr>
              <w:ind w:left="0" w:right="-1"/>
              <w:rPr>
                <w:rFonts w:cs="Times New Roman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7117" w:type="dxa"/>
          </w:tcPr>
          <w:p w14:paraId="6B4A9D87" w14:textId="0060ACA2" w:rsidR="00C94F9F" w:rsidRPr="002A261D" w:rsidRDefault="00C94F9F" w:rsidP="002A261D">
            <w:pPr>
              <w:pStyle w:val="TableParagraph"/>
              <w:rPr>
                <w:sz w:val="20"/>
                <w:szCs w:val="20"/>
              </w:rPr>
            </w:pPr>
            <w:r w:rsidRPr="002A261D">
              <w:rPr>
                <w:w w:val="105"/>
                <w:sz w:val="20"/>
                <w:szCs w:val="20"/>
              </w:rPr>
              <w:t xml:space="preserve">Zna podstawowe właściwości materiałów budowlanych oraz elementy budynków w odniesieniu do podstawowych wymagań  technicznych. Ma podstawową wiedzę o </w:t>
            </w:r>
            <w:r w:rsidRPr="002A261D">
              <w:rPr>
                <w:sz w:val="20"/>
                <w:szCs w:val="20"/>
              </w:rPr>
              <w:t>instalacjach budowlanych, wyposażeniu</w:t>
            </w:r>
            <w:r w:rsidRPr="002A261D">
              <w:rPr>
                <w:spacing w:val="15"/>
                <w:sz w:val="20"/>
                <w:szCs w:val="20"/>
              </w:rPr>
              <w:t xml:space="preserve"> </w:t>
            </w:r>
            <w:r w:rsidRPr="002A261D">
              <w:rPr>
                <w:sz w:val="20"/>
                <w:szCs w:val="20"/>
              </w:rPr>
              <w:t>architektury.</w:t>
            </w:r>
          </w:p>
        </w:tc>
        <w:tc>
          <w:tcPr>
            <w:tcW w:w="1992" w:type="dxa"/>
          </w:tcPr>
          <w:p w14:paraId="54481476" w14:textId="77777777" w:rsidR="00C94F9F" w:rsidRPr="002A261D" w:rsidRDefault="00C94F9F" w:rsidP="00C94F9F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</w:t>
            </w:r>
            <w:r w:rsidRPr="002A261D">
              <w:rPr>
                <w:rFonts w:cs="Times New Roman"/>
                <w:w w:val="85"/>
                <w:sz w:val="18"/>
                <w:szCs w:val="18"/>
              </w:rPr>
              <w:t xml:space="preserve"> </w:t>
            </w:r>
          </w:p>
          <w:p w14:paraId="288A2288" w14:textId="6C45CE81" w:rsidR="00C94F9F" w:rsidRPr="002A261D" w:rsidRDefault="00C94F9F" w:rsidP="00C94F9F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</w:p>
        </w:tc>
        <w:tc>
          <w:tcPr>
            <w:tcW w:w="2570" w:type="dxa"/>
          </w:tcPr>
          <w:p w14:paraId="565B70D4" w14:textId="10326B4F" w:rsidR="00C94F9F" w:rsidRPr="002A261D" w:rsidRDefault="00C94F9F" w:rsidP="00C94F9F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 (w zakresie wiedzy o realizacji prac artystycznych i w zakresie rozumienia kontekstu dyscyplin artystycznych)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04626A" w14:textId="77777777" w:rsidR="00C94F9F" w:rsidRPr="00741B89" w:rsidRDefault="00C94F9F" w:rsidP="00C94F9F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94F9F" w:rsidRPr="00861A55" w14:paraId="545D360A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1337" w:type="dxa"/>
          </w:tcPr>
          <w:p w14:paraId="469D1B49" w14:textId="65E8B49A" w:rsidR="00C94F9F" w:rsidRPr="002C1456" w:rsidRDefault="00C94F9F" w:rsidP="00C94F9F">
            <w:pPr>
              <w:ind w:left="0" w:right="-1"/>
              <w:rPr>
                <w:b/>
                <w:bCs/>
                <w:color w:val="000000" w:themeColor="text1"/>
                <w:sz w:val="22"/>
              </w:rPr>
            </w:pPr>
            <w:r w:rsidRPr="002C1456">
              <w:rPr>
                <w:b/>
                <w:bCs/>
                <w:color w:val="000000" w:themeColor="text1"/>
                <w:sz w:val="22"/>
              </w:rPr>
              <w:t>K_W08</w:t>
            </w:r>
          </w:p>
        </w:tc>
        <w:tc>
          <w:tcPr>
            <w:tcW w:w="7117" w:type="dxa"/>
          </w:tcPr>
          <w:p w14:paraId="3B409BA7" w14:textId="77777777" w:rsidR="00C94F9F" w:rsidRPr="002A261D" w:rsidRDefault="00C94F9F" w:rsidP="00C94F9F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 w:rsidRPr="002A261D">
              <w:rPr>
                <w:color w:val="131313"/>
                <w:sz w:val="20"/>
                <w:szCs w:val="20"/>
              </w:rPr>
              <w:t xml:space="preserve">Ma </w:t>
            </w:r>
            <w:r w:rsidRPr="002A261D">
              <w:rPr>
                <w:sz w:val="20"/>
                <w:szCs w:val="20"/>
              </w:rPr>
              <w:t xml:space="preserve">podstawową </w:t>
            </w:r>
            <w:r w:rsidRPr="002A261D">
              <w:rPr>
                <w:color w:val="0F0F0F"/>
                <w:sz w:val="20"/>
                <w:szCs w:val="20"/>
              </w:rPr>
              <w:t xml:space="preserve">wiedzę </w:t>
            </w:r>
            <w:r w:rsidRPr="002A261D">
              <w:rPr>
                <w:color w:val="111111"/>
                <w:sz w:val="20"/>
                <w:szCs w:val="20"/>
              </w:rPr>
              <w:t xml:space="preserve">o </w:t>
            </w:r>
            <w:r w:rsidRPr="002A261D">
              <w:rPr>
                <w:sz w:val="20"/>
                <w:szCs w:val="20"/>
              </w:rPr>
              <w:t xml:space="preserve">konstrukcjach budowlanych. Zna pojęcia </w:t>
            </w:r>
            <w:r w:rsidRPr="002A261D">
              <w:rPr>
                <w:color w:val="131313"/>
                <w:sz w:val="20"/>
                <w:szCs w:val="20"/>
              </w:rPr>
              <w:t xml:space="preserve">i </w:t>
            </w:r>
            <w:r w:rsidRPr="002A261D">
              <w:rPr>
                <w:sz w:val="20"/>
                <w:szCs w:val="20"/>
              </w:rPr>
              <w:t>zagadnienia</w:t>
            </w:r>
          </w:p>
          <w:p w14:paraId="142CA2F4" w14:textId="38A02CF6" w:rsidR="00C94F9F" w:rsidRPr="002A261D" w:rsidRDefault="00C94F9F" w:rsidP="00C94F9F">
            <w:pPr>
              <w:pStyle w:val="TableParagraph"/>
              <w:spacing w:line="220" w:lineRule="exact"/>
              <w:rPr>
                <w:color w:val="0A0A0A"/>
                <w:sz w:val="20"/>
                <w:szCs w:val="20"/>
              </w:rPr>
            </w:pPr>
            <w:r w:rsidRPr="002A261D">
              <w:rPr>
                <w:color w:val="0C0C0C"/>
                <w:sz w:val="20"/>
                <w:szCs w:val="20"/>
              </w:rPr>
              <w:t xml:space="preserve">związane </w:t>
            </w:r>
            <w:r w:rsidRPr="002A261D">
              <w:rPr>
                <w:color w:val="0A0A0A"/>
                <w:sz w:val="20"/>
                <w:szCs w:val="20"/>
              </w:rPr>
              <w:t xml:space="preserve">z </w:t>
            </w:r>
            <w:r w:rsidRPr="002A261D">
              <w:rPr>
                <w:sz w:val="20"/>
                <w:szCs w:val="20"/>
              </w:rPr>
              <w:t xml:space="preserve">podstawami konstrukcji. </w:t>
            </w:r>
            <w:r w:rsidRPr="002A261D">
              <w:rPr>
                <w:color w:val="181818"/>
                <w:sz w:val="20"/>
                <w:szCs w:val="20"/>
              </w:rPr>
              <w:t xml:space="preserve">Ma </w:t>
            </w:r>
            <w:r w:rsidRPr="002A261D">
              <w:rPr>
                <w:sz w:val="20"/>
                <w:szCs w:val="20"/>
              </w:rPr>
              <w:t>ogólną wiedzę z zakresu budowy układów konstrukcyjnych, ich struktury, modelowania.</w:t>
            </w:r>
          </w:p>
        </w:tc>
        <w:tc>
          <w:tcPr>
            <w:tcW w:w="1992" w:type="dxa"/>
          </w:tcPr>
          <w:p w14:paraId="4D100A52" w14:textId="77777777" w:rsidR="00C94F9F" w:rsidRPr="002A261D" w:rsidRDefault="00C94F9F" w:rsidP="00C94F9F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</w:t>
            </w:r>
            <w:r w:rsidRPr="002A261D">
              <w:rPr>
                <w:rFonts w:cs="Times New Roman"/>
                <w:w w:val="85"/>
                <w:sz w:val="18"/>
                <w:szCs w:val="18"/>
              </w:rPr>
              <w:t xml:space="preserve"> </w:t>
            </w:r>
          </w:p>
          <w:p w14:paraId="0F741F8B" w14:textId="7B68D582" w:rsidR="00C94F9F" w:rsidRPr="002A261D" w:rsidRDefault="00C94F9F" w:rsidP="00C94F9F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</w:p>
        </w:tc>
        <w:tc>
          <w:tcPr>
            <w:tcW w:w="2570" w:type="dxa"/>
          </w:tcPr>
          <w:p w14:paraId="74EAD41C" w14:textId="5ADD70C3" w:rsidR="00C94F9F" w:rsidRPr="002A261D" w:rsidRDefault="00C94F9F" w:rsidP="00C94F9F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 (w zakresie wiedzy o realizacji prac artystycznych i w zakresie rozumienia kontekstu dyscyplin artystycznych)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D83459" w14:textId="77777777" w:rsidR="00C94F9F" w:rsidRPr="00741B89" w:rsidRDefault="00C94F9F" w:rsidP="00C94F9F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94F9F" w:rsidRPr="00861A55" w14:paraId="2D334944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1337" w:type="dxa"/>
          </w:tcPr>
          <w:p w14:paraId="16EEF347" w14:textId="548E9280" w:rsidR="00C94F9F" w:rsidRPr="002C1456" w:rsidRDefault="00C94F9F" w:rsidP="00C94F9F">
            <w:pPr>
              <w:ind w:left="0" w:right="-1"/>
              <w:rPr>
                <w:b/>
                <w:bCs/>
                <w:color w:val="000000" w:themeColor="text1"/>
                <w:sz w:val="22"/>
              </w:rPr>
            </w:pPr>
            <w:r w:rsidRPr="002C1456">
              <w:rPr>
                <w:b/>
                <w:bCs/>
                <w:color w:val="000000" w:themeColor="text1"/>
                <w:sz w:val="22"/>
              </w:rPr>
              <w:t>K_W09</w:t>
            </w:r>
          </w:p>
        </w:tc>
        <w:tc>
          <w:tcPr>
            <w:tcW w:w="7117" w:type="dxa"/>
          </w:tcPr>
          <w:p w14:paraId="67F7B5DE" w14:textId="4695E4AF" w:rsidR="00C94F9F" w:rsidRPr="002A261D" w:rsidRDefault="00C94F9F" w:rsidP="00C94F9F">
            <w:pPr>
              <w:pStyle w:val="TableParagraph"/>
              <w:spacing w:line="220" w:lineRule="exact"/>
              <w:rPr>
                <w:color w:val="0A0A0A"/>
                <w:sz w:val="20"/>
                <w:szCs w:val="20"/>
              </w:rPr>
            </w:pPr>
            <w:r w:rsidRPr="002A261D">
              <w:rPr>
                <w:sz w:val="20"/>
                <w:szCs w:val="20"/>
              </w:rPr>
              <w:t xml:space="preserve">Zna elementy prawa budowlanego, korzysta z norm tego prawa w zakresie opracowania dokumentacji projektowej. </w:t>
            </w:r>
          </w:p>
        </w:tc>
        <w:tc>
          <w:tcPr>
            <w:tcW w:w="1992" w:type="dxa"/>
          </w:tcPr>
          <w:p w14:paraId="7FD3E7BD" w14:textId="2BBFB370" w:rsidR="00C94F9F" w:rsidRPr="002A261D" w:rsidRDefault="00C94F9F" w:rsidP="00C94F9F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P6S_WK</w:t>
            </w:r>
            <w:r w:rsidRPr="002A261D">
              <w:rPr>
                <w:rFonts w:cs="Times New Roman"/>
                <w:w w:val="85"/>
                <w:sz w:val="18"/>
                <w:szCs w:val="18"/>
              </w:rPr>
              <w:t xml:space="preserve"> </w:t>
            </w:r>
          </w:p>
          <w:p w14:paraId="25090601" w14:textId="7453A22E" w:rsidR="00C94F9F" w:rsidRPr="002A261D" w:rsidRDefault="00C94F9F" w:rsidP="00C94F9F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</w:p>
        </w:tc>
        <w:tc>
          <w:tcPr>
            <w:tcW w:w="2570" w:type="dxa"/>
          </w:tcPr>
          <w:p w14:paraId="66380D9B" w14:textId="64A3A087" w:rsidR="00C94F9F" w:rsidRPr="002A261D" w:rsidRDefault="00C94F9F" w:rsidP="00C94F9F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 (w zakresie wiedzy o realizacji prac artystycznych i w zakresie rozumienia kontekstu dyscyplin artystycznych)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6EEAD3" w14:textId="77777777" w:rsidR="00C94F9F" w:rsidRPr="00741B89" w:rsidRDefault="00C94F9F" w:rsidP="00C94F9F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A335B" w:rsidRPr="00861A55" w14:paraId="14953913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1337" w:type="dxa"/>
          </w:tcPr>
          <w:p w14:paraId="5059C266" w14:textId="7CFE56A2" w:rsidR="001A335B" w:rsidRPr="002C1456" w:rsidRDefault="001A335B" w:rsidP="001A335B">
            <w:pPr>
              <w:ind w:left="0" w:right="-1"/>
              <w:rPr>
                <w:b/>
                <w:bCs/>
                <w:color w:val="000000" w:themeColor="text1"/>
                <w:sz w:val="22"/>
              </w:rPr>
            </w:pPr>
            <w:r w:rsidRPr="002C1456">
              <w:rPr>
                <w:b/>
                <w:bCs/>
                <w:color w:val="000000" w:themeColor="text1"/>
                <w:sz w:val="22"/>
              </w:rPr>
              <w:t>K_W10</w:t>
            </w:r>
          </w:p>
          <w:p w14:paraId="238E7A6A" w14:textId="444E7E4F" w:rsidR="001A335B" w:rsidRPr="002C1456" w:rsidRDefault="001A335B" w:rsidP="001A335B">
            <w:pPr>
              <w:ind w:left="0" w:right="-1"/>
              <w:rPr>
                <w:rFonts w:cs="Times New Roman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7117" w:type="dxa"/>
          </w:tcPr>
          <w:p w14:paraId="5A9BA1DF" w14:textId="77777777" w:rsidR="001A335B" w:rsidRPr="002A261D" w:rsidRDefault="001A335B" w:rsidP="001A335B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 w:rsidRPr="002A261D">
              <w:rPr>
                <w:sz w:val="20"/>
                <w:szCs w:val="20"/>
              </w:rPr>
              <w:t xml:space="preserve">Rozumie pojęcie ergonomii </w:t>
            </w:r>
            <w:r w:rsidRPr="002A261D">
              <w:rPr>
                <w:color w:val="181818"/>
                <w:sz w:val="20"/>
                <w:szCs w:val="20"/>
              </w:rPr>
              <w:t xml:space="preserve">i </w:t>
            </w:r>
            <w:r w:rsidRPr="002A261D">
              <w:rPr>
                <w:color w:val="0A0A0A"/>
                <w:sz w:val="20"/>
                <w:szCs w:val="20"/>
              </w:rPr>
              <w:t xml:space="preserve">zna </w:t>
            </w:r>
            <w:r w:rsidRPr="002A261D">
              <w:rPr>
                <w:sz w:val="20"/>
                <w:szCs w:val="20"/>
              </w:rPr>
              <w:t xml:space="preserve">jej rolę </w:t>
            </w:r>
            <w:r w:rsidRPr="002A261D">
              <w:rPr>
                <w:color w:val="212121"/>
                <w:sz w:val="20"/>
                <w:szCs w:val="20"/>
              </w:rPr>
              <w:t xml:space="preserve">w </w:t>
            </w:r>
            <w:r w:rsidRPr="002A261D">
              <w:rPr>
                <w:sz w:val="20"/>
                <w:szCs w:val="20"/>
              </w:rPr>
              <w:t xml:space="preserve">projektowaniu, </w:t>
            </w:r>
            <w:r w:rsidRPr="002A261D">
              <w:rPr>
                <w:color w:val="151515"/>
                <w:sz w:val="20"/>
                <w:szCs w:val="20"/>
              </w:rPr>
              <w:t xml:space="preserve">zna </w:t>
            </w:r>
            <w:r w:rsidRPr="002A261D">
              <w:rPr>
                <w:sz w:val="20"/>
                <w:szCs w:val="20"/>
              </w:rPr>
              <w:t xml:space="preserve">metody analizy </w:t>
            </w:r>
            <w:r w:rsidRPr="002A261D">
              <w:rPr>
                <w:color w:val="0F0F0F"/>
                <w:sz w:val="20"/>
                <w:szCs w:val="20"/>
              </w:rPr>
              <w:t xml:space="preserve">i </w:t>
            </w:r>
            <w:r w:rsidRPr="002A261D">
              <w:rPr>
                <w:sz w:val="20"/>
                <w:szCs w:val="20"/>
              </w:rPr>
              <w:t>oceny</w:t>
            </w:r>
          </w:p>
          <w:p w14:paraId="2BFAFDA4" w14:textId="1F9DCAB2" w:rsidR="001A335B" w:rsidRPr="002A261D" w:rsidRDefault="001A335B" w:rsidP="001A335B">
            <w:pPr>
              <w:pStyle w:val="TableParagraph"/>
              <w:spacing w:line="220" w:lineRule="exact"/>
              <w:rPr>
                <w:color w:val="0A0A0A"/>
                <w:sz w:val="20"/>
                <w:szCs w:val="20"/>
              </w:rPr>
            </w:pPr>
            <w:r w:rsidRPr="002A261D">
              <w:rPr>
                <w:sz w:val="20"/>
                <w:szCs w:val="20"/>
              </w:rPr>
              <w:t xml:space="preserve">ergonomicznej systemu </w:t>
            </w:r>
            <w:r w:rsidRPr="002A261D">
              <w:rPr>
                <w:color w:val="212121"/>
                <w:sz w:val="20"/>
                <w:szCs w:val="20"/>
              </w:rPr>
              <w:t xml:space="preserve">i </w:t>
            </w:r>
            <w:r w:rsidRPr="002A261D">
              <w:rPr>
                <w:sz w:val="20"/>
                <w:szCs w:val="20"/>
              </w:rPr>
              <w:t xml:space="preserve">wytworu, </w:t>
            </w:r>
            <w:r w:rsidRPr="002A261D">
              <w:rPr>
                <w:color w:val="0C0C0C"/>
                <w:sz w:val="20"/>
                <w:szCs w:val="20"/>
              </w:rPr>
              <w:t xml:space="preserve">zna </w:t>
            </w:r>
            <w:r w:rsidRPr="002A261D">
              <w:rPr>
                <w:color w:val="232323"/>
                <w:sz w:val="20"/>
                <w:szCs w:val="20"/>
              </w:rPr>
              <w:t xml:space="preserve">i </w:t>
            </w:r>
            <w:r w:rsidRPr="002A261D">
              <w:rPr>
                <w:color w:val="0C0C0C"/>
                <w:sz w:val="20"/>
                <w:szCs w:val="20"/>
              </w:rPr>
              <w:t xml:space="preserve">operuje </w:t>
            </w:r>
            <w:r w:rsidRPr="002A261D">
              <w:rPr>
                <w:sz w:val="20"/>
                <w:szCs w:val="20"/>
              </w:rPr>
              <w:t xml:space="preserve">modelami </w:t>
            </w:r>
            <w:r w:rsidRPr="002A261D">
              <w:rPr>
                <w:color w:val="111111"/>
                <w:sz w:val="20"/>
                <w:szCs w:val="20"/>
              </w:rPr>
              <w:t xml:space="preserve">wymiarowymi </w:t>
            </w:r>
            <w:r w:rsidRPr="002A261D">
              <w:rPr>
                <w:sz w:val="20"/>
                <w:szCs w:val="20"/>
              </w:rPr>
              <w:t xml:space="preserve">człowieka </w:t>
            </w:r>
            <w:r w:rsidRPr="002A261D">
              <w:rPr>
                <w:color w:val="363636"/>
                <w:sz w:val="20"/>
                <w:szCs w:val="20"/>
              </w:rPr>
              <w:t xml:space="preserve">w </w:t>
            </w:r>
            <w:r w:rsidRPr="002A261D">
              <w:rPr>
                <w:sz w:val="20"/>
                <w:szCs w:val="20"/>
              </w:rPr>
              <w:t xml:space="preserve">ujęciu statycznym i dynamicznym, </w:t>
            </w:r>
            <w:r w:rsidRPr="002A261D">
              <w:rPr>
                <w:color w:val="0C0C0C"/>
                <w:sz w:val="20"/>
                <w:szCs w:val="20"/>
              </w:rPr>
              <w:t xml:space="preserve">ma </w:t>
            </w:r>
            <w:r w:rsidRPr="002A261D">
              <w:rPr>
                <w:color w:val="161616"/>
                <w:sz w:val="20"/>
                <w:szCs w:val="20"/>
              </w:rPr>
              <w:t xml:space="preserve">wiedzę </w:t>
            </w:r>
            <w:r w:rsidRPr="002A261D">
              <w:rPr>
                <w:color w:val="0E0E0E"/>
                <w:sz w:val="20"/>
                <w:szCs w:val="20"/>
              </w:rPr>
              <w:t xml:space="preserve">z </w:t>
            </w:r>
            <w:r w:rsidRPr="002A261D">
              <w:rPr>
                <w:sz w:val="20"/>
                <w:szCs w:val="20"/>
              </w:rPr>
              <w:t xml:space="preserve">zakresu modelowania antropomorficznego </w:t>
            </w:r>
            <w:r w:rsidRPr="002A261D">
              <w:rPr>
                <w:color w:val="131313"/>
                <w:sz w:val="20"/>
                <w:szCs w:val="20"/>
              </w:rPr>
              <w:t xml:space="preserve">i </w:t>
            </w:r>
            <w:r w:rsidRPr="002A261D">
              <w:rPr>
                <w:sz w:val="20"/>
                <w:szCs w:val="20"/>
              </w:rPr>
              <w:t>ergonomii niepełnosprawności.</w:t>
            </w:r>
          </w:p>
        </w:tc>
        <w:tc>
          <w:tcPr>
            <w:tcW w:w="1992" w:type="dxa"/>
          </w:tcPr>
          <w:p w14:paraId="4781BE63" w14:textId="77777777" w:rsidR="001A335B" w:rsidRPr="002A261D" w:rsidRDefault="001A335B" w:rsidP="001A335B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</w:t>
            </w:r>
            <w:r w:rsidRPr="002A261D">
              <w:rPr>
                <w:rFonts w:cs="Times New Roman"/>
                <w:w w:val="85"/>
                <w:sz w:val="18"/>
                <w:szCs w:val="18"/>
              </w:rPr>
              <w:t xml:space="preserve"> </w:t>
            </w:r>
          </w:p>
          <w:p w14:paraId="56E13AD8" w14:textId="5771C995" w:rsidR="001A335B" w:rsidRPr="002A261D" w:rsidRDefault="001A335B" w:rsidP="001A335B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</w:p>
        </w:tc>
        <w:tc>
          <w:tcPr>
            <w:tcW w:w="2570" w:type="dxa"/>
          </w:tcPr>
          <w:p w14:paraId="199B4823" w14:textId="62544D8A" w:rsidR="001A335B" w:rsidRPr="002A261D" w:rsidRDefault="001A335B" w:rsidP="001A335B">
            <w:pPr>
              <w:pStyle w:val="TableParagraph"/>
              <w:rPr>
                <w:sz w:val="18"/>
                <w:szCs w:val="18"/>
              </w:rPr>
            </w:pPr>
            <w:r w:rsidRPr="002A261D">
              <w:rPr>
                <w:color w:val="000000" w:themeColor="text1"/>
                <w:sz w:val="18"/>
                <w:szCs w:val="18"/>
              </w:rPr>
              <w:t>P6S_WG (w zakresie rozumienia kontekstu dyscyplin artystycznych)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2B2E1E" w14:textId="77777777" w:rsidR="001A335B" w:rsidRPr="00741B89" w:rsidRDefault="001A335B" w:rsidP="001A335B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A335B" w:rsidRPr="00861A55" w14:paraId="337D6E4D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1337" w:type="dxa"/>
          </w:tcPr>
          <w:p w14:paraId="78E85B3A" w14:textId="23782A1F" w:rsidR="001A335B" w:rsidRPr="002C1456" w:rsidRDefault="001A335B" w:rsidP="001A335B">
            <w:pPr>
              <w:ind w:left="0" w:right="-1"/>
              <w:rPr>
                <w:b/>
                <w:bCs/>
                <w:color w:val="000000" w:themeColor="text1"/>
                <w:sz w:val="22"/>
              </w:rPr>
            </w:pPr>
            <w:r w:rsidRPr="002C1456">
              <w:rPr>
                <w:b/>
                <w:bCs/>
                <w:color w:val="000000" w:themeColor="text1"/>
                <w:sz w:val="22"/>
              </w:rPr>
              <w:t>K_W11</w:t>
            </w:r>
          </w:p>
          <w:p w14:paraId="10ED0F4B" w14:textId="77777777" w:rsidR="001A335B" w:rsidRPr="002C1456" w:rsidRDefault="001A335B" w:rsidP="001A335B">
            <w:pPr>
              <w:pStyle w:val="TableParagraph"/>
              <w:spacing w:before="7"/>
              <w:rPr>
                <w:b/>
                <w:bCs/>
                <w:i/>
                <w:sz w:val="20"/>
                <w:szCs w:val="20"/>
              </w:rPr>
            </w:pPr>
          </w:p>
          <w:p w14:paraId="1B5F6D4A" w14:textId="53F4BCC1" w:rsidR="001A335B" w:rsidRPr="002C1456" w:rsidRDefault="001A335B" w:rsidP="001A335B">
            <w:pPr>
              <w:ind w:left="0" w:right="-1"/>
              <w:rPr>
                <w:rFonts w:cs="Times New Roman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7117" w:type="dxa"/>
          </w:tcPr>
          <w:p w14:paraId="64E61889" w14:textId="77777777" w:rsidR="001A335B" w:rsidRPr="002A261D" w:rsidRDefault="001A335B" w:rsidP="001A335B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2A261D">
              <w:rPr>
                <w:sz w:val="20"/>
                <w:szCs w:val="20"/>
              </w:rPr>
              <w:t xml:space="preserve">Zna </w:t>
            </w:r>
            <w:r w:rsidRPr="002A261D">
              <w:rPr>
                <w:color w:val="151515"/>
                <w:sz w:val="20"/>
                <w:szCs w:val="20"/>
              </w:rPr>
              <w:t xml:space="preserve">i </w:t>
            </w:r>
            <w:r w:rsidRPr="002A261D">
              <w:rPr>
                <w:sz w:val="20"/>
                <w:szCs w:val="20"/>
              </w:rPr>
              <w:t>potrafi definiować zjawiska towarzyszące zastosowaniu oświetlenia w</w:t>
            </w:r>
          </w:p>
          <w:p w14:paraId="36F0811B" w14:textId="6A482BB4" w:rsidR="001A335B" w:rsidRPr="002A261D" w:rsidRDefault="001A335B" w:rsidP="001A335B">
            <w:pPr>
              <w:pStyle w:val="TableParagraph"/>
              <w:spacing w:line="220" w:lineRule="exact"/>
              <w:rPr>
                <w:color w:val="0A0A0A"/>
                <w:sz w:val="20"/>
                <w:szCs w:val="20"/>
              </w:rPr>
            </w:pPr>
            <w:r w:rsidRPr="002A261D">
              <w:rPr>
                <w:sz w:val="20"/>
                <w:szCs w:val="20"/>
              </w:rPr>
              <w:t>architekturze.</w:t>
            </w:r>
            <w:r w:rsidRPr="002A261D">
              <w:rPr>
                <w:spacing w:val="-20"/>
                <w:sz w:val="20"/>
                <w:szCs w:val="20"/>
              </w:rPr>
              <w:t xml:space="preserve"> </w:t>
            </w:r>
            <w:r w:rsidRPr="002A261D">
              <w:rPr>
                <w:sz w:val="20"/>
                <w:szCs w:val="20"/>
              </w:rPr>
              <w:t>Posiada</w:t>
            </w:r>
            <w:r w:rsidRPr="002A261D">
              <w:rPr>
                <w:spacing w:val="-12"/>
                <w:sz w:val="20"/>
                <w:szCs w:val="20"/>
              </w:rPr>
              <w:t xml:space="preserve"> </w:t>
            </w:r>
            <w:r w:rsidRPr="002A261D">
              <w:rPr>
                <w:sz w:val="20"/>
                <w:szCs w:val="20"/>
              </w:rPr>
              <w:t>podstawową</w:t>
            </w:r>
            <w:r w:rsidRPr="002A261D">
              <w:rPr>
                <w:spacing w:val="-18"/>
                <w:sz w:val="20"/>
                <w:szCs w:val="20"/>
              </w:rPr>
              <w:t xml:space="preserve"> </w:t>
            </w:r>
            <w:r w:rsidRPr="002A261D">
              <w:rPr>
                <w:sz w:val="20"/>
                <w:szCs w:val="20"/>
              </w:rPr>
              <w:t>wiedzę</w:t>
            </w:r>
            <w:r w:rsidRPr="002A261D">
              <w:rPr>
                <w:spacing w:val="-7"/>
                <w:sz w:val="20"/>
                <w:szCs w:val="20"/>
              </w:rPr>
              <w:t xml:space="preserve"> </w:t>
            </w:r>
            <w:r w:rsidRPr="002A261D">
              <w:rPr>
                <w:color w:val="0A0A0A"/>
                <w:sz w:val="20"/>
                <w:szCs w:val="20"/>
              </w:rPr>
              <w:t>techniczną</w:t>
            </w:r>
            <w:r w:rsidRPr="002A261D">
              <w:rPr>
                <w:color w:val="0A0A0A"/>
                <w:spacing w:val="-10"/>
                <w:sz w:val="20"/>
                <w:szCs w:val="20"/>
              </w:rPr>
              <w:t xml:space="preserve"> </w:t>
            </w:r>
            <w:r w:rsidRPr="002A261D">
              <w:rPr>
                <w:sz w:val="20"/>
                <w:szCs w:val="20"/>
              </w:rPr>
              <w:t>dotyczącą</w:t>
            </w:r>
            <w:r w:rsidRPr="002A261D">
              <w:rPr>
                <w:spacing w:val="-14"/>
                <w:sz w:val="20"/>
                <w:szCs w:val="20"/>
              </w:rPr>
              <w:t xml:space="preserve"> </w:t>
            </w:r>
            <w:r w:rsidRPr="002A261D">
              <w:rPr>
                <w:sz w:val="20"/>
                <w:szCs w:val="20"/>
              </w:rPr>
              <w:t xml:space="preserve">źródeł </w:t>
            </w:r>
            <w:r w:rsidRPr="002A261D">
              <w:rPr>
                <w:spacing w:val="-15"/>
                <w:sz w:val="20"/>
                <w:szCs w:val="20"/>
              </w:rPr>
              <w:t xml:space="preserve"> </w:t>
            </w:r>
            <w:r w:rsidRPr="002A261D">
              <w:rPr>
                <w:sz w:val="20"/>
                <w:szCs w:val="20"/>
              </w:rPr>
              <w:t>światła</w:t>
            </w:r>
            <w:r w:rsidRPr="002A261D">
              <w:rPr>
                <w:spacing w:val="-5"/>
                <w:sz w:val="20"/>
                <w:szCs w:val="20"/>
              </w:rPr>
              <w:t xml:space="preserve"> </w:t>
            </w:r>
            <w:r w:rsidRPr="002A261D">
              <w:rPr>
                <w:sz w:val="20"/>
                <w:szCs w:val="20"/>
              </w:rPr>
              <w:t>i</w:t>
            </w:r>
            <w:r w:rsidRPr="002A261D">
              <w:rPr>
                <w:spacing w:val="-16"/>
                <w:sz w:val="20"/>
                <w:szCs w:val="20"/>
              </w:rPr>
              <w:t xml:space="preserve"> </w:t>
            </w:r>
            <w:r w:rsidRPr="002A261D">
              <w:rPr>
                <w:color w:val="161616"/>
                <w:sz w:val="20"/>
                <w:szCs w:val="20"/>
              </w:rPr>
              <w:t xml:space="preserve">opraw </w:t>
            </w:r>
            <w:r w:rsidRPr="002A261D">
              <w:rPr>
                <w:sz w:val="20"/>
                <w:szCs w:val="20"/>
              </w:rPr>
              <w:t xml:space="preserve">posiada podstawową </w:t>
            </w:r>
            <w:r w:rsidRPr="002A261D">
              <w:rPr>
                <w:color w:val="080808"/>
                <w:sz w:val="20"/>
                <w:szCs w:val="20"/>
              </w:rPr>
              <w:t xml:space="preserve">wiedzę </w:t>
            </w:r>
            <w:r w:rsidRPr="002A261D">
              <w:rPr>
                <w:sz w:val="20"/>
                <w:szCs w:val="20"/>
              </w:rPr>
              <w:t xml:space="preserve">dotyczącą powiązań między barwą </w:t>
            </w:r>
            <w:r w:rsidRPr="002A261D">
              <w:rPr>
                <w:color w:val="232323"/>
                <w:sz w:val="20"/>
                <w:szCs w:val="20"/>
              </w:rPr>
              <w:t xml:space="preserve">a </w:t>
            </w:r>
            <w:r w:rsidRPr="002A261D">
              <w:rPr>
                <w:color w:val="232323"/>
                <w:spacing w:val="-21"/>
                <w:sz w:val="20"/>
                <w:szCs w:val="20"/>
              </w:rPr>
              <w:t xml:space="preserve"> </w:t>
            </w:r>
            <w:r w:rsidRPr="002A261D">
              <w:rPr>
                <w:sz w:val="20"/>
                <w:szCs w:val="20"/>
              </w:rPr>
              <w:t>światłem.</w:t>
            </w:r>
          </w:p>
        </w:tc>
        <w:tc>
          <w:tcPr>
            <w:tcW w:w="1992" w:type="dxa"/>
          </w:tcPr>
          <w:p w14:paraId="434F4F5E" w14:textId="77777777" w:rsidR="001A335B" w:rsidRPr="002A261D" w:rsidRDefault="001A335B" w:rsidP="001A335B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</w:t>
            </w:r>
            <w:r w:rsidRPr="002A261D">
              <w:rPr>
                <w:rFonts w:cs="Times New Roman"/>
                <w:w w:val="85"/>
                <w:sz w:val="18"/>
                <w:szCs w:val="18"/>
              </w:rPr>
              <w:t xml:space="preserve"> </w:t>
            </w:r>
          </w:p>
          <w:p w14:paraId="4395BEC0" w14:textId="54A494C0" w:rsidR="001A335B" w:rsidRPr="002A261D" w:rsidRDefault="001A335B" w:rsidP="001A335B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</w:p>
        </w:tc>
        <w:tc>
          <w:tcPr>
            <w:tcW w:w="2570" w:type="dxa"/>
          </w:tcPr>
          <w:p w14:paraId="62C3B2B3" w14:textId="4D99DD1A" w:rsidR="001A335B" w:rsidRPr="002A261D" w:rsidRDefault="001A335B" w:rsidP="001A335B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 (w zakresie wiedzy o realizacji prac artystycznych i w zakresie rozumienia kontekstu dyscyplin artystycznych)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AB6CE6" w14:textId="77777777" w:rsidR="001A335B" w:rsidRPr="00741B89" w:rsidRDefault="001A335B" w:rsidP="001A335B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A335B" w:rsidRPr="00861A55" w14:paraId="2766076B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1337" w:type="dxa"/>
          </w:tcPr>
          <w:p w14:paraId="4AA69866" w14:textId="44A97F65" w:rsidR="001A335B" w:rsidRPr="002C1456" w:rsidRDefault="001A335B" w:rsidP="001A335B">
            <w:pPr>
              <w:ind w:left="0" w:right="-1"/>
              <w:rPr>
                <w:b/>
                <w:bCs/>
                <w:color w:val="000000" w:themeColor="text1"/>
                <w:sz w:val="22"/>
              </w:rPr>
            </w:pPr>
            <w:r w:rsidRPr="002C1456">
              <w:rPr>
                <w:b/>
                <w:bCs/>
                <w:color w:val="000000" w:themeColor="text1"/>
                <w:sz w:val="22"/>
              </w:rPr>
              <w:t>K_W12</w:t>
            </w:r>
          </w:p>
          <w:p w14:paraId="6DFD4308" w14:textId="35891365" w:rsidR="001A335B" w:rsidRPr="002C1456" w:rsidRDefault="001A335B" w:rsidP="001A335B">
            <w:pPr>
              <w:ind w:left="0" w:right="-1"/>
              <w:rPr>
                <w:rFonts w:cs="Times New Roman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7117" w:type="dxa"/>
          </w:tcPr>
          <w:p w14:paraId="2801798D" w14:textId="79789DF4" w:rsidR="001A335B" w:rsidRPr="002A261D" w:rsidRDefault="001A335B" w:rsidP="001A335B">
            <w:pPr>
              <w:pStyle w:val="TableParagraph"/>
              <w:rPr>
                <w:sz w:val="20"/>
                <w:szCs w:val="20"/>
              </w:rPr>
            </w:pPr>
            <w:r w:rsidRPr="002A261D">
              <w:rPr>
                <w:sz w:val="20"/>
                <w:szCs w:val="20"/>
              </w:rPr>
              <w:t xml:space="preserve">Zna podstawy kształtowania przestrzeni </w:t>
            </w:r>
            <w:r w:rsidRPr="002A261D">
              <w:rPr>
                <w:color w:val="262626"/>
                <w:sz w:val="20"/>
                <w:szCs w:val="20"/>
              </w:rPr>
              <w:t xml:space="preserve">i </w:t>
            </w:r>
            <w:r w:rsidRPr="002A261D">
              <w:rPr>
                <w:sz w:val="20"/>
                <w:szCs w:val="20"/>
              </w:rPr>
              <w:t xml:space="preserve">formy architektonicznej </w:t>
            </w:r>
            <w:r w:rsidRPr="002A261D">
              <w:rPr>
                <w:color w:val="111111"/>
                <w:sz w:val="20"/>
                <w:szCs w:val="20"/>
              </w:rPr>
              <w:t xml:space="preserve">i </w:t>
            </w:r>
            <w:r w:rsidRPr="002A261D">
              <w:rPr>
                <w:sz w:val="20"/>
                <w:szCs w:val="20"/>
              </w:rPr>
              <w:t xml:space="preserve">postrzega </w:t>
            </w:r>
            <w:r w:rsidRPr="002A261D">
              <w:rPr>
                <w:color w:val="111111"/>
                <w:sz w:val="20"/>
                <w:szCs w:val="20"/>
              </w:rPr>
              <w:t xml:space="preserve">je </w:t>
            </w:r>
            <w:r w:rsidRPr="002A261D">
              <w:rPr>
                <w:sz w:val="20"/>
                <w:szCs w:val="20"/>
              </w:rPr>
              <w:t>w relacji do cech, potrzeb i oczekiwań człowieka definiuje projektowanie jako integracj</w:t>
            </w:r>
            <w:r w:rsidR="001721A6">
              <w:rPr>
                <w:sz w:val="20"/>
                <w:szCs w:val="20"/>
              </w:rPr>
              <w:t>ę</w:t>
            </w:r>
            <w:r w:rsidRPr="002A261D">
              <w:rPr>
                <w:sz w:val="20"/>
                <w:szCs w:val="20"/>
              </w:rPr>
              <w:t xml:space="preserve"> zagadnień wynikających </w:t>
            </w:r>
            <w:r w:rsidRPr="002A261D">
              <w:rPr>
                <w:color w:val="181818"/>
                <w:sz w:val="20"/>
                <w:szCs w:val="20"/>
              </w:rPr>
              <w:t xml:space="preserve">z </w:t>
            </w:r>
            <w:r w:rsidRPr="002A261D">
              <w:rPr>
                <w:sz w:val="20"/>
                <w:szCs w:val="20"/>
              </w:rPr>
              <w:t xml:space="preserve">doświadczeń artystycznych, </w:t>
            </w:r>
            <w:r w:rsidRPr="002A261D">
              <w:rPr>
                <w:color w:val="0A0A0A"/>
                <w:sz w:val="20"/>
                <w:szCs w:val="20"/>
              </w:rPr>
              <w:t xml:space="preserve">wiedzy </w:t>
            </w:r>
            <w:r w:rsidRPr="002A261D">
              <w:rPr>
                <w:sz w:val="20"/>
                <w:szCs w:val="20"/>
              </w:rPr>
              <w:t xml:space="preserve">humanistycznej </w:t>
            </w:r>
            <w:r w:rsidRPr="002A261D">
              <w:rPr>
                <w:color w:val="111111"/>
                <w:sz w:val="20"/>
                <w:szCs w:val="20"/>
              </w:rPr>
              <w:t xml:space="preserve">i </w:t>
            </w:r>
            <w:r w:rsidRPr="002A261D">
              <w:rPr>
                <w:sz w:val="20"/>
                <w:szCs w:val="20"/>
              </w:rPr>
              <w:t xml:space="preserve">technicznej oraz tradycji, </w:t>
            </w:r>
            <w:r w:rsidRPr="002A261D">
              <w:rPr>
                <w:color w:val="0F0F0F"/>
                <w:sz w:val="20"/>
                <w:szCs w:val="20"/>
              </w:rPr>
              <w:t xml:space="preserve">kultury </w:t>
            </w:r>
            <w:r w:rsidRPr="002A261D">
              <w:rPr>
                <w:color w:val="1F1F1F"/>
                <w:sz w:val="20"/>
                <w:szCs w:val="20"/>
              </w:rPr>
              <w:t xml:space="preserve">i </w:t>
            </w:r>
            <w:r w:rsidRPr="002A261D">
              <w:rPr>
                <w:color w:val="151515"/>
                <w:sz w:val="20"/>
                <w:szCs w:val="20"/>
              </w:rPr>
              <w:t xml:space="preserve">racji </w:t>
            </w:r>
            <w:r w:rsidRPr="002A261D">
              <w:rPr>
                <w:sz w:val="20"/>
                <w:szCs w:val="20"/>
              </w:rPr>
              <w:t xml:space="preserve">ekonomicznych ma </w:t>
            </w:r>
            <w:r w:rsidRPr="002A261D">
              <w:rPr>
                <w:color w:val="0A0A0A"/>
                <w:sz w:val="20"/>
                <w:szCs w:val="20"/>
              </w:rPr>
              <w:t xml:space="preserve">podstawowe </w:t>
            </w:r>
            <w:r w:rsidRPr="002A261D">
              <w:rPr>
                <w:color w:val="0F0F0F"/>
                <w:sz w:val="20"/>
                <w:szCs w:val="20"/>
              </w:rPr>
              <w:t xml:space="preserve">zagadnienia </w:t>
            </w:r>
            <w:r w:rsidRPr="002A261D">
              <w:rPr>
                <w:sz w:val="20"/>
                <w:szCs w:val="20"/>
              </w:rPr>
              <w:t xml:space="preserve">z zakresu logiki strukturalnej w </w:t>
            </w:r>
            <w:r w:rsidRPr="002A261D">
              <w:rPr>
                <w:color w:val="111111"/>
                <w:sz w:val="20"/>
                <w:szCs w:val="20"/>
              </w:rPr>
              <w:t xml:space="preserve">kompozycji </w:t>
            </w:r>
            <w:r w:rsidRPr="002A261D">
              <w:rPr>
                <w:color w:val="080808"/>
                <w:sz w:val="20"/>
                <w:szCs w:val="20"/>
              </w:rPr>
              <w:t xml:space="preserve">architektonicznej, </w:t>
            </w:r>
            <w:r w:rsidRPr="002A261D">
              <w:rPr>
                <w:color w:val="0C0C0C"/>
                <w:sz w:val="20"/>
                <w:szCs w:val="20"/>
              </w:rPr>
              <w:t xml:space="preserve">definiuje </w:t>
            </w:r>
            <w:r w:rsidRPr="002A261D">
              <w:rPr>
                <w:color w:val="0F0F0F"/>
                <w:sz w:val="20"/>
                <w:szCs w:val="20"/>
              </w:rPr>
              <w:t xml:space="preserve">przestrzeń </w:t>
            </w:r>
            <w:r w:rsidRPr="002A261D">
              <w:rPr>
                <w:sz w:val="20"/>
                <w:szCs w:val="20"/>
              </w:rPr>
              <w:t xml:space="preserve">architektoniczną, rozumie </w:t>
            </w:r>
            <w:r w:rsidRPr="002A261D">
              <w:rPr>
                <w:color w:val="0C0C0C"/>
                <w:sz w:val="20"/>
                <w:szCs w:val="20"/>
              </w:rPr>
              <w:t xml:space="preserve">związki </w:t>
            </w:r>
            <w:r w:rsidRPr="002A261D">
              <w:rPr>
                <w:color w:val="131313"/>
                <w:sz w:val="20"/>
                <w:szCs w:val="20"/>
              </w:rPr>
              <w:t xml:space="preserve">między </w:t>
            </w:r>
            <w:r w:rsidRPr="002A261D">
              <w:rPr>
                <w:color w:val="181818"/>
                <w:sz w:val="20"/>
                <w:szCs w:val="20"/>
              </w:rPr>
              <w:t xml:space="preserve">zagadnieniami </w:t>
            </w:r>
            <w:r w:rsidRPr="002A261D">
              <w:rPr>
                <w:color w:val="0E0E0E"/>
                <w:sz w:val="20"/>
                <w:szCs w:val="20"/>
              </w:rPr>
              <w:t xml:space="preserve">urbanistycznymi </w:t>
            </w:r>
            <w:r w:rsidRPr="002A261D">
              <w:rPr>
                <w:sz w:val="20"/>
                <w:szCs w:val="20"/>
              </w:rPr>
              <w:t>w projektowaniu architektonicznym</w:t>
            </w:r>
            <w:r w:rsidR="001721A6">
              <w:rPr>
                <w:sz w:val="20"/>
                <w:szCs w:val="20"/>
              </w:rPr>
              <w:t>,</w:t>
            </w:r>
            <w:r w:rsidRPr="002A261D">
              <w:rPr>
                <w:sz w:val="20"/>
                <w:szCs w:val="20"/>
              </w:rPr>
              <w:t xml:space="preserve"> </w:t>
            </w:r>
            <w:r w:rsidRPr="002A261D">
              <w:rPr>
                <w:color w:val="1C1C1C"/>
                <w:sz w:val="20"/>
                <w:szCs w:val="20"/>
              </w:rPr>
              <w:t xml:space="preserve">zna </w:t>
            </w:r>
            <w:r w:rsidRPr="002A261D">
              <w:rPr>
                <w:sz w:val="20"/>
                <w:szCs w:val="20"/>
              </w:rPr>
              <w:t xml:space="preserve">zasady </w:t>
            </w:r>
            <w:r w:rsidRPr="002A261D">
              <w:rPr>
                <w:color w:val="0F0F0F"/>
                <w:sz w:val="20"/>
                <w:szCs w:val="20"/>
              </w:rPr>
              <w:t xml:space="preserve">kształtowania </w:t>
            </w:r>
            <w:r w:rsidRPr="002A261D">
              <w:rPr>
                <w:color w:val="0C0C0C"/>
                <w:sz w:val="20"/>
                <w:szCs w:val="20"/>
              </w:rPr>
              <w:t xml:space="preserve">przestrzeni </w:t>
            </w:r>
            <w:r w:rsidRPr="002A261D">
              <w:rPr>
                <w:color w:val="1F1F1F"/>
                <w:sz w:val="20"/>
                <w:szCs w:val="20"/>
              </w:rPr>
              <w:t xml:space="preserve">w </w:t>
            </w:r>
            <w:r w:rsidRPr="002A261D">
              <w:rPr>
                <w:color w:val="0A0A0A"/>
                <w:sz w:val="20"/>
                <w:szCs w:val="20"/>
              </w:rPr>
              <w:t xml:space="preserve">najbliższym </w:t>
            </w:r>
            <w:r w:rsidRPr="002A261D">
              <w:rPr>
                <w:sz w:val="20"/>
                <w:szCs w:val="20"/>
              </w:rPr>
              <w:t xml:space="preserve">otoczeniu człowieka </w:t>
            </w:r>
            <w:r w:rsidRPr="002A261D">
              <w:rPr>
                <w:color w:val="0F0F0F"/>
                <w:sz w:val="20"/>
                <w:szCs w:val="20"/>
              </w:rPr>
              <w:t xml:space="preserve">—mieszkaniu, </w:t>
            </w:r>
            <w:r w:rsidRPr="002A261D">
              <w:rPr>
                <w:color w:val="181818"/>
                <w:sz w:val="20"/>
                <w:szCs w:val="20"/>
              </w:rPr>
              <w:t xml:space="preserve">miejscu </w:t>
            </w:r>
            <w:r w:rsidRPr="002A261D">
              <w:rPr>
                <w:color w:val="0E0E0E"/>
                <w:sz w:val="20"/>
                <w:szCs w:val="20"/>
              </w:rPr>
              <w:t xml:space="preserve">pracy, </w:t>
            </w:r>
            <w:r w:rsidRPr="002A261D">
              <w:rPr>
                <w:color w:val="212121"/>
                <w:sz w:val="20"/>
                <w:szCs w:val="20"/>
              </w:rPr>
              <w:t xml:space="preserve">miejscu </w:t>
            </w:r>
            <w:r w:rsidRPr="002A261D">
              <w:rPr>
                <w:sz w:val="20"/>
                <w:szCs w:val="20"/>
              </w:rPr>
              <w:t xml:space="preserve">odpoczynku </w:t>
            </w:r>
            <w:r w:rsidRPr="002A261D">
              <w:rPr>
                <w:color w:val="242424"/>
                <w:sz w:val="20"/>
                <w:szCs w:val="20"/>
              </w:rPr>
              <w:t xml:space="preserve">i </w:t>
            </w:r>
            <w:r w:rsidRPr="002A261D">
              <w:rPr>
                <w:sz w:val="20"/>
                <w:szCs w:val="20"/>
              </w:rPr>
              <w:t xml:space="preserve">rekreacji. Dostrzega interdyscyplinarność w procesie projektowania wnętrz użyteczności publicznej i prywatnej. Zna terminologię architektoniczno-plastyczną </w:t>
            </w:r>
            <w:r w:rsidRPr="002A261D">
              <w:rPr>
                <w:color w:val="131313"/>
                <w:sz w:val="20"/>
                <w:szCs w:val="20"/>
              </w:rPr>
              <w:t xml:space="preserve">i </w:t>
            </w:r>
            <w:r w:rsidRPr="002A261D">
              <w:rPr>
                <w:sz w:val="20"/>
                <w:szCs w:val="20"/>
              </w:rPr>
              <w:t xml:space="preserve">semantyczne aspekty języka architektonicznego, zna zasady kompozycji brył </w:t>
            </w:r>
            <w:r w:rsidRPr="002A261D">
              <w:rPr>
                <w:color w:val="0F0F0F"/>
                <w:sz w:val="20"/>
                <w:szCs w:val="20"/>
              </w:rPr>
              <w:t xml:space="preserve">i </w:t>
            </w:r>
            <w:r w:rsidRPr="002A261D">
              <w:rPr>
                <w:sz w:val="20"/>
                <w:szCs w:val="20"/>
              </w:rPr>
              <w:t xml:space="preserve">płaszczyzn, oraz </w:t>
            </w:r>
            <w:r w:rsidRPr="002A261D">
              <w:rPr>
                <w:sz w:val="20"/>
                <w:szCs w:val="20"/>
              </w:rPr>
              <w:lastRenderedPageBreak/>
              <w:t>budowania przestrzeni światłem.</w:t>
            </w:r>
          </w:p>
        </w:tc>
        <w:tc>
          <w:tcPr>
            <w:tcW w:w="1992" w:type="dxa"/>
          </w:tcPr>
          <w:p w14:paraId="48EB6E27" w14:textId="5C9D8C04" w:rsidR="001A335B" w:rsidRPr="002A261D" w:rsidRDefault="001A335B" w:rsidP="001A335B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P6S_WK</w:t>
            </w:r>
            <w:r w:rsidRPr="002A261D">
              <w:rPr>
                <w:rFonts w:cs="Times New Roman"/>
                <w:w w:val="85"/>
                <w:sz w:val="18"/>
                <w:szCs w:val="18"/>
              </w:rPr>
              <w:t xml:space="preserve"> </w:t>
            </w:r>
          </w:p>
          <w:p w14:paraId="5BA0E293" w14:textId="23115224" w:rsidR="001A335B" w:rsidRPr="002A261D" w:rsidRDefault="001A335B" w:rsidP="001A335B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</w:p>
        </w:tc>
        <w:tc>
          <w:tcPr>
            <w:tcW w:w="2570" w:type="dxa"/>
          </w:tcPr>
          <w:p w14:paraId="4620FEC3" w14:textId="19CEA334" w:rsidR="001A335B" w:rsidRPr="002A261D" w:rsidRDefault="001A335B" w:rsidP="001A335B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 (w zakresie wiedzy o realizacji prac artystycznych i w zakresie rozumienia kontekstu dyscyplin artystycznych)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DA651D" w14:textId="77777777" w:rsidR="001A335B" w:rsidRPr="00741B89" w:rsidRDefault="001A335B" w:rsidP="001A335B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A335B" w:rsidRPr="00861A55" w14:paraId="306146EA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1337" w:type="dxa"/>
          </w:tcPr>
          <w:p w14:paraId="28E1B55C" w14:textId="442E7AF4" w:rsidR="001A335B" w:rsidRPr="002C1456" w:rsidRDefault="001A335B" w:rsidP="001A335B">
            <w:pPr>
              <w:ind w:left="0" w:right="-1"/>
              <w:rPr>
                <w:b/>
                <w:bCs/>
                <w:color w:val="000000" w:themeColor="text1"/>
                <w:sz w:val="22"/>
              </w:rPr>
            </w:pPr>
            <w:r w:rsidRPr="002C1456">
              <w:rPr>
                <w:b/>
                <w:bCs/>
                <w:color w:val="000000" w:themeColor="text1"/>
                <w:sz w:val="22"/>
              </w:rPr>
              <w:t>K_W13</w:t>
            </w:r>
          </w:p>
          <w:p w14:paraId="10374D58" w14:textId="3B64E63E" w:rsidR="001A335B" w:rsidRPr="002C1456" w:rsidRDefault="001A335B" w:rsidP="001A335B">
            <w:pPr>
              <w:ind w:left="0" w:right="-1"/>
              <w:rPr>
                <w:rFonts w:cs="Times New Roman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7117" w:type="dxa"/>
          </w:tcPr>
          <w:p w14:paraId="349EE8A9" w14:textId="740C5D35" w:rsidR="001A335B" w:rsidRPr="002A261D" w:rsidRDefault="001A335B" w:rsidP="001A335B">
            <w:pPr>
              <w:pStyle w:val="TableParagraph"/>
              <w:spacing w:line="220" w:lineRule="exact"/>
              <w:rPr>
                <w:color w:val="0A0A0A"/>
                <w:sz w:val="20"/>
                <w:szCs w:val="20"/>
              </w:rPr>
            </w:pPr>
            <w:r w:rsidRPr="002A261D">
              <w:rPr>
                <w:sz w:val="20"/>
                <w:szCs w:val="20"/>
              </w:rPr>
              <w:t xml:space="preserve">Posiada wiedzę teoretyczną dotyczącą form i metod prezentacji zadań projektowych, zapisu </w:t>
            </w:r>
            <w:r w:rsidRPr="002A261D">
              <w:rPr>
                <w:color w:val="1A1A1A"/>
                <w:sz w:val="20"/>
                <w:szCs w:val="20"/>
              </w:rPr>
              <w:t xml:space="preserve">i </w:t>
            </w:r>
            <w:r w:rsidRPr="002A261D">
              <w:rPr>
                <w:sz w:val="20"/>
                <w:szCs w:val="20"/>
              </w:rPr>
              <w:t xml:space="preserve">prezentacji projektu wnętrz i wyposażenia </w:t>
            </w:r>
            <w:r w:rsidRPr="002A261D">
              <w:rPr>
                <w:color w:val="262626"/>
                <w:sz w:val="20"/>
                <w:szCs w:val="20"/>
              </w:rPr>
              <w:t xml:space="preserve">w </w:t>
            </w:r>
            <w:r w:rsidRPr="002A261D">
              <w:rPr>
                <w:sz w:val="20"/>
                <w:szCs w:val="20"/>
              </w:rPr>
              <w:t xml:space="preserve">technikach tradycyjnych </w:t>
            </w:r>
            <w:r w:rsidRPr="002A261D">
              <w:rPr>
                <w:color w:val="1A1A1A"/>
                <w:sz w:val="20"/>
                <w:szCs w:val="20"/>
              </w:rPr>
              <w:t xml:space="preserve">i </w:t>
            </w:r>
            <w:r w:rsidRPr="002A261D">
              <w:rPr>
                <w:sz w:val="20"/>
                <w:szCs w:val="20"/>
              </w:rPr>
              <w:t>komputerowych</w:t>
            </w:r>
          </w:p>
        </w:tc>
        <w:tc>
          <w:tcPr>
            <w:tcW w:w="1992" w:type="dxa"/>
          </w:tcPr>
          <w:p w14:paraId="6A88FD00" w14:textId="77777777" w:rsidR="001A335B" w:rsidRPr="002A261D" w:rsidRDefault="001A335B" w:rsidP="001A335B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</w:t>
            </w:r>
            <w:r w:rsidRPr="002A261D">
              <w:rPr>
                <w:rFonts w:cs="Times New Roman"/>
                <w:w w:val="85"/>
                <w:sz w:val="18"/>
                <w:szCs w:val="18"/>
              </w:rPr>
              <w:t xml:space="preserve"> </w:t>
            </w:r>
          </w:p>
          <w:p w14:paraId="4F505E01" w14:textId="245EE59C" w:rsidR="001A335B" w:rsidRPr="002A261D" w:rsidRDefault="001A335B" w:rsidP="001A335B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</w:p>
        </w:tc>
        <w:tc>
          <w:tcPr>
            <w:tcW w:w="2570" w:type="dxa"/>
          </w:tcPr>
          <w:p w14:paraId="5933388F" w14:textId="368DC561" w:rsidR="001A335B" w:rsidRPr="002A261D" w:rsidRDefault="001A335B" w:rsidP="001A335B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 (w zakresie wiedzy o realizacji prac artystycznych i w zakresie rozumienia kontekstu dyscyplin artystycznych)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0DAAE1" w14:textId="77777777" w:rsidR="001A335B" w:rsidRPr="00741B89" w:rsidRDefault="001A335B" w:rsidP="001A335B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A335B" w:rsidRPr="00861A55" w14:paraId="14735757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1337" w:type="dxa"/>
          </w:tcPr>
          <w:p w14:paraId="5508DD60" w14:textId="47FCDCBB" w:rsidR="001A335B" w:rsidRPr="002C1456" w:rsidRDefault="001A335B" w:rsidP="001A335B">
            <w:pPr>
              <w:ind w:left="0" w:right="-1"/>
              <w:rPr>
                <w:b/>
                <w:bCs/>
                <w:color w:val="000000" w:themeColor="text1"/>
                <w:sz w:val="22"/>
              </w:rPr>
            </w:pPr>
            <w:r w:rsidRPr="002C1456">
              <w:rPr>
                <w:b/>
                <w:bCs/>
                <w:color w:val="000000" w:themeColor="text1"/>
                <w:sz w:val="22"/>
              </w:rPr>
              <w:t>K_W14</w:t>
            </w:r>
          </w:p>
          <w:p w14:paraId="1EEA5C4C" w14:textId="4AACCC86" w:rsidR="001A335B" w:rsidRPr="002C1456" w:rsidRDefault="001A335B" w:rsidP="001A335B">
            <w:pPr>
              <w:ind w:left="0" w:right="-1"/>
              <w:rPr>
                <w:rFonts w:cs="Times New Roman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7117" w:type="dxa"/>
          </w:tcPr>
          <w:p w14:paraId="1FE3888F" w14:textId="09C3F645" w:rsidR="001A335B" w:rsidRPr="002A261D" w:rsidRDefault="001A335B" w:rsidP="001A335B">
            <w:pPr>
              <w:pStyle w:val="TableParagraph"/>
              <w:spacing w:line="220" w:lineRule="exact"/>
              <w:rPr>
                <w:color w:val="0A0A0A"/>
                <w:sz w:val="20"/>
                <w:szCs w:val="20"/>
              </w:rPr>
            </w:pPr>
            <w:r w:rsidRPr="002A261D">
              <w:rPr>
                <w:sz w:val="20"/>
                <w:szCs w:val="20"/>
              </w:rPr>
              <w:t xml:space="preserve">Zna funkcjonalne, ergonomiczne, technologiczne </w:t>
            </w:r>
            <w:r w:rsidRPr="002A261D">
              <w:rPr>
                <w:color w:val="1C1C1C"/>
                <w:sz w:val="20"/>
                <w:szCs w:val="20"/>
              </w:rPr>
              <w:t xml:space="preserve">i </w:t>
            </w:r>
            <w:r w:rsidRPr="002A261D">
              <w:rPr>
                <w:sz w:val="20"/>
                <w:szCs w:val="20"/>
              </w:rPr>
              <w:t xml:space="preserve">kulturowe uwarunkowania kształtowania form mebli. Zna zasady projektowania mebli wynikające z ww. uwarunkowań. Posiada wiedzę dotyczącą zróżnicowania typów </w:t>
            </w:r>
            <w:r w:rsidRPr="002A261D">
              <w:rPr>
                <w:color w:val="1A1A1A"/>
                <w:sz w:val="20"/>
                <w:szCs w:val="20"/>
              </w:rPr>
              <w:t xml:space="preserve">mebli </w:t>
            </w:r>
            <w:r w:rsidRPr="002A261D">
              <w:rPr>
                <w:color w:val="0F0F0F"/>
                <w:sz w:val="20"/>
                <w:szCs w:val="20"/>
              </w:rPr>
              <w:t xml:space="preserve">ze </w:t>
            </w:r>
            <w:r w:rsidRPr="002A261D">
              <w:rPr>
                <w:color w:val="111111"/>
                <w:sz w:val="20"/>
                <w:szCs w:val="20"/>
              </w:rPr>
              <w:t xml:space="preserve">względu </w:t>
            </w:r>
            <w:r w:rsidRPr="002A261D">
              <w:rPr>
                <w:sz w:val="20"/>
                <w:szCs w:val="20"/>
              </w:rPr>
              <w:t xml:space="preserve">na </w:t>
            </w:r>
            <w:r w:rsidRPr="002A261D">
              <w:rPr>
                <w:color w:val="0C0C0C"/>
                <w:sz w:val="20"/>
                <w:szCs w:val="20"/>
              </w:rPr>
              <w:t xml:space="preserve">ich </w:t>
            </w:r>
            <w:r w:rsidRPr="002A261D">
              <w:rPr>
                <w:sz w:val="20"/>
                <w:szCs w:val="20"/>
              </w:rPr>
              <w:t xml:space="preserve">seryjny lub unikatowy charakter oraz dostosowanie do funkcji. </w:t>
            </w:r>
            <w:r w:rsidRPr="002A261D">
              <w:rPr>
                <w:color w:val="0E0E0E"/>
                <w:sz w:val="20"/>
                <w:szCs w:val="20"/>
              </w:rPr>
              <w:t xml:space="preserve">Zna </w:t>
            </w:r>
            <w:r w:rsidRPr="002A261D">
              <w:rPr>
                <w:sz w:val="20"/>
                <w:szCs w:val="20"/>
              </w:rPr>
              <w:t xml:space="preserve">podstawowe </w:t>
            </w:r>
            <w:r w:rsidRPr="002A261D">
              <w:rPr>
                <w:color w:val="0E0E0E"/>
                <w:sz w:val="20"/>
                <w:szCs w:val="20"/>
              </w:rPr>
              <w:t>zasady</w:t>
            </w:r>
            <w:r w:rsidRPr="002A261D">
              <w:rPr>
                <w:sz w:val="20"/>
                <w:szCs w:val="20"/>
              </w:rPr>
              <w:t xml:space="preserve"> konstrukcji mebla. Zna w zarysie rozwój stylistyczny poszczególnych typów mebli.</w:t>
            </w:r>
          </w:p>
        </w:tc>
        <w:tc>
          <w:tcPr>
            <w:tcW w:w="1992" w:type="dxa"/>
          </w:tcPr>
          <w:p w14:paraId="679B47C5" w14:textId="77777777" w:rsidR="001A335B" w:rsidRPr="002A261D" w:rsidRDefault="001A335B" w:rsidP="001A335B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</w:t>
            </w:r>
            <w:r w:rsidRPr="002A261D">
              <w:rPr>
                <w:rFonts w:cs="Times New Roman"/>
                <w:w w:val="85"/>
                <w:sz w:val="18"/>
                <w:szCs w:val="18"/>
              </w:rPr>
              <w:t xml:space="preserve"> </w:t>
            </w:r>
          </w:p>
          <w:p w14:paraId="76FA8B38" w14:textId="7ABFEE5C" w:rsidR="001A335B" w:rsidRPr="002A261D" w:rsidRDefault="001A335B" w:rsidP="001A335B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</w:p>
        </w:tc>
        <w:tc>
          <w:tcPr>
            <w:tcW w:w="2570" w:type="dxa"/>
          </w:tcPr>
          <w:p w14:paraId="04BBE92B" w14:textId="4BC74227" w:rsidR="001A335B" w:rsidRPr="002A261D" w:rsidRDefault="001A335B" w:rsidP="001A335B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 (w zakresie wiedzy o realizacji prac artystycznych i w zakresie rozumienia kontekstu dyscyplin artystycznych)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ECD9FC" w14:textId="77777777" w:rsidR="001A335B" w:rsidRPr="00741B89" w:rsidRDefault="001A335B" w:rsidP="001A335B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074A3" w:rsidRPr="00861A55" w14:paraId="3935AC28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1337" w:type="dxa"/>
          </w:tcPr>
          <w:p w14:paraId="7C7DCBFD" w14:textId="3FEFED49" w:rsidR="004074A3" w:rsidRPr="002C1456" w:rsidRDefault="004074A3" w:rsidP="004074A3">
            <w:pPr>
              <w:ind w:left="0" w:right="-1"/>
              <w:rPr>
                <w:b/>
                <w:bCs/>
                <w:color w:val="000000" w:themeColor="text1"/>
                <w:sz w:val="22"/>
              </w:rPr>
            </w:pPr>
            <w:r w:rsidRPr="002C1456">
              <w:rPr>
                <w:b/>
                <w:bCs/>
                <w:color w:val="000000" w:themeColor="text1"/>
                <w:sz w:val="22"/>
              </w:rPr>
              <w:t>K_W15</w:t>
            </w:r>
          </w:p>
          <w:p w14:paraId="27EA6053" w14:textId="726EE6A7" w:rsidR="004074A3" w:rsidRPr="002C1456" w:rsidRDefault="004074A3" w:rsidP="004074A3">
            <w:pPr>
              <w:ind w:left="0" w:right="-1"/>
              <w:rPr>
                <w:rFonts w:cs="Times New Roman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7117" w:type="dxa"/>
          </w:tcPr>
          <w:p w14:paraId="540BE2C7" w14:textId="77777777" w:rsidR="004074A3" w:rsidRPr="002A261D" w:rsidRDefault="004074A3" w:rsidP="004074A3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 w:rsidRPr="002A261D">
              <w:rPr>
                <w:sz w:val="20"/>
                <w:szCs w:val="20"/>
              </w:rPr>
              <w:t>Zna i rozumie pojęcia związane z projektowaniem wystaw takie jak: założenia ideowe,</w:t>
            </w:r>
          </w:p>
          <w:p w14:paraId="657E2113" w14:textId="6707C322" w:rsidR="004074A3" w:rsidRPr="002A261D" w:rsidRDefault="004074A3" w:rsidP="004074A3">
            <w:pPr>
              <w:pStyle w:val="TableParagraph"/>
              <w:spacing w:line="220" w:lineRule="exact"/>
              <w:rPr>
                <w:color w:val="0A0A0A"/>
                <w:sz w:val="20"/>
                <w:szCs w:val="20"/>
              </w:rPr>
            </w:pPr>
            <w:r w:rsidRPr="002A261D">
              <w:rPr>
                <w:sz w:val="20"/>
                <w:szCs w:val="20"/>
              </w:rPr>
              <w:t xml:space="preserve">program i scenariusz wystawy. Dostrzega interdyscyplinarny charakter projektowania wystaw. Zna zasady rządzące projektowaniem wystaw </w:t>
            </w:r>
            <w:r w:rsidRPr="002A261D">
              <w:rPr>
                <w:color w:val="161616"/>
                <w:sz w:val="20"/>
                <w:szCs w:val="20"/>
              </w:rPr>
              <w:t xml:space="preserve">i </w:t>
            </w:r>
            <w:r w:rsidRPr="002A261D">
              <w:rPr>
                <w:sz w:val="20"/>
                <w:szCs w:val="20"/>
              </w:rPr>
              <w:t>ich zależności od rodzaju ekspozycji.</w:t>
            </w:r>
          </w:p>
        </w:tc>
        <w:tc>
          <w:tcPr>
            <w:tcW w:w="1992" w:type="dxa"/>
          </w:tcPr>
          <w:p w14:paraId="32C7B656" w14:textId="302837D5" w:rsidR="004074A3" w:rsidRPr="002A261D" w:rsidRDefault="004074A3" w:rsidP="004074A3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  <w:r w:rsidRPr="002A261D">
              <w:rPr>
                <w:rFonts w:cs="Times New Roman"/>
                <w:color w:val="0C0C0C"/>
                <w:w w:val="105"/>
                <w:sz w:val="18"/>
                <w:szCs w:val="18"/>
              </w:rPr>
              <w:t>P6S_WG</w:t>
            </w:r>
          </w:p>
        </w:tc>
        <w:tc>
          <w:tcPr>
            <w:tcW w:w="2570" w:type="dxa"/>
          </w:tcPr>
          <w:p w14:paraId="32AAD251" w14:textId="71F05962" w:rsidR="004074A3" w:rsidRPr="002A261D" w:rsidRDefault="004074A3" w:rsidP="004074A3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P6S_WG (w zakresie wiedzy o realizacji prac artystycznych i w zakresie rozumienia kontekstu dyscyplin artystycznych)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53356E" w14:textId="77777777" w:rsidR="004074A3" w:rsidRPr="00741B89" w:rsidRDefault="004074A3" w:rsidP="004074A3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A261D" w:rsidRPr="00861A55" w14:paraId="030426D6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1337" w:type="dxa"/>
          </w:tcPr>
          <w:p w14:paraId="4B8F80AE" w14:textId="77777777" w:rsidR="002A261D" w:rsidRPr="002C1456" w:rsidRDefault="002A261D" w:rsidP="002A261D">
            <w:pPr>
              <w:ind w:left="0" w:right="-1"/>
              <w:rPr>
                <w:b/>
                <w:bCs/>
                <w:color w:val="000000" w:themeColor="text1"/>
                <w:sz w:val="22"/>
              </w:rPr>
            </w:pPr>
            <w:r w:rsidRPr="002C1456">
              <w:rPr>
                <w:b/>
                <w:bCs/>
                <w:color w:val="000000" w:themeColor="text1"/>
                <w:sz w:val="22"/>
              </w:rPr>
              <w:t>K_W16</w:t>
            </w:r>
          </w:p>
          <w:p w14:paraId="3358200C" w14:textId="028CB46B" w:rsidR="002A261D" w:rsidRPr="002C1456" w:rsidRDefault="002A261D" w:rsidP="002A261D">
            <w:pPr>
              <w:ind w:left="0" w:right="-1"/>
              <w:rPr>
                <w:rFonts w:cs="Times New Roman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7117" w:type="dxa"/>
          </w:tcPr>
          <w:p w14:paraId="56D23B55" w14:textId="2F0BEA2F" w:rsidR="002A261D" w:rsidRPr="002A261D" w:rsidRDefault="002A261D" w:rsidP="002A261D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 w:rsidRPr="002A261D">
              <w:rPr>
                <w:sz w:val="20"/>
                <w:szCs w:val="20"/>
              </w:rPr>
              <w:t xml:space="preserve">Ma wiedzę dotyczącą finansowych, marketingowych i prawnych aspektów związanych </w:t>
            </w:r>
            <w:r w:rsidRPr="002A261D">
              <w:rPr>
                <w:color w:val="151515"/>
                <w:sz w:val="20"/>
                <w:szCs w:val="20"/>
              </w:rPr>
              <w:t xml:space="preserve">z </w:t>
            </w:r>
            <w:r w:rsidRPr="002A261D">
              <w:rPr>
                <w:sz w:val="20"/>
                <w:szCs w:val="20"/>
              </w:rPr>
              <w:t>uprawianiem zawodu architekta wnętrz (</w:t>
            </w:r>
            <w:r w:rsidRPr="002A261D">
              <w:rPr>
                <w:color w:val="111111"/>
                <w:sz w:val="20"/>
                <w:szCs w:val="20"/>
              </w:rPr>
              <w:t xml:space="preserve">i </w:t>
            </w:r>
            <w:r w:rsidRPr="002A261D">
              <w:rPr>
                <w:sz w:val="20"/>
                <w:szCs w:val="20"/>
              </w:rPr>
              <w:t>pokrewnych) oraz zawodu artysty plastyka.</w:t>
            </w:r>
          </w:p>
        </w:tc>
        <w:tc>
          <w:tcPr>
            <w:tcW w:w="1992" w:type="dxa"/>
          </w:tcPr>
          <w:p w14:paraId="5A3B16F3" w14:textId="7A6C07C3" w:rsidR="002A261D" w:rsidRPr="002A261D" w:rsidRDefault="002A261D" w:rsidP="002A261D">
            <w:pPr>
              <w:ind w:left="0" w:right="-1"/>
              <w:rPr>
                <w:rFonts w:cs="Times New Roman"/>
                <w:w w:val="85"/>
                <w:sz w:val="18"/>
                <w:szCs w:val="18"/>
              </w:rPr>
            </w:pPr>
            <w:r w:rsidRPr="002A261D">
              <w:rPr>
                <w:rFonts w:cs="Times New Roman"/>
                <w:sz w:val="18"/>
                <w:szCs w:val="18"/>
              </w:rPr>
              <w:t>P6S_WK</w:t>
            </w:r>
          </w:p>
        </w:tc>
        <w:tc>
          <w:tcPr>
            <w:tcW w:w="2570" w:type="dxa"/>
          </w:tcPr>
          <w:p w14:paraId="27EC57C6" w14:textId="01CB033A" w:rsidR="002A261D" w:rsidRPr="002A261D" w:rsidRDefault="002A261D" w:rsidP="002A261D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2A261D">
              <w:rPr>
                <w:rFonts w:cs="Times New Roman"/>
                <w:color w:val="000000" w:themeColor="text1"/>
                <w:sz w:val="18"/>
                <w:szCs w:val="18"/>
              </w:rPr>
              <w:t>P6S_WK (w zakresie rozumienia kontekstu dyscyplin artystycznych)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00532" w14:textId="77777777" w:rsidR="002A261D" w:rsidRPr="00741B89" w:rsidRDefault="002A261D" w:rsidP="002A261D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A261D" w:rsidRPr="00861A55" w14:paraId="24F8B7EF" w14:textId="77777777" w:rsidTr="00D577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3"/>
        </w:trPr>
        <w:tc>
          <w:tcPr>
            <w:tcW w:w="153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6F0AA9" w14:textId="77777777" w:rsidR="002A261D" w:rsidRPr="002C1456" w:rsidRDefault="002A261D" w:rsidP="002A261D">
            <w:pPr>
              <w:ind w:left="0" w:right="-1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9F380B" w:rsidRPr="00861A55" w14:paraId="6B0F3579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95"/>
        </w:trPr>
        <w:tc>
          <w:tcPr>
            <w:tcW w:w="1337" w:type="dxa"/>
          </w:tcPr>
          <w:p w14:paraId="74B50AB0" w14:textId="2A9D506D" w:rsidR="009F380B" w:rsidRPr="002C1456" w:rsidRDefault="009F380B" w:rsidP="009F380B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</w:t>
            </w:r>
            <w:r w:rsidRPr="002C1456">
              <w:rPr>
                <w:rFonts w:cs="Times New Roman"/>
                <w:b/>
                <w:bCs/>
                <w:color w:val="0E0E0E"/>
                <w:sz w:val="22"/>
              </w:rPr>
              <w:t>U01</w:t>
            </w:r>
          </w:p>
        </w:tc>
        <w:tc>
          <w:tcPr>
            <w:tcW w:w="7117" w:type="dxa"/>
          </w:tcPr>
          <w:p w14:paraId="6067EAFC" w14:textId="580E22F3" w:rsidR="009F380B" w:rsidRPr="009F380B" w:rsidRDefault="009F380B" w:rsidP="009F380B">
            <w:pPr>
              <w:pStyle w:val="TableParagraph"/>
              <w:spacing w:line="194" w:lineRule="exact"/>
              <w:rPr>
                <w:sz w:val="20"/>
                <w:szCs w:val="20"/>
              </w:rPr>
            </w:pPr>
            <w:r w:rsidRPr="009F380B">
              <w:rPr>
                <w:w w:val="105"/>
                <w:sz w:val="20"/>
                <w:szCs w:val="20"/>
              </w:rPr>
              <w:t xml:space="preserve">Potrafi rozróżniać </w:t>
            </w:r>
            <w:r w:rsidRPr="009F380B">
              <w:rPr>
                <w:color w:val="0C0C0C"/>
                <w:w w:val="105"/>
                <w:sz w:val="20"/>
                <w:szCs w:val="20"/>
              </w:rPr>
              <w:t xml:space="preserve">i </w:t>
            </w:r>
            <w:r w:rsidRPr="009F380B">
              <w:rPr>
                <w:w w:val="105"/>
                <w:sz w:val="20"/>
                <w:szCs w:val="20"/>
              </w:rPr>
              <w:t xml:space="preserve">odpowiednio stosować formy zapisu perspektywicznego </w:t>
            </w:r>
            <w:r w:rsidRPr="009F380B">
              <w:rPr>
                <w:color w:val="0E0E0E"/>
                <w:w w:val="105"/>
                <w:sz w:val="20"/>
                <w:szCs w:val="20"/>
              </w:rPr>
              <w:t xml:space="preserve">w </w:t>
            </w:r>
            <w:r w:rsidRPr="009F380B">
              <w:rPr>
                <w:w w:val="105"/>
                <w:sz w:val="20"/>
                <w:szCs w:val="20"/>
              </w:rPr>
              <w:t>rysunku. Ś</w:t>
            </w:r>
            <w:r w:rsidRPr="009F380B">
              <w:rPr>
                <w:sz w:val="20"/>
                <w:szCs w:val="20"/>
              </w:rPr>
              <w:t xml:space="preserve">wiadomie wykorzystuje uzyskane umiejętności warsztatowe </w:t>
            </w:r>
            <w:r w:rsidRPr="009F380B">
              <w:rPr>
                <w:color w:val="0E0E0E"/>
                <w:sz w:val="20"/>
                <w:szCs w:val="20"/>
              </w:rPr>
              <w:t xml:space="preserve">w </w:t>
            </w:r>
            <w:r w:rsidRPr="009F380B">
              <w:rPr>
                <w:sz w:val="20"/>
                <w:szCs w:val="20"/>
              </w:rPr>
              <w:t xml:space="preserve">zakresie rysunku, swobodnie operuje technikami rysunkowymi, dokonuje szybkiego zapisu (szkicu) </w:t>
            </w:r>
            <w:r w:rsidRPr="009F380B">
              <w:rPr>
                <w:color w:val="0C0C0C"/>
                <w:sz w:val="20"/>
                <w:szCs w:val="20"/>
              </w:rPr>
              <w:t xml:space="preserve">z </w:t>
            </w:r>
            <w:r w:rsidRPr="009F380B">
              <w:rPr>
                <w:sz w:val="20"/>
                <w:szCs w:val="20"/>
              </w:rPr>
              <w:t xml:space="preserve">natury i wyobraźni, potrafi zinterpretować </w:t>
            </w:r>
            <w:r w:rsidR="001721A6">
              <w:rPr>
                <w:sz w:val="20"/>
                <w:szCs w:val="20"/>
              </w:rPr>
              <w:t>za pomocą</w:t>
            </w:r>
            <w:r w:rsidRPr="009F380B">
              <w:rPr>
                <w:sz w:val="20"/>
                <w:szCs w:val="20"/>
              </w:rPr>
              <w:t xml:space="preserve"> rysunku naturę, postać ludzką, architekturę </w:t>
            </w:r>
            <w:r w:rsidRPr="009F380B">
              <w:rPr>
                <w:color w:val="1A1A1A"/>
                <w:sz w:val="20"/>
                <w:szCs w:val="20"/>
              </w:rPr>
              <w:t xml:space="preserve">i </w:t>
            </w:r>
            <w:r w:rsidRPr="009F380B">
              <w:rPr>
                <w:sz w:val="20"/>
                <w:szCs w:val="20"/>
              </w:rPr>
              <w:t>wnętrza</w:t>
            </w:r>
            <w:r w:rsidR="001721A6">
              <w:rPr>
                <w:sz w:val="20"/>
                <w:szCs w:val="20"/>
              </w:rPr>
              <w:t>.</w:t>
            </w:r>
            <w:r w:rsidRPr="009F38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14:paraId="019DB06A" w14:textId="77777777" w:rsidR="009F380B" w:rsidRPr="00840D07" w:rsidRDefault="009F380B" w:rsidP="009F380B">
            <w:pPr>
              <w:ind w:left="0" w:right="-1"/>
              <w:rPr>
                <w:rFonts w:cs="Times New Roman"/>
                <w:color w:val="0C0C0C"/>
                <w:w w:val="105"/>
                <w:sz w:val="18"/>
                <w:szCs w:val="18"/>
              </w:rPr>
            </w:pPr>
            <w:r w:rsidRPr="00840D07">
              <w:rPr>
                <w:rFonts w:cs="Times New Roman"/>
                <w:color w:val="0C0C0C"/>
                <w:w w:val="105"/>
                <w:sz w:val="18"/>
                <w:szCs w:val="18"/>
              </w:rPr>
              <w:t>P6S_UW</w:t>
            </w:r>
          </w:p>
          <w:p w14:paraId="0DAEB8DD" w14:textId="236FEA5C" w:rsidR="009F380B" w:rsidRPr="00840D07" w:rsidRDefault="009F380B" w:rsidP="009F380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P6S_UU</w:t>
            </w:r>
          </w:p>
        </w:tc>
        <w:tc>
          <w:tcPr>
            <w:tcW w:w="2570" w:type="dxa"/>
          </w:tcPr>
          <w:p w14:paraId="02F6BEAC" w14:textId="446F4E60" w:rsidR="009F380B" w:rsidRPr="00840D07" w:rsidRDefault="009F380B" w:rsidP="009F380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P6S_UW (w zakresie </w:t>
            </w:r>
            <w:r w:rsidR="005E6FC9">
              <w:rPr>
                <w:rFonts w:cs="Times New Roman"/>
                <w:color w:val="000000" w:themeColor="text1"/>
                <w:sz w:val="18"/>
                <w:szCs w:val="18"/>
              </w:rPr>
              <w:t>kreacji</w:t>
            </w: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 artystycznej</w:t>
            </w:r>
            <w:r w:rsidR="004A1358">
              <w:rPr>
                <w:rFonts w:cs="Times New Roman"/>
                <w:color w:val="000000" w:themeColor="text1"/>
                <w:sz w:val="18"/>
                <w:szCs w:val="18"/>
              </w:rPr>
              <w:t>; w zakresie umiejętności realizacji prac artystycznych</w:t>
            </w: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2365" w:type="dxa"/>
          </w:tcPr>
          <w:p w14:paraId="4EFD6B6E" w14:textId="4606F4E9" w:rsidR="009F380B" w:rsidRPr="00741B89" w:rsidRDefault="009F380B" w:rsidP="009F380B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C4905" w:rsidRPr="00861A55" w14:paraId="79556CAB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1337" w:type="dxa"/>
          </w:tcPr>
          <w:p w14:paraId="418363FC" w14:textId="31ED7864" w:rsidR="00BC4905" w:rsidRPr="002C1456" w:rsidRDefault="00BC4905" w:rsidP="00BC4905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</w:t>
            </w:r>
            <w:r w:rsidRPr="002C1456">
              <w:rPr>
                <w:rFonts w:cs="Times New Roman"/>
                <w:b/>
                <w:bCs/>
                <w:color w:val="0E0E0E"/>
                <w:sz w:val="22"/>
              </w:rPr>
              <w:t>U02</w:t>
            </w:r>
          </w:p>
        </w:tc>
        <w:tc>
          <w:tcPr>
            <w:tcW w:w="7117" w:type="dxa"/>
          </w:tcPr>
          <w:p w14:paraId="689F8C4B" w14:textId="3BEBF191" w:rsidR="00BC4905" w:rsidRPr="009F380B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F380B">
              <w:rPr>
                <w:rFonts w:cs="Times New Roman"/>
                <w:sz w:val="20"/>
                <w:szCs w:val="20"/>
              </w:rPr>
              <w:t xml:space="preserve">Potrafi wykorzystać warsztat malarski do interpretowania zjawisk plastycznych, znajdowania form ekspresji. Potrafi scharakteryzować rolę oddziaływania barwy na otoczenie człowieka. Wykorzystuje wiedzę o malarstwie i umiejętności warsztatowe </w:t>
            </w:r>
            <w:r w:rsidRPr="009F380B">
              <w:rPr>
                <w:rFonts w:cs="Times New Roman"/>
                <w:color w:val="1C1C1C"/>
                <w:sz w:val="20"/>
                <w:szCs w:val="20"/>
              </w:rPr>
              <w:t xml:space="preserve">w </w:t>
            </w:r>
            <w:r w:rsidRPr="009F380B">
              <w:rPr>
                <w:rFonts w:cs="Times New Roman"/>
                <w:sz w:val="20"/>
                <w:szCs w:val="20"/>
              </w:rPr>
              <w:t>tej dziedzinie i w projektowaniu wystroju wnętrz.</w:t>
            </w:r>
          </w:p>
        </w:tc>
        <w:tc>
          <w:tcPr>
            <w:tcW w:w="1992" w:type="dxa"/>
          </w:tcPr>
          <w:p w14:paraId="650B5A4D" w14:textId="77777777" w:rsidR="00BC4905" w:rsidRPr="00840D07" w:rsidRDefault="00BC4905" w:rsidP="00BC4905">
            <w:pPr>
              <w:ind w:left="0" w:right="-1"/>
              <w:rPr>
                <w:rFonts w:cs="Times New Roman"/>
                <w:color w:val="0C0C0C"/>
                <w:w w:val="105"/>
                <w:sz w:val="18"/>
                <w:szCs w:val="18"/>
              </w:rPr>
            </w:pPr>
            <w:r w:rsidRPr="00840D07">
              <w:rPr>
                <w:rFonts w:cs="Times New Roman"/>
                <w:color w:val="0C0C0C"/>
                <w:w w:val="105"/>
                <w:sz w:val="18"/>
                <w:szCs w:val="18"/>
              </w:rPr>
              <w:t>P6S_UW</w:t>
            </w:r>
          </w:p>
          <w:p w14:paraId="4BD5F99A" w14:textId="093C6393" w:rsidR="00BC4905" w:rsidRPr="00840D07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P6S_UK</w:t>
            </w:r>
          </w:p>
        </w:tc>
        <w:tc>
          <w:tcPr>
            <w:tcW w:w="2570" w:type="dxa"/>
          </w:tcPr>
          <w:p w14:paraId="6AD57969" w14:textId="4869982A" w:rsidR="00BC4905" w:rsidRPr="00840D07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P6S_UW (w zakresie </w:t>
            </w:r>
            <w:r w:rsidR="00315F55">
              <w:rPr>
                <w:rFonts w:cs="Times New Roman"/>
                <w:color w:val="000000" w:themeColor="text1"/>
                <w:sz w:val="18"/>
                <w:szCs w:val="18"/>
              </w:rPr>
              <w:t xml:space="preserve">kreacji </w:t>
            </w: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artystycznej</w:t>
            </w:r>
            <w:r w:rsidR="004A1358">
              <w:rPr>
                <w:rFonts w:cs="Times New Roman"/>
                <w:color w:val="000000" w:themeColor="text1"/>
                <w:sz w:val="18"/>
                <w:szCs w:val="18"/>
              </w:rPr>
              <w:t>; w zakresie umiejętności realizacji prac artystycznych</w:t>
            </w: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2365" w:type="dxa"/>
          </w:tcPr>
          <w:p w14:paraId="1A9FA3A3" w14:textId="590166C3" w:rsidR="00BC4905" w:rsidRPr="00741B89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C4905" w:rsidRPr="00861A55" w14:paraId="66362D34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1337" w:type="dxa"/>
          </w:tcPr>
          <w:p w14:paraId="58DEAA42" w14:textId="21027030" w:rsidR="00BC4905" w:rsidRPr="002C1456" w:rsidRDefault="00BC4905" w:rsidP="00BC4905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</w:t>
            </w:r>
            <w:r w:rsidRPr="002C1456">
              <w:rPr>
                <w:rFonts w:cs="Times New Roman"/>
                <w:b/>
                <w:bCs/>
                <w:color w:val="0E0E0E"/>
                <w:sz w:val="22"/>
              </w:rPr>
              <w:t>U03</w:t>
            </w:r>
          </w:p>
        </w:tc>
        <w:tc>
          <w:tcPr>
            <w:tcW w:w="7117" w:type="dxa"/>
          </w:tcPr>
          <w:p w14:paraId="3F56E44B" w14:textId="77777777" w:rsidR="00BC4905" w:rsidRPr="009F380B" w:rsidRDefault="00BC4905" w:rsidP="00BC4905">
            <w:pPr>
              <w:pStyle w:val="TableParagraph"/>
              <w:spacing w:line="196" w:lineRule="exact"/>
              <w:rPr>
                <w:sz w:val="20"/>
                <w:szCs w:val="20"/>
              </w:rPr>
            </w:pPr>
            <w:r w:rsidRPr="009F380B">
              <w:rPr>
                <w:sz w:val="20"/>
                <w:szCs w:val="20"/>
              </w:rPr>
              <w:t xml:space="preserve">Świadomie korzysta </w:t>
            </w:r>
            <w:r w:rsidRPr="009F380B">
              <w:rPr>
                <w:color w:val="0C0C0C"/>
                <w:sz w:val="20"/>
                <w:szCs w:val="20"/>
              </w:rPr>
              <w:t xml:space="preserve">z </w:t>
            </w:r>
            <w:r w:rsidRPr="009F380B">
              <w:rPr>
                <w:sz w:val="20"/>
                <w:szCs w:val="20"/>
              </w:rPr>
              <w:t xml:space="preserve">umiejętności warsztatowych </w:t>
            </w:r>
            <w:r w:rsidRPr="009F380B">
              <w:rPr>
                <w:color w:val="131313"/>
                <w:sz w:val="20"/>
                <w:szCs w:val="20"/>
              </w:rPr>
              <w:t xml:space="preserve">w </w:t>
            </w:r>
            <w:r w:rsidRPr="009F380B">
              <w:rPr>
                <w:sz w:val="20"/>
                <w:szCs w:val="20"/>
              </w:rPr>
              <w:t xml:space="preserve">rzeźbie </w:t>
            </w:r>
            <w:r w:rsidRPr="009F380B">
              <w:rPr>
                <w:color w:val="181818"/>
                <w:sz w:val="20"/>
                <w:szCs w:val="20"/>
              </w:rPr>
              <w:t xml:space="preserve">i </w:t>
            </w:r>
            <w:r w:rsidRPr="009F380B">
              <w:rPr>
                <w:sz w:val="20"/>
                <w:szCs w:val="20"/>
              </w:rPr>
              <w:t>kompozycjach</w:t>
            </w:r>
          </w:p>
          <w:p w14:paraId="71367E64" w14:textId="0380E7F1" w:rsidR="00BC4905" w:rsidRPr="009F380B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F380B">
              <w:rPr>
                <w:rFonts w:cs="Times New Roman"/>
                <w:sz w:val="20"/>
                <w:szCs w:val="20"/>
              </w:rPr>
              <w:t xml:space="preserve">haptycznych. Tworzy zindywidualizowane formy wypowiedzi artystycznej, świadomie wykorzystuje środki wyrazu artystycznego typowe dla rzeźby we własnych projektach, interpretuje </w:t>
            </w:r>
            <w:r w:rsidRPr="009F380B">
              <w:rPr>
                <w:rFonts w:cs="Times New Roman"/>
                <w:color w:val="0E0E0E"/>
                <w:sz w:val="20"/>
                <w:szCs w:val="20"/>
              </w:rPr>
              <w:t xml:space="preserve">dzieła </w:t>
            </w:r>
            <w:r w:rsidRPr="009F380B">
              <w:rPr>
                <w:rFonts w:cs="Times New Roman"/>
                <w:sz w:val="20"/>
                <w:szCs w:val="20"/>
              </w:rPr>
              <w:t>rzeźbiarskie pod kątem formalnym i treściowym.</w:t>
            </w:r>
          </w:p>
        </w:tc>
        <w:tc>
          <w:tcPr>
            <w:tcW w:w="1992" w:type="dxa"/>
          </w:tcPr>
          <w:p w14:paraId="0A1CC9E9" w14:textId="77777777" w:rsidR="00BC4905" w:rsidRPr="00840D07" w:rsidRDefault="00BC4905" w:rsidP="00BC4905">
            <w:pPr>
              <w:ind w:left="0" w:right="-1"/>
              <w:rPr>
                <w:rFonts w:cs="Times New Roman"/>
                <w:color w:val="0C0C0C"/>
                <w:w w:val="105"/>
                <w:sz w:val="18"/>
                <w:szCs w:val="18"/>
              </w:rPr>
            </w:pPr>
            <w:r w:rsidRPr="00840D07">
              <w:rPr>
                <w:rFonts w:cs="Times New Roman"/>
                <w:color w:val="0C0C0C"/>
                <w:w w:val="105"/>
                <w:sz w:val="18"/>
                <w:szCs w:val="18"/>
              </w:rPr>
              <w:t>P6S_UW</w:t>
            </w:r>
          </w:p>
          <w:p w14:paraId="529BA90E" w14:textId="0D7AA047" w:rsidR="00BC4905" w:rsidRPr="00840D07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P6S_UK</w:t>
            </w:r>
          </w:p>
        </w:tc>
        <w:tc>
          <w:tcPr>
            <w:tcW w:w="2570" w:type="dxa"/>
          </w:tcPr>
          <w:p w14:paraId="38B15920" w14:textId="12BE4B61" w:rsidR="00BC4905" w:rsidRPr="00840D07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P6S_UW (w zakresie </w:t>
            </w:r>
            <w:r w:rsidR="005E6FC9">
              <w:rPr>
                <w:rFonts w:cs="Times New Roman"/>
                <w:color w:val="000000" w:themeColor="text1"/>
                <w:sz w:val="18"/>
                <w:szCs w:val="18"/>
              </w:rPr>
              <w:t>kreacji artystycznej</w:t>
            </w: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; w zakresie umiejętności warsztatowych</w:t>
            </w:r>
            <w:r w:rsidR="004A1358">
              <w:rPr>
                <w:rFonts w:cs="Times New Roman"/>
                <w:color w:val="000000" w:themeColor="text1"/>
                <w:sz w:val="18"/>
                <w:szCs w:val="18"/>
              </w:rPr>
              <w:t>;  w zakresie umiejętności realizacji prac artystycznych</w:t>
            </w: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2365" w:type="dxa"/>
          </w:tcPr>
          <w:p w14:paraId="06B4EEB4" w14:textId="77777777" w:rsidR="00BC4905" w:rsidRPr="00741B89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C4905" w:rsidRPr="00861A55" w14:paraId="01F6653F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1337" w:type="dxa"/>
          </w:tcPr>
          <w:p w14:paraId="47711E79" w14:textId="2CE1666C" w:rsidR="00BC4905" w:rsidRPr="002C1456" w:rsidRDefault="00BC4905" w:rsidP="00BC4905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</w:t>
            </w:r>
            <w:r w:rsidRPr="002C1456">
              <w:rPr>
                <w:rFonts w:cs="Times New Roman"/>
                <w:b/>
                <w:bCs/>
                <w:color w:val="0E0E0E"/>
                <w:sz w:val="22"/>
              </w:rPr>
              <w:t>U04</w:t>
            </w:r>
          </w:p>
        </w:tc>
        <w:tc>
          <w:tcPr>
            <w:tcW w:w="7117" w:type="dxa"/>
          </w:tcPr>
          <w:p w14:paraId="4286D73D" w14:textId="77777777" w:rsidR="00BC4905" w:rsidRPr="009F380B" w:rsidRDefault="00BC4905" w:rsidP="00BC4905">
            <w:pPr>
              <w:pStyle w:val="TableParagraph"/>
              <w:spacing w:line="201" w:lineRule="exact"/>
              <w:rPr>
                <w:sz w:val="20"/>
                <w:szCs w:val="20"/>
              </w:rPr>
            </w:pPr>
            <w:r w:rsidRPr="009F380B">
              <w:rPr>
                <w:sz w:val="20"/>
                <w:szCs w:val="20"/>
              </w:rPr>
              <w:t xml:space="preserve">Potrafi formułować poglądy estetyczne nt. sztuki. </w:t>
            </w:r>
            <w:r w:rsidRPr="009F380B">
              <w:rPr>
                <w:color w:val="1F1F1F"/>
                <w:sz w:val="20"/>
                <w:szCs w:val="20"/>
              </w:rPr>
              <w:t xml:space="preserve">W </w:t>
            </w:r>
            <w:r w:rsidRPr="009F380B">
              <w:rPr>
                <w:sz w:val="20"/>
                <w:szCs w:val="20"/>
              </w:rPr>
              <w:t>podstawowym zakresie dokonuje</w:t>
            </w:r>
          </w:p>
          <w:p w14:paraId="59AAE817" w14:textId="49FC1E78" w:rsidR="00BC4905" w:rsidRPr="009F380B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F380B">
              <w:rPr>
                <w:rFonts w:cs="Times New Roman"/>
                <w:sz w:val="20"/>
                <w:szCs w:val="20"/>
              </w:rPr>
              <w:t xml:space="preserve">ustnej </w:t>
            </w:r>
            <w:r w:rsidRPr="009F380B">
              <w:rPr>
                <w:rFonts w:cs="Times New Roman"/>
                <w:color w:val="111111"/>
                <w:sz w:val="20"/>
                <w:szCs w:val="20"/>
              </w:rPr>
              <w:t xml:space="preserve">i </w:t>
            </w:r>
            <w:r w:rsidRPr="009F380B">
              <w:rPr>
                <w:rFonts w:cs="Times New Roman"/>
                <w:sz w:val="20"/>
                <w:szCs w:val="20"/>
              </w:rPr>
              <w:t xml:space="preserve">pisemnej analizy </w:t>
            </w:r>
            <w:r w:rsidRPr="009F380B">
              <w:rPr>
                <w:rFonts w:cs="Times New Roman"/>
                <w:color w:val="0E0E0E"/>
                <w:sz w:val="20"/>
                <w:szCs w:val="20"/>
              </w:rPr>
              <w:t xml:space="preserve">dzieł </w:t>
            </w:r>
            <w:r w:rsidRPr="009F380B">
              <w:rPr>
                <w:rFonts w:cs="Times New Roman"/>
                <w:color w:val="0A0A0A"/>
                <w:sz w:val="20"/>
                <w:szCs w:val="20"/>
              </w:rPr>
              <w:t xml:space="preserve">sztuki </w:t>
            </w:r>
            <w:r w:rsidRPr="009F380B">
              <w:rPr>
                <w:rFonts w:cs="Times New Roman"/>
                <w:color w:val="151515"/>
                <w:sz w:val="20"/>
                <w:szCs w:val="20"/>
              </w:rPr>
              <w:t xml:space="preserve">pod </w:t>
            </w:r>
            <w:r w:rsidRPr="009F380B">
              <w:rPr>
                <w:rFonts w:cs="Times New Roman"/>
                <w:sz w:val="20"/>
                <w:szCs w:val="20"/>
              </w:rPr>
              <w:t xml:space="preserve">kątem treściowym </w:t>
            </w:r>
            <w:r w:rsidRPr="009F380B">
              <w:rPr>
                <w:rFonts w:cs="Times New Roman"/>
                <w:color w:val="131313"/>
                <w:sz w:val="20"/>
                <w:szCs w:val="20"/>
              </w:rPr>
              <w:t xml:space="preserve">i </w:t>
            </w:r>
            <w:r w:rsidRPr="009F380B">
              <w:rPr>
                <w:rFonts w:cs="Times New Roman"/>
                <w:sz w:val="20"/>
                <w:szCs w:val="20"/>
              </w:rPr>
              <w:t xml:space="preserve">formalnym wykorzystując terminologię związaną ze sztuką </w:t>
            </w:r>
            <w:r w:rsidRPr="009F380B">
              <w:rPr>
                <w:rFonts w:cs="Times New Roman"/>
                <w:color w:val="1C1C1C"/>
                <w:sz w:val="20"/>
                <w:szCs w:val="20"/>
              </w:rPr>
              <w:t xml:space="preserve">i </w:t>
            </w:r>
            <w:r w:rsidRPr="009F380B">
              <w:rPr>
                <w:rFonts w:cs="Times New Roman"/>
                <w:sz w:val="20"/>
                <w:szCs w:val="20"/>
              </w:rPr>
              <w:t xml:space="preserve">jej stylami. W projektowaniu świadomie wykorzystuje wiedzę teoretyczną </w:t>
            </w:r>
            <w:r w:rsidRPr="009F380B">
              <w:rPr>
                <w:rFonts w:cs="Times New Roman"/>
                <w:color w:val="080808"/>
                <w:sz w:val="20"/>
                <w:szCs w:val="20"/>
              </w:rPr>
              <w:t xml:space="preserve">i </w:t>
            </w:r>
            <w:r w:rsidRPr="009F380B">
              <w:rPr>
                <w:rFonts w:cs="Times New Roman"/>
                <w:sz w:val="20"/>
                <w:szCs w:val="20"/>
              </w:rPr>
              <w:t xml:space="preserve">praktyczną </w:t>
            </w:r>
            <w:r w:rsidRPr="009F380B">
              <w:rPr>
                <w:rFonts w:cs="Times New Roman"/>
                <w:color w:val="1F1F1F"/>
                <w:sz w:val="20"/>
                <w:szCs w:val="20"/>
              </w:rPr>
              <w:t xml:space="preserve">nt. </w:t>
            </w:r>
            <w:r w:rsidRPr="009F380B">
              <w:rPr>
                <w:rFonts w:cs="Times New Roman"/>
                <w:color w:val="080808"/>
                <w:sz w:val="20"/>
                <w:szCs w:val="20"/>
              </w:rPr>
              <w:t>sztuki.</w:t>
            </w:r>
          </w:p>
        </w:tc>
        <w:tc>
          <w:tcPr>
            <w:tcW w:w="1992" w:type="dxa"/>
          </w:tcPr>
          <w:p w14:paraId="3E88558B" w14:textId="77777777" w:rsidR="00BC4905" w:rsidRPr="00840D07" w:rsidRDefault="00BC4905" w:rsidP="00BC4905">
            <w:pPr>
              <w:ind w:left="0" w:right="-1"/>
              <w:rPr>
                <w:rFonts w:cs="Times New Roman"/>
                <w:color w:val="0C0C0C"/>
                <w:w w:val="105"/>
                <w:sz w:val="18"/>
                <w:szCs w:val="18"/>
              </w:rPr>
            </w:pPr>
            <w:r w:rsidRPr="00840D07">
              <w:rPr>
                <w:rFonts w:cs="Times New Roman"/>
                <w:color w:val="0C0C0C"/>
                <w:w w:val="105"/>
                <w:sz w:val="18"/>
                <w:szCs w:val="18"/>
              </w:rPr>
              <w:t>P6S_UW</w:t>
            </w:r>
          </w:p>
          <w:p w14:paraId="40A291F0" w14:textId="77777777" w:rsidR="00BC4905" w:rsidRPr="00840D07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P6S_UK</w:t>
            </w:r>
          </w:p>
          <w:p w14:paraId="0C9695EC" w14:textId="28FE1667" w:rsidR="00BC4905" w:rsidRPr="00840D07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P6S_UU</w:t>
            </w:r>
          </w:p>
        </w:tc>
        <w:tc>
          <w:tcPr>
            <w:tcW w:w="2570" w:type="dxa"/>
          </w:tcPr>
          <w:p w14:paraId="080230DD" w14:textId="1616F673" w:rsidR="00BC4905" w:rsidRPr="00840D07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P6S_UW (w zakresie umiejętności werbalnych i w zakresie umiejętności publicznych prezentacji) </w:t>
            </w:r>
          </w:p>
        </w:tc>
        <w:tc>
          <w:tcPr>
            <w:tcW w:w="2365" w:type="dxa"/>
          </w:tcPr>
          <w:p w14:paraId="5719559E" w14:textId="77777777" w:rsidR="00BC4905" w:rsidRPr="00741B89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C4905" w:rsidRPr="00861A55" w14:paraId="28837A69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1337" w:type="dxa"/>
          </w:tcPr>
          <w:p w14:paraId="0E8BEE47" w14:textId="01EB9495" w:rsidR="00BC4905" w:rsidRPr="002C1456" w:rsidRDefault="00BC4905" w:rsidP="00BC4905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</w:t>
            </w:r>
            <w:r w:rsidRPr="002C1456">
              <w:rPr>
                <w:rFonts w:cs="Times New Roman"/>
                <w:b/>
                <w:bCs/>
                <w:color w:val="0E0E0E"/>
                <w:sz w:val="22"/>
              </w:rPr>
              <w:t>U05</w:t>
            </w:r>
          </w:p>
        </w:tc>
        <w:tc>
          <w:tcPr>
            <w:tcW w:w="7117" w:type="dxa"/>
          </w:tcPr>
          <w:p w14:paraId="354F2D03" w14:textId="3579C9BE" w:rsidR="00BC4905" w:rsidRPr="009F380B" w:rsidRDefault="00BC4905" w:rsidP="00BC4905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 w:rsidRPr="009F380B">
              <w:rPr>
                <w:sz w:val="20"/>
                <w:szCs w:val="20"/>
              </w:rPr>
              <w:t xml:space="preserve">Potrafi stosować metody geometrii wykreślnej </w:t>
            </w:r>
            <w:r w:rsidRPr="009F380B">
              <w:rPr>
                <w:color w:val="212121"/>
                <w:sz w:val="20"/>
                <w:szCs w:val="20"/>
              </w:rPr>
              <w:t xml:space="preserve">do </w:t>
            </w:r>
            <w:r w:rsidRPr="009F380B">
              <w:rPr>
                <w:sz w:val="20"/>
                <w:szCs w:val="20"/>
              </w:rPr>
              <w:t>wizualizacji, projektowania  architektury</w:t>
            </w:r>
            <w:r w:rsidRPr="009F380B">
              <w:rPr>
                <w:spacing w:val="-24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wnętrz</w:t>
            </w:r>
            <w:r w:rsidRPr="009F380B">
              <w:rPr>
                <w:spacing w:val="-27"/>
                <w:sz w:val="20"/>
                <w:szCs w:val="20"/>
              </w:rPr>
              <w:t xml:space="preserve"> </w:t>
            </w:r>
            <w:r w:rsidRPr="009F380B">
              <w:rPr>
                <w:color w:val="111111"/>
                <w:sz w:val="20"/>
                <w:szCs w:val="20"/>
              </w:rPr>
              <w:t>i</w:t>
            </w:r>
            <w:r w:rsidRPr="009F380B">
              <w:rPr>
                <w:color w:val="111111"/>
                <w:spacing w:val="-30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mebli.</w:t>
            </w:r>
            <w:r w:rsidRPr="009F380B">
              <w:rPr>
                <w:spacing w:val="-31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Stosuje</w:t>
            </w:r>
            <w:r w:rsidRPr="009F380B">
              <w:rPr>
                <w:spacing w:val="-12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geometryczne</w:t>
            </w:r>
            <w:r w:rsidRPr="009F380B">
              <w:rPr>
                <w:spacing w:val="-27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reguły</w:t>
            </w:r>
            <w:r w:rsidRPr="009F380B">
              <w:rPr>
                <w:spacing w:val="-27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do</w:t>
            </w:r>
            <w:r w:rsidRPr="009F380B">
              <w:rPr>
                <w:spacing w:val="-31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zapisywania</w:t>
            </w:r>
            <w:r w:rsidRPr="009F380B">
              <w:rPr>
                <w:spacing w:val="-26"/>
                <w:sz w:val="20"/>
                <w:szCs w:val="20"/>
              </w:rPr>
              <w:t xml:space="preserve"> </w:t>
            </w:r>
            <w:r w:rsidRPr="009F380B">
              <w:rPr>
                <w:color w:val="212121"/>
                <w:sz w:val="20"/>
                <w:szCs w:val="20"/>
              </w:rPr>
              <w:t>i</w:t>
            </w:r>
            <w:r w:rsidRPr="009F380B">
              <w:rPr>
                <w:color w:val="212121"/>
                <w:spacing w:val="-32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obrazowania</w:t>
            </w:r>
          </w:p>
          <w:p w14:paraId="2940CEC5" w14:textId="397EAE06" w:rsidR="00BC4905" w:rsidRPr="009F380B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F380B">
              <w:rPr>
                <w:rFonts w:cs="Times New Roman"/>
                <w:sz w:val="20"/>
                <w:szCs w:val="20"/>
              </w:rPr>
              <w:lastRenderedPageBreak/>
              <w:t xml:space="preserve">myśli projektowej, konstruowania wizualizacji przestrzennych w kontekście przygotowania </w:t>
            </w:r>
            <w:r w:rsidRPr="009F380B">
              <w:rPr>
                <w:rFonts w:cs="Times New Roman"/>
                <w:iCs/>
                <w:sz w:val="20"/>
                <w:szCs w:val="20"/>
              </w:rPr>
              <w:t>do o uż</w:t>
            </w:r>
            <w:r w:rsidRPr="009F380B">
              <w:rPr>
                <w:rFonts w:cs="Times New Roman"/>
                <w:sz w:val="20"/>
                <w:szCs w:val="20"/>
              </w:rPr>
              <w:t>ywania programów komputerowych. Potrafi wykreślać zestawy brył, elementy architektury wnętrz w perspektywie.</w:t>
            </w:r>
          </w:p>
        </w:tc>
        <w:tc>
          <w:tcPr>
            <w:tcW w:w="1992" w:type="dxa"/>
          </w:tcPr>
          <w:p w14:paraId="3CF793F9" w14:textId="77777777" w:rsidR="00BC4905" w:rsidRPr="00840D07" w:rsidRDefault="00BC4905" w:rsidP="00BC4905">
            <w:pPr>
              <w:ind w:left="0" w:right="-1"/>
              <w:rPr>
                <w:rFonts w:cs="Times New Roman"/>
                <w:color w:val="0C0C0C"/>
                <w:w w:val="105"/>
                <w:sz w:val="18"/>
                <w:szCs w:val="18"/>
              </w:rPr>
            </w:pPr>
            <w:r w:rsidRPr="00840D07">
              <w:rPr>
                <w:rFonts w:cs="Times New Roman"/>
                <w:color w:val="0C0C0C"/>
                <w:w w:val="105"/>
                <w:sz w:val="18"/>
                <w:szCs w:val="18"/>
              </w:rPr>
              <w:lastRenderedPageBreak/>
              <w:t>P6S_UW</w:t>
            </w:r>
          </w:p>
          <w:p w14:paraId="36491F27" w14:textId="00F484DD" w:rsidR="00BC4905" w:rsidRPr="00840D07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P6S_UK</w:t>
            </w:r>
          </w:p>
        </w:tc>
        <w:tc>
          <w:tcPr>
            <w:tcW w:w="2570" w:type="dxa"/>
          </w:tcPr>
          <w:p w14:paraId="2E3CEEDD" w14:textId="513EF7B4" w:rsidR="00BC4905" w:rsidRPr="00840D07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P6S_UW (w zakresie umiejętności ekspresji </w:t>
            </w: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artystycznej; w zakresie umiejętności warsztatowych) </w:t>
            </w:r>
          </w:p>
        </w:tc>
        <w:tc>
          <w:tcPr>
            <w:tcW w:w="2365" w:type="dxa"/>
          </w:tcPr>
          <w:p w14:paraId="72A46A00" w14:textId="77777777" w:rsidR="00BC4905" w:rsidRPr="00741B89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C4905" w:rsidRPr="00861A55" w14:paraId="5771322A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1337" w:type="dxa"/>
          </w:tcPr>
          <w:p w14:paraId="56FBE416" w14:textId="00F82F75" w:rsidR="00BC4905" w:rsidRPr="002C1456" w:rsidRDefault="00BC4905" w:rsidP="00BC4905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</w:t>
            </w:r>
            <w:r w:rsidRPr="002C1456">
              <w:rPr>
                <w:rFonts w:cs="Times New Roman"/>
                <w:b/>
                <w:bCs/>
                <w:color w:val="0E0E0E"/>
                <w:sz w:val="22"/>
              </w:rPr>
              <w:t>U06</w:t>
            </w:r>
          </w:p>
        </w:tc>
        <w:tc>
          <w:tcPr>
            <w:tcW w:w="7117" w:type="dxa"/>
          </w:tcPr>
          <w:p w14:paraId="789A2CDF" w14:textId="77777777" w:rsidR="00BC4905" w:rsidRPr="009F380B" w:rsidRDefault="00BC4905" w:rsidP="00BC4905">
            <w:pPr>
              <w:pStyle w:val="TableParagraph"/>
              <w:spacing w:line="204" w:lineRule="exact"/>
              <w:rPr>
                <w:sz w:val="20"/>
                <w:szCs w:val="20"/>
              </w:rPr>
            </w:pPr>
            <w:r w:rsidRPr="009F380B">
              <w:rPr>
                <w:sz w:val="20"/>
                <w:szCs w:val="20"/>
              </w:rPr>
              <w:t>Potrafi tworzyć i odczytywać rysunki budowlane. W</w:t>
            </w:r>
            <w:r w:rsidRPr="009F380B">
              <w:rPr>
                <w:color w:val="3D3D3D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 xml:space="preserve">projektowaniu zwraca uwagę </w:t>
            </w:r>
            <w:r w:rsidRPr="009F380B">
              <w:rPr>
                <w:color w:val="0F0F0F"/>
                <w:sz w:val="20"/>
                <w:szCs w:val="20"/>
              </w:rPr>
              <w:t>na</w:t>
            </w:r>
          </w:p>
          <w:p w14:paraId="186A06F2" w14:textId="4DB85980" w:rsidR="00BC4905" w:rsidRPr="009F380B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F380B">
              <w:rPr>
                <w:rFonts w:cs="Times New Roman"/>
                <w:sz w:val="20"/>
                <w:szCs w:val="20"/>
              </w:rPr>
              <w:t xml:space="preserve">racjonalne wykorzystanie właściwości </w:t>
            </w:r>
            <w:r w:rsidRPr="009F380B">
              <w:rPr>
                <w:rFonts w:cs="Times New Roman"/>
                <w:color w:val="1A1A1A"/>
                <w:sz w:val="20"/>
                <w:szCs w:val="20"/>
              </w:rPr>
              <w:t xml:space="preserve">i </w:t>
            </w:r>
            <w:r w:rsidRPr="009F380B">
              <w:rPr>
                <w:rFonts w:cs="Times New Roman"/>
                <w:sz w:val="20"/>
                <w:szCs w:val="20"/>
              </w:rPr>
              <w:t xml:space="preserve">cech materiałów budowlanych oraz odpowiednio dobiera materiały do podstawowych elementów budynku. Zna elementy projektowania architektonicznego odpowiednio dobiera struktury </w:t>
            </w:r>
            <w:r w:rsidRPr="009F380B">
              <w:rPr>
                <w:rFonts w:cs="Times New Roman"/>
                <w:color w:val="1A1A1A"/>
                <w:sz w:val="20"/>
                <w:szCs w:val="20"/>
              </w:rPr>
              <w:t xml:space="preserve">i </w:t>
            </w:r>
            <w:r w:rsidRPr="009F380B">
              <w:rPr>
                <w:rFonts w:cs="Times New Roman"/>
                <w:sz w:val="20"/>
                <w:szCs w:val="20"/>
              </w:rPr>
              <w:t>rozwiązania techniczne.</w:t>
            </w:r>
          </w:p>
        </w:tc>
        <w:tc>
          <w:tcPr>
            <w:tcW w:w="1992" w:type="dxa"/>
          </w:tcPr>
          <w:p w14:paraId="3F862B1D" w14:textId="77777777" w:rsidR="00BC4905" w:rsidRPr="00840D07" w:rsidRDefault="00BC4905" w:rsidP="00BC4905">
            <w:pPr>
              <w:ind w:left="0" w:right="-1"/>
              <w:rPr>
                <w:rFonts w:cs="Times New Roman"/>
                <w:color w:val="0C0C0C"/>
                <w:w w:val="105"/>
                <w:sz w:val="18"/>
                <w:szCs w:val="18"/>
              </w:rPr>
            </w:pPr>
            <w:r w:rsidRPr="00840D07">
              <w:rPr>
                <w:rFonts w:cs="Times New Roman"/>
                <w:color w:val="0C0C0C"/>
                <w:w w:val="105"/>
                <w:sz w:val="18"/>
                <w:szCs w:val="18"/>
              </w:rPr>
              <w:t>P6S_UW</w:t>
            </w:r>
          </w:p>
          <w:p w14:paraId="36993B6B" w14:textId="1930C431" w:rsidR="00BC4905" w:rsidRPr="00840D07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P6S_UK</w:t>
            </w:r>
          </w:p>
        </w:tc>
        <w:tc>
          <w:tcPr>
            <w:tcW w:w="2570" w:type="dxa"/>
          </w:tcPr>
          <w:p w14:paraId="2F8958FB" w14:textId="6FF08FA7" w:rsidR="00BC4905" w:rsidRPr="00840D07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P6S_UW (w zakresie umiejętności ekspresji artystycznej; w zakresie umiejętności warsztatowych) </w:t>
            </w:r>
          </w:p>
        </w:tc>
        <w:tc>
          <w:tcPr>
            <w:tcW w:w="2365" w:type="dxa"/>
          </w:tcPr>
          <w:p w14:paraId="4327583F" w14:textId="77777777" w:rsidR="00BC4905" w:rsidRPr="00741B89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C4905" w:rsidRPr="00861A55" w14:paraId="5DD1CA46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1337" w:type="dxa"/>
          </w:tcPr>
          <w:p w14:paraId="2C9E67D3" w14:textId="7FD06CBE" w:rsidR="00BC4905" w:rsidRPr="002C1456" w:rsidRDefault="00BC4905" w:rsidP="00BC4905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</w:t>
            </w:r>
            <w:r w:rsidRPr="002C1456">
              <w:rPr>
                <w:rFonts w:cs="Times New Roman"/>
                <w:b/>
                <w:bCs/>
                <w:color w:val="0E0E0E"/>
                <w:sz w:val="22"/>
              </w:rPr>
              <w:t>U07</w:t>
            </w:r>
          </w:p>
        </w:tc>
        <w:tc>
          <w:tcPr>
            <w:tcW w:w="7117" w:type="dxa"/>
          </w:tcPr>
          <w:p w14:paraId="0E6F705B" w14:textId="77777777" w:rsidR="00BC4905" w:rsidRPr="009F380B" w:rsidRDefault="00BC4905" w:rsidP="00BC4905">
            <w:pPr>
              <w:pStyle w:val="TableParagraph"/>
              <w:spacing w:line="204" w:lineRule="exact"/>
              <w:rPr>
                <w:sz w:val="20"/>
                <w:szCs w:val="20"/>
              </w:rPr>
            </w:pPr>
            <w:r w:rsidRPr="009F380B">
              <w:rPr>
                <w:sz w:val="20"/>
                <w:szCs w:val="20"/>
              </w:rPr>
              <w:t xml:space="preserve">Potrafi korzystać </w:t>
            </w:r>
            <w:r w:rsidRPr="009F380B">
              <w:rPr>
                <w:color w:val="0F0F0F"/>
                <w:sz w:val="20"/>
                <w:szCs w:val="20"/>
              </w:rPr>
              <w:t xml:space="preserve">z </w:t>
            </w:r>
            <w:r w:rsidRPr="009F380B">
              <w:rPr>
                <w:sz w:val="20"/>
                <w:szCs w:val="20"/>
              </w:rPr>
              <w:t>literatury tematycznej oraz atlasów antropometrycznych i zbiorów</w:t>
            </w:r>
          </w:p>
          <w:p w14:paraId="5401D913" w14:textId="643600FD" w:rsidR="00BC4905" w:rsidRPr="009F380B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F380B">
              <w:rPr>
                <w:rFonts w:cs="Times New Roman"/>
                <w:sz w:val="20"/>
                <w:szCs w:val="20"/>
              </w:rPr>
              <w:t xml:space="preserve">norm odnoszących się do miar </w:t>
            </w:r>
            <w:r w:rsidRPr="009F380B">
              <w:rPr>
                <w:rFonts w:cs="Times New Roman"/>
                <w:color w:val="080808"/>
                <w:sz w:val="20"/>
                <w:szCs w:val="20"/>
              </w:rPr>
              <w:t xml:space="preserve">człowieka </w:t>
            </w:r>
            <w:r w:rsidRPr="009F380B">
              <w:rPr>
                <w:rFonts w:cs="Times New Roman"/>
                <w:sz w:val="20"/>
                <w:szCs w:val="20"/>
              </w:rPr>
              <w:t xml:space="preserve">stosuje wiedzy dotyczącą ergonomii w projektowania </w:t>
            </w:r>
            <w:r w:rsidRPr="009F380B">
              <w:rPr>
                <w:rFonts w:cs="Times New Roman"/>
                <w:color w:val="0C0C0C"/>
                <w:sz w:val="20"/>
                <w:szCs w:val="20"/>
              </w:rPr>
              <w:t xml:space="preserve">wnętrz </w:t>
            </w:r>
            <w:r w:rsidRPr="009F380B">
              <w:rPr>
                <w:rFonts w:cs="Times New Roman"/>
                <w:color w:val="1C1C1C"/>
                <w:sz w:val="20"/>
                <w:szCs w:val="20"/>
              </w:rPr>
              <w:t xml:space="preserve">i </w:t>
            </w:r>
            <w:r w:rsidRPr="009F380B">
              <w:rPr>
                <w:rFonts w:cs="Times New Roman"/>
                <w:sz w:val="20"/>
                <w:szCs w:val="20"/>
              </w:rPr>
              <w:t>przedmiotów użytkowych.</w:t>
            </w:r>
          </w:p>
        </w:tc>
        <w:tc>
          <w:tcPr>
            <w:tcW w:w="1992" w:type="dxa"/>
          </w:tcPr>
          <w:p w14:paraId="4D46A93A" w14:textId="77777777" w:rsidR="00BC4905" w:rsidRPr="00840D07" w:rsidRDefault="00BC4905" w:rsidP="00BC4905">
            <w:pPr>
              <w:ind w:left="0" w:right="-1"/>
              <w:rPr>
                <w:rFonts w:cs="Times New Roman"/>
                <w:color w:val="0C0C0C"/>
                <w:w w:val="105"/>
                <w:sz w:val="18"/>
                <w:szCs w:val="18"/>
              </w:rPr>
            </w:pPr>
            <w:r w:rsidRPr="00840D07">
              <w:rPr>
                <w:rFonts w:cs="Times New Roman"/>
                <w:color w:val="0C0C0C"/>
                <w:w w:val="105"/>
                <w:sz w:val="18"/>
                <w:szCs w:val="18"/>
              </w:rPr>
              <w:t>P6S_UW</w:t>
            </w:r>
          </w:p>
          <w:p w14:paraId="1CC474D6" w14:textId="77777777" w:rsidR="00BC4905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P6S_UK</w:t>
            </w:r>
          </w:p>
          <w:p w14:paraId="65F19C6B" w14:textId="7DD3E300" w:rsidR="00840D07" w:rsidRPr="00840D07" w:rsidRDefault="00840D07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P6S</w:t>
            </w:r>
            <w:r w:rsidR="001447B5">
              <w:rPr>
                <w:rFonts w:cs="Times New Roman"/>
                <w:color w:val="000000" w:themeColor="text1"/>
                <w:sz w:val="18"/>
                <w:szCs w:val="18"/>
              </w:rPr>
              <w:t>_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UO</w:t>
            </w:r>
          </w:p>
        </w:tc>
        <w:tc>
          <w:tcPr>
            <w:tcW w:w="2570" w:type="dxa"/>
          </w:tcPr>
          <w:p w14:paraId="010AB201" w14:textId="14BE1A7B" w:rsidR="00BC4905" w:rsidRPr="00840D07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P6S_UW (w zakresie umiejętności warsztatowych; w zakresie umiejętności werbalnych)) </w:t>
            </w:r>
          </w:p>
        </w:tc>
        <w:tc>
          <w:tcPr>
            <w:tcW w:w="2365" w:type="dxa"/>
          </w:tcPr>
          <w:p w14:paraId="125B90E1" w14:textId="77777777" w:rsidR="00BC4905" w:rsidRPr="00741B89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C4905" w:rsidRPr="00861A55" w14:paraId="64EA698F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1337" w:type="dxa"/>
          </w:tcPr>
          <w:p w14:paraId="5449D029" w14:textId="6E918E6B" w:rsidR="00BC4905" w:rsidRPr="002C1456" w:rsidRDefault="00BC4905" w:rsidP="00BC4905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</w:t>
            </w:r>
            <w:r w:rsidRPr="002C1456">
              <w:rPr>
                <w:rFonts w:cs="Times New Roman"/>
                <w:b/>
                <w:bCs/>
                <w:color w:val="0E0E0E"/>
                <w:sz w:val="22"/>
              </w:rPr>
              <w:t>U08</w:t>
            </w:r>
          </w:p>
        </w:tc>
        <w:tc>
          <w:tcPr>
            <w:tcW w:w="7117" w:type="dxa"/>
          </w:tcPr>
          <w:p w14:paraId="57967032" w14:textId="77777777" w:rsidR="00BC4905" w:rsidRPr="009F380B" w:rsidRDefault="00BC4905" w:rsidP="00BC4905">
            <w:pPr>
              <w:pStyle w:val="TableParagraph"/>
              <w:spacing w:line="201" w:lineRule="exact"/>
              <w:rPr>
                <w:sz w:val="20"/>
                <w:szCs w:val="20"/>
              </w:rPr>
            </w:pPr>
            <w:r w:rsidRPr="009F380B">
              <w:rPr>
                <w:sz w:val="20"/>
                <w:szCs w:val="20"/>
              </w:rPr>
              <w:t xml:space="preserve">Potrafi posługiwać </w:t>
            </w:r>
            <w:r w:rsidRPr="009F380B">
              <w:rPr>
                <w:color w:val="131313"/>
                <w:sz w:val="20"/>
                <w:szCs w:val="20"/>
              </w:rPr>
              <w:t xml:space="preserve">się </w:t>
            </w:r>
            <w:r w:rsidRPr="009F380B">
              <w:rPr>
                <w:sz w:val="20"/>
                <w:szCs w:val="20"/>
              </w:rPr>
              <w:t xml:space="preserve">światłem jako jedną </w:t>
            </w:r>
            <w:r w:rsidRPr="009F380B">
              <w:rPr>
                <w:color w:val="181818"/>
                <w:sz w:val="20"/>
                <w:szCs w:val="20"/>
              </w:rPr>
              <w:t xml:space="preserve">z </w:t>
            </w:r>
            <w:r w:rsidRPr="009F380B">
              <w:rPr>
                <w:sz w:val="20"/>
                <w:szCs w:val="20"/>
              </w:rPr>
              <w:t xml:space="preserve">form kreacji </w:t>
            </w:r>
            <w:r w:rsidRPr="009F380B">
              <w:rPr>
                <w:color w:val="111111"/>
                <w:sz w:val="20"/>
                <w:szCs w:val="20"/>
              </w:rPr>
              <w:t xml:space="preserve">w </w:t>
            </w:r>
            <w:r w:rsidRPr="009F380B">
              <w:rPr>
                <w:sz w:val="20"/>
                <w:szCs w:val="20"/>
              </w:rPr>
              <w:t>kształtowaniu przestrzeni.</w:t>
            </w:r>
          </w:p>
          <w:p w14:paraId="2EC38645" w14:textId="415B0156" w:rsidR="00BC4905" w:rsidRPr="009F380B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F380B">
              <w:rPr>
                <w:rFonts w:cs="Times New Roman"/>
                <w:sz w:val="20"/>
                <w:szCs w:val="20"/>
              </w:rPr>
              <w:t xml:space="preserve">Potrafi określić problemy towarzyszące doborowi oświetlenia </w:t>
            </w:r>
            <w:r w:rsidRPr="009F380B">
              <w:rPr>
                <w:rFonts w:cs="Times New Roman"/>
                <w:color w:val="131313"/>
                <w:sz w:val="20"/>
                <w:szCs w:val="20"/>
              </w:rPr>
              <w:t xml:space="preserve">i </w:t>
            </w:r>
            <w:r w:rsidRPr="009F380B">
              <w:rPr>
                <w:rFonts w:cs="Times New Roman"/>
                <w:sz w:val="20"/>
                <w:szCs w:val="20"/>
              </w:rPr>
              <w:t>przewidywać efekty zastosowanych rozwiązań.</w:t>
            </w:r>
          </w:p>
        </w:tc>
        <w:tc>
          <w:tcPr>
            <w:tcW w:w="1992" w:type="dxa"/>
          </w:tcPr>
          <w:p w14:paraId="706F1471" w14:textId="77777777" w:rsidR="00BC4905" w:rsidRPr="00840D07" w:rsidRDefault="00BC4905" w:rsidP="00BC4905">
            <w:pPr>
              <w:ind w:left="0" w:right="-1"/>
              <w:rPr>
                <w:rFonts w:cs="Times New Roman"/>
                <w:color w:val="0C0C0C"/>
                <w:w w:val="105"/>
                <w:sz w:val="18"/>
                <w:szCs w:val="18"/>
              </w:rPr>
            </w:pPr>
            <w:r w:rsidRPr="00840D07">
              <w:rPr>
                <w:rFonts w:cs="Times New Roman"/>
                <w:color w:val="0C0C0C"/>
                <w:w w:val="105"/>
                <w:sz w:val="18"/>
                <w:szCs w:val="18"/>
              </w:rPr>
              <w:t>P6S_UW</w:t>
            </w:r>
          </w:p>
          <w:p w14:paraId="1E02C296" w14:textId="70701A39" w:rsidR="00BC4905" w:rsidRPr="00840D07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P6S_UK</w:t>
            </w:r>
          </w:p>
        </w:tc>
        <w:tc>
          <w:tcPr>
            <w:tcW w:w="2570" w:type="dxa"/>
          </w:tcPr>
          <w:p w14:paraId="6AEFACD6" w14:textId="59F048D6" w:rsidR="00BC4905" w:rsidRPr="00840D07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P6S_UW (w zakresie umiejętności ekspresji artystycznej; w zakresie umiejętności warsztatowych) </w:t>
            </w:r>
          </w:p>
        </w:tc>
        <w:tc>
          <w:tcPr>
            <w:tcW w:w="2365" w:type="dxa"/>
          </w:tcPr>
          <w:p w14:paraId="07C67E5D" w14:textId="77777777" w:rsidR="00BC4905" w:rsidRPr="00741B89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C4905" w:rsidRPr="00861A55" w14:paraId="67E34AB7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1337" w:type="dxa"/>
          </w:tcPr>
          <w:p w14:paraId="7C5FC067" w14:textId="7BF3AEF0" w:rsidR="00BC4905" w:rsidRPr="002C1456" w:rsidRDefault="00BC4905" w:rsidP="00BC4905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</w:t>
            </w:r>
            <w:r w:rsidRPr="002C1456">
              <w:rPr>
                <w:rFonts w:cs="Times New Roman"/>
                <w:b/>
                <w:bCs/>
                <w:color w:val="0E0E0E"/>
                <w:sz w:val="22"/>
              </w:rPr>
              <w:t>U09</w:t>
            </w:r>
          </w:p>
        </w:tc>
        <w:tc>
          <w:tcPr>
            <w:tcW w:w="7117" w:type="dxa"/>
          </w:tcPr>
          <w:p w14:paraId="00653C1A" w14:textId="22576262" w:rsidR="00BC4905" w:rsidRPr="009F380B" w:rsidRDefault="00BC4905" w:rsidP="00BC4905">
            <w:pPr>
              <w:pStyle w:val="TableParagraph"/>
              <w:spacing w:line="201" w:lineRule="exact"/>
              <w:rPr>
                <w:sz w:val="20"/>
                <w:szCs w:val="20"/>
              </w:rPr>
            </w:pPr>
            <w:r w:rsidRPr="009F380B">
              <w:rPr>
                <w:w w:val="105"/>
                <w:sz w:val="20"/>
                <w:szCs w:val="20"/>
              </w:rPr>
              <w:t xml:space="preserve">Potrafi scharakteryzować podstawy kształtowania przestrzeni </w:t>
            </w:r>
            <w:r w:rsidRPr="009F380B">
              <w:rPr>
                <w:color w:val="1A1A1A"/>
                <w:w w:val="105"/>
                <w:sz w:val="20"/>
                <w:szCs w:val="20"/>
              </w:rPr>
              <w:t xml:space="preserve">i </w:t>
            </w:r>
            <w:r w:rsidRPr="009F380B">
              <w:rPr>
                <w:w w:val="105"/>
                <w:sz w:val="20"/>
                <w:szCs w:val="20"/>
              </w:rPr>
              <w:t xml:space="preserve">formy architektonicznej </w:t>
            </w:r>
            <w:r w:rsidRPr="009F380B">
              <w:rPr>
                <w:color w:val="131313"/>
                <w:w w:val="105"/>
                <w:sz w:val="20"/>
                <w:szCs w:val="20"/>
              </w:rPr>
              <w:t xml:space="preserve">w </w:t>
            </w:r>
            <w:r w:rsidRPr="009F380B">
              <w:rPr>
                <w:sz w:val="20"/>
                <w:szCs w:val="20"/>
              </w:rPr>
              <w:t xml:space="preserve">relacji do cech, potrzeb i oczekiwań człowieka. Potrafi projektować wg założeń ideowych </w:t>
            </w:r>
            <w:r w:rsidRPr="009F380B">
              <w:rPr>
                <w:color w:val="131313"/>
                <w:sz w:val="20"/>
                <w:szCs w:val="20"/>
              </w:rPr>
              <w:t xml:space="preserve">i </w:t>
            </w:r>
            <w:r w:rsidRPr="009F380B">
              <w:rPr>
                <w:sz w:val="20"/>
                <w:szCs w:val="20"/>
              </w:rPr>
              <w:t xml:space="preserve">zadanych </w:t>
            </w:r>
            <w:r w:rsidRPr="009F380B">
              <w:rPr>
                <w:color w:val="0A0A0A"/>
                <w:sz w:val="20"/>
                <w:szCs w:val="20"/>
              </w:rPr>
              <w:t>programów. P</w:t>
            </w:r>
            <w:r w:rsidRPr="009F380B">
              <w:rPr>
                <w:sz w:val="20"/>
                <w:szCs w:val="20"/>
              </w:rPr>
              <w:t xml:space="preserve">otrafi formułować czytelne przekazy architektoniczne za pomocą rysunku, modelu, </w:t>
            </w:r>
            <w:r w:rsidRPr="009F380B">
              <w:rPr>
                <w:color w:val="0F0F0F"/>
                <w:sz w:val="20"/>
                <w:szCs w:val="20"/>
              </w:rPr>
              <w:t xml:space="preserve">zapisu </w:t>
            </w:r>
            <w:r w:rsidRPr="009F380B">
              <w:rPr>
                <w:sz w:val="20"/>
                <w:szCs w:val="20"/>
              </w:rPr>
              <w:t xml:space="preserve">komputerowego. Potrafi wykorzystywać </w:t>
            </w:r>
            <w:r w:rsidRPr="009F380B">
              <w:rPr>
                <w:color w:val="131313"/>
                <w:sz w:val="20"/>
                <w:szCs w:val="20"/>
              </w:rPr>
              <w:t xml:space="preserve">w </w:t>
            </w:r>
            <w:r w:rsidRPr="009F380B">
              <w:rPr>
                <w:sz w:val="20"/>
                <w:szCs w:val="20"/>
              </w:rPr>
              <w:t>projektowaniu wiedz</w:t>
            </w:r>
            <w:r w:rsidR="0066308C">
              <w:rPr>
                <w:sz w:val="20"/>
                <w:szCs w:val="20"/>
              </w:rPr>
              <w:t>ę</w:t>
            </w:r>
            <w:r w:rsidRPr="009F380B">
              <w:rPr>
                <w:sz w:val="20"/>
                <w:szCs w:val="20"/>
              </w:rPr>
              <w:t xml:space="preserve"> nt. właściwości technicznych </w:t>
            </w:r>
            <w:r w:rsidRPr="009F380B">
              <w:rPr>
                <w:color w:val="111111"/>
                <w:sz w:val="20"/>
                <w:szCs w:val="20"/>
              </w:rPr>
              <w:t xml:space="preserve">i </w:t>
            </w:r>
            <w:r w:rsidRPr="009F380B">
              <w:rPr>
                <w:sz w:val="20"/>
                <w:szCs w:val="20"/>
              </w:rPr>
              <w:t xml:space="preserve">estetycznych materiałów budowlanych </w:t>
            </w:r>
            <w:r w:rsidRPr="009F380B">
              <w:rPr>
                <w:color w:val="0E0E0E"/>
                <w:sz w:val="20"/>
                <w:szCs w:val="20"/>
              </w:rPr>
              <w:t xml:space="preserve">i </w:t>
            </w:r>
            <w:r w:rsidRPr="009F380B">
              <w:rPr>
                <w:sz w:val="20"/>
                <w:szCs w:val="20"/>
              </w:rPr>
              <w:t>wykończeniowych.</w:t>
            </w:r>
          </w:p>
        </w:tc>
        <w:tc>
          <w:tcPr>
            <w:tcW w:w="1992" w:type="dxa"/>
          </w:tcPr>
          <w:p w14:paraId="13EA8272" w14:textId="77777777" w:rsidR="00BC4905" w:rsidRPr="00840D07" w:rsidRDefault="00BC4905" w:rsidP="00BC4905">
            <w:pPr>
              <w:ind w:left="0" w:right="-1"/>
              <w:rPr>
                <w:rFonts w:cs="Times New Roman"/>
                <w:color w:val="0C0C0C"/>
                <w:w w:val="105"/>
                <w:sz w:val="18"/>
                <w:szCs w:val="18"/>
              </w:rPr>
            </w:pPr>
            <w:r w:rsidRPr="00840D07">
              <w:rPr>
                <w:rFonts w:cs="Times New Roman"/>
                <w:color w:val="0C0C0C"/>
                <w:w w:val="105"/>
                <w:sz w:val="18"/>
                <w:szCs w:val="18"/>
              </w:rPr>
              <w:t>P6S_UW</w:t>
            </w:r>
          </w:p>
          <w:p w14:paraId="46BF52F0" w14:textId="269B0690" w:rsidR="00BC4905" w:rsidRPr="00840D07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P6S_UK</w:t>
            </w:r>
          </w:p>
        </w:tc>
        <w:tc>
          <w:tcPr>
            <w:tcW w:w="2570" w:type="dxa"/>
          </w:tcPr>
          <w:p w14:paraId="34DDA272" w14:textId="354A5BCD" w:rsidR="00BC4905" w:rsidRPr="00840D07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P6S_UW (w zakresie umiejętności ekspresji artystycznej; w zakresie umiejętności warsztatowych) </w:t>
            </w:r>
          </w:p>
        </w:tc>
        <w:tc>
          <w:tcPr>
            <w:tcW w:w="2365" w:type="dxa"/>
          </w:tcPr>
          <w:p w14:paraId="35ADCECC" w14:textId="77777777" w:rsidR="00BC4905" w:rsidRPr="00741B89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C4905" w:rsidRPr="00861A55" w14:paraId="1E54BB0D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1337" w:type="dxa"/>
          </w:tcPr>
          <w:p w14:paraId="15B629D2" w14:textId="500A67E6" w:rsidR="00BC4905" w:rsidRPr="002C1456" w:rsidRDefault="00BC4905" w:rsidP="00BC4905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</w:t>
            </w:r>
            <w:r w:rsidRPr="002C1456">
              <w:rPr>
                <w:rFonts w:cs="Times New Roman"/>
                <w:b/>
                <w:bCs/>
                <w:color w:val="0E0E0E"/>
                <w:sz w:val="22"/>
              </w:rPr>
              <w:t>U10</w:t>
            </w:r>
          </w:p>
        </w:tc>
        <w:tc>
          <w:tcPr>
            <w:tcW w:w="7117" w:type="dxa"/>
          </w:tcPr>
          <w:p w14:paraId="086F20E1" w14:textId="4A47E8AD" w:rsidR="00BC4905" w:rsidRPr="009F380B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F380B">
              <w:rPr>
                <w:rFonts w:cs="Times New Roman"/>
                <w:sz w:val="20"/>
                <w:szCs w:val="20"/>
              </w:rPr>
              <w:t xml:space="preserve">Potrafi definiować </w:t>
            </w:r>
            <w:r w:rsidRPr="009F380B">
              <w:rPr>
                <w:rFonts w:cs="Times New Roman"/>
                <w:color w:val="0A0A0A"/>
                <w:sz w:val="20"/>
                <w:szCs w:val="20"/>
              </w:rPr>
              <w:t xml:space="preserve">zadania </w:t>
            </w:r>
            <w:r w:rsidRPr="009F380B">
              <w:rPr>
                <w:rFonts w:cs="Times New Roman"/>
                <w:sz w:val="20"/>
                <w:szCs w:val="20"/>
              </w:rPr>
              <w:t xml:space="preserve">projektowe, charakteryzować i interpretować projekty. Posiada umiejętność poszukiwania formy w procesie projektowym i kojarzenia czynników składających </w:t>
            </w:r>
            <w:r w:rsidRPr="009F380B">
              <w:rPr>
                <w:rFonts w:cs="Times New Roman"/>
                <w:color w:val="0A0A0A"/>
                <w:sz w:val="20"/>
                <w:szCs w:val="20"/>
              </w:rPr>
              <w:t xml:space="preserve">się </w:t>
            </w:r>
            <w:r w:rsidRPr="009F380B">
              <w:rPr>
                <w:rFonts w:cs="Times New Roman"/>
                <w:sz w:val="20"/>
                <w:szCs w:val="20"/>
              </w:rPr>
              <w:t xml:space="preserve">na sztukę projektowania. Swobodnie porusza się </w:t>
            </w:r>
            <w:r w:rsidRPr="009F380B">
              <w:rPr>
                <w:rFonts w:cs="Times New Roman"/>
                <w:color w:val="111111"/>
                <w:sz w:val="20"/>
                <w:szCs w:val="20"/>
              </w:rPr>
              <w:t xml:space="preserve">w </w:t>
            </w:r>
            <w:r w:rsidRPr="009F380B">
              <w:rPr>
                <w:rFonts w:cs="Times New Roman"/>
                <w:sz w:val="20"/>
                <w:szCs w:val="20"/>
              </w:rPr>
              <w:t xml:space="preserve">obrębie projektowania płaskiego, konstruuje projekty przestrzenne analizuje </w:t>
            </w:r>
            <w:r w:rsidRPr="009F380B">
              <w:rPr>
                <w:rFonts w:cs="Times New Roman"/>
                <w:color w:val="151515"/>
                <w:sz w:val="20"/>
                <w:szCs w:val="20"/>
              </w:rPr>
              <w:t xml:space="preserve">i </w:t>
            </w:r>
            <w:r w:rsidRPr="009F380B">
              <w:rPr>
                <w:rFonts w:cs="Times New Roman"/>
                <w:sz w:val="20"/>
                <w:szCs w:val="20"/>
              </w:rPr>
              <w:t xml:space="preserve">świadomie organizuje przestrzeń poprzez </w:t>
            </w:r>
            <w:r w:rsidRPr="009F380B">
              <w:rPr>
                <w:rFonts w:cs="Times New Roman"/>
                <w:color w:val="080808"/>
                <w:sz w:val="20"/>
                <w:szCs w:val="20"/>
              </w:rPr>
              <w:t xml:space="preserve">dobór </w:t>
            </w:r>
            <w:r w:rsidRPr="009F380B">
              <w:rPr>
                <w:rFonts w:cs="Times New Roman"/>
                <w:sz w:val="20"/>
                <w:szCs w:val="20"/>
              </w:rPr>
              <w:t xml:space="preserve">formy, </w:t>
            </w:r>
            <w:r w:rsidRPr="009F380B">
              <w:rPr>
                <w:rFonts w:cs="Times New Roman"/>
                <w:color w:val="0F0F0F"/>
                <w:sz w:val="20"/>
                <w:szCs w:val="20"/>
              </w:rPr>
              <w:t xml:space="preserve">skali i </w:t>
            </w:r>
            <w:r w:rsidRPr="009F380B">
              <w:rPr>
                <w:rFonts w:cs="Times New Roman"/>
                <w:sz w:val="20"/>
                <w:szCs w:val="20"/>
              </w:rPr>
              <w:t xml:space="preserve">materiału </w:t>
            </w:r>
            <w:r w:rsidRPr="009F380B">
              <w:rPr>
                <w:rFonts w:cs="Times New Roman"/>
                <w:color w:val="161616"/>
                <w:sz w:val="20"/>
                <w:szCs w:val="20"/>
              </w:rPr>
              <w:t xml:space="preserve">do </w:t>
            </w:r>
            <w:r w:rsidRPr="009F380B">
              <w:rPr>
                <w:rFonts w:cs="Times New Roman"/>
                <w:sz w:val="20"/>
                <w:szCs w:val="20"/>
              </w:rPr>
              <w:t>realizowanego projektu.</w:t>
            </w:r>
          </w:p>
        </w:tc>
        <w:tc>
          <w:tcPr>
            <w:tcW w:w="1992" w:type="dxa"/>
          </w:tcPr>
          <w:p w14:paraId="7992D193" w14:textId="77777777" w:rsidR="00BC4905" w:rsidRPr="00840D07" w:rsidRDefault="00BC4905" w:rsidP="00BC4905">
            <w:pPr>
              <w:ind w:left="0" w:right="-1"/>
              <w:rPr>
                <w:rFonts w:cs="Times New Roman"/>
                <w:color w:val="0C0C0C"/>
                <w:w w:val="105"/>
                <w:sz w:val="18"/>
                <w:szCs w:val="18"/>
              </w:rPr>
            </w:pPr>
            <w:r w:rsidRPr="00840D07">
              <w:rPr>
                <w:rFonts w:cs="Times New Roman"/>
                <w:color w:val="0C0C0C"/>
                <w:w w:val="105"/>
                <w:sz w:val="18"/>
                <w:szCs w:val="18"/>
              </w:rPr>
              <w:t>P6S_UW</w:t>
            </w:r>
          </w:p>
          <w:p w14:paraId="2A4D0512" w14:textId="107EE519" w:rsidR="00BC4905" w:rsidRPr="00840D07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P6S_UK</w:t>
            </w:r>
          </w:p>
        </w:tc>
        <w:tc>
          <w:tcPr>
            <w:tcW w:w="2570" w:type="dxa"/>
          </w:tcPr>
          <w:p w14:paraId="67C85941" w14:textId="22BE0029" w:rsidR="00BC4905" w:rsidRPr="00840D07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P6S_UW (w zakresie umiejętności ekspresji artystycznej; w zakresie umiejętności warsztatowych) </w:t>
            </w:r>
          </w:p>
        </w:tc>
        <w:tc>
          <w:tcPr>
            <w:tcW w:w="2365" w:type="dxa"/>
          </w:tcPr>
          <w:p w14:paraId="0C150B07" w14:textId="77777777" w:rsidR="00BC4905" w:rsidRPr="00741B89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C4905" w:rsidRPr="00861A55" w14:paraId="3D5433CF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1337" w:type="dxa"/>
          </w:tcPr>
          <w:p w14:paraId="33989B58" w14:textId="6D14C8F9" w:rsidR="00BC4905" w:rsidRPr="002C1456" w:rsidRDefault="00BC4905" w:rsidP="00BC4905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</w:t>
            </w:r>
            <w:r w:rsidRPr="002C1456">
              <w:rPr>
                <w:rFonts w:cs="Times New Roman"/>
                <w:b/>
                <w:bCs/>
                <w:color w:val="0E0E0E"/>
                <w:sz w:val="22"/>
              </w:rPr>
              <w:t>U11</w:t>
            </w:r>
          </w:p>
        </w:tc>
        <w:tc>
          <w:tcPr>
            <w:tcW w:w="7117" w:type="dxa"/>
          </w:tcPr>
          <w:p w14:paraId="0B62B315" w14:textId="77777777" w:rsidR="00BC4905" w:rsidRPr="009F380B" w:rsidRDefault="00BC4905" w:rsidP="00BC4905">
            <w:pPr>
              <w:pStyle w:val="TableParagraph"/>
              <w:spacing w:line="201" w:lineRule="exact"/>
              <w:rPr>
                <w:sz w:val="20"/>
                <w:szCs w:val="20"/>
              </w:rPr>
            </w:pPr>
            <w:r w:rsidRPr="009F380B">
              <w:rPr>
                <w:sz w:val="20"/>
                <w:szCs w:val="20"/>
              </w:rPr>
              <w:t xml:space="preserve">Potrafi zbierać, przetwarzać </w:t>
            </w:r>
            <w:r w:rsidRPr="009F380B">
              <w:rPr>
                <w:color w:val="0C0C0C"/>
                <w:sz w:val="20"/>
                <w:szCs w:val="20"/>
              </w:rPr>
              <w:t xml:space="preserve">i </w:t>
            </w:r>
            <w:r w:rsidRPr="009F380B">
              <w:rPr>
                <w:sz w:val="20"/>
                <w:szCs w:val="20"/>
              </w:rPr>
              <w:t xml:space="preserve">korzystać </w:t>
            </w:r>
            <w:r w:rsidRPr="009F380B">
              <w:rPr>
                <w:color w:val="0C0C0C"/>
                <w:sz w:val="20"/>
                <w:szCs w:val="20"/>
              </w:rPr>
              <w:t xml:space="preserve">z </w:t>
            </w:r>
            <w:r w:rsidRPr="009F380B">
              <w:rPr>
                <w:sz w:val="20"/>
                <w:szCs w:val="20"/>
              </w:rPr>
              <w:t xml:space="preserve">różnorodnych informacji </w:t>
            </w:r>
            <w:r w:rsidRPr="009F380B">
              <w:rPr>
                <w:color w:val="181818"/>
                <w:sz w:val="20"/>
                <w:szCs w:val="20"/>
              </w:rPr>
              <w:t xml:space="preserve">w </w:t>
            </w:r>
            <w:r w:rsidRPr="009F380B">
              <w:rPr>
                <w:sz w:val="20"/>
                <w:szCs w:val="20"/>
              </w:rPr>
              <w:t>celu rozwiązania</w:t>
            </w:r>
          </w:p>
          <w:p w14:paraId="008C4C99" w14:textId="647CD610" w:rsidR="00BC4905" w:rsidRPr="009F380B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F380B">
              <w:rPr>
                <w:rFonts w:cs="Times New Roman"/>
                <w:position w:val="1"/>
                <w:sz w:val="20"/>
                <w:szCs w:val="20"/>
              </w:rPr>
              <w:t>postawionych zadań.</w:t>
            </w:r>
            <w:r w:rsidRPr="009F380B">
              <w:rPr>
                <w:rFonts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 w:rsidRPr="009F380B">
              <w:rPr>
                <w:rFonts w:cs="Times New Roman"/>
                <w:position w:val="1"/>
                <w:sz w:val="20"/>
                <w:szCs w:val="20"/>
              </w:rPr>
              <w:t>Potrafi</w:t>
            </w:r>
            <w:r w:rsidRPr="009F380B">
              <w:rPr>
                <w:rFonts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9F380B">
              <w:rPr>
                <w:rFonts w:cs="Times New Roman"/>
                <w:position w:val="1"/>
                <w:sz w:val="20"/>
                <w:szCs w:val="20"/>
              </w:rPr>
              <w:t xml:space="preserve">definiować swoje </w:t>
            </w:r>
            <w:r w:rsidRPr="009F380B">
              <w:rPr>
                <w:rFonts w:cs="Times New Roman"/>
                <w:sz w:val="20"/>
                <w:szCs w:val="20"/>
              </w:rPr>
              <w:t xml:space="preserve">poczynania kreacyjne językiem </w:t>
            </w:r>
            <w:r w:rsidRPr="009F380B">
              <w:rPr>
                <w:rFonts w:cs="Times New Roman"/>
                <w:color w:val="1F1F1F"/>
                <w:sz w:val="20"/>
                <w:szCs w:val="20"/>
              </w:rPr>
              <w:t xml:space="preserve">i </w:t>
            </w:r>
            <w:r w:rsidRPr="009F380B">
              <w:rPr>
                <w:rFonts w:cs="Times New Roman"/>
                <w:sz w:val="20"/>
                <w:szCs w:val="20"/>
              </w:rPr>
              <w:t>pojęciami</w:t>
            </w:r>
            <w:r w:rsidRPr="009F380B">
              <w:rPr>
                <w:rFonts w:cs="Times New Roman"/>
                <w:spacing w:val="-13"/>
                <w:sz w:val="20"/>
                <w:szCs w:val="20"/>
              </w:rPr>
              <w:t xml:space="preserve"> </w:t>
            </w:r>
            <w:r w:rsidRPr="009F380B">
              <w:rPr>
                <w:rFonts w:cs="Times New Roman"/>
                <w:sz w:val="20"/>
                <w:szCs w:val="20"/>
              </w:rPr>
              <w:t>fachowymi,</w:t>
            </w:r>
            <w:r w:rsidRPr="009F380B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 w:rsidRPr="009F380B">
              <w:rPr>
                <w:rFonts w:cs="Times New Roman"/>
                <w:sz w:val="20"/>
                <w:szCs w:val="20"/>
              </w:rPr>
              <w:t>dokonuje</w:t>
            </w:r>
            <w:r w:rsidRPr="009F380B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9F380B">
              <w:rPr>
                <w:rFonts w:cs="Times New Roman"/>
                <w:sz w:val="20"/>
                <w:szCs w:val="20"/>
              </w:rPr>
              <w:t>analizy</w:t>
            </w:r>
            <w:r w:rsidRPr="009F380B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9F380B">
              <w:rPr>
                <w:rFonts w:cs="Times New Roman"/>
                <w:sz w:val="20"/>
                <w:szCs w:val="20"/>
              </w:rPr>
              <w:t>i</w:t>
            </w:r>
            <w:r w:rsidRPr="009F380B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9F380B">
              <w:rPr>
                <w:rFonts w:cs="Times New Roman"/>
                <w:sz w:val="20"/>
                <w:szCs w:val="20"/>
              </w:rPr>
              <w:t>wyboru</w:t>
            </w:r>
            <w:r w:rsidRPr="009F380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9F380B">
              <w:rPr>
                <w:rFonts w:cs="Times New Roman"/>
                <w:sz w:val="20"/>
                <w:szCs w:val="20"/>
              </w:rPr>
              <w:t>problemów</w:t>
            </w:r>
            <w:r w:rsidRPr="009F380B"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 w:rsidRPr="009F380B">
              <w:rPr>
                <w:rFonts w:cs="Times New Roman"/>
                <w:sz w:val="20"/>
                <w:szCs w:val="20"/>
              </w:rPr>
              <w:t>w</w:t>
            </w:r>
            <w:r w:rsidRPr="009F380B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9F380B">
              <w:rPr>
                <w:rFonts w:cs="Times New Roman"/>
                <w:sz w:val="20"/>
                <w:szCs w:val="20"/>
              </w:rPr>
              <w:t>zadaniu</w:t>
            </w:r>
            <w:r w:rsidRPr="009F380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9F380B">
              <w:rPr>
                <w:rFonts w:cs="Times New Roman"/>
                <w:sz w:val="20"/>
                <w:szCs w:val="20"/>
              </w:rPr>
              <w:t xml:space="preserve">projektowym potrafi analizować własne projekty </w:t>
            </w:r>
            <w:r w:rsidRPr="009F380B">
              <w:rPr>
                <w:rFonts w:cs="Times New Roman"/>
                <w:color w:val="0C0C0C"/>
                <w:sz w:val="20"/>
                <w:szCs w:val="20"/>
              </w:rPr>
              <w:t xml:space="preserve">i </w:t>
            </w:r>
            <w:r w:rsidRPr="009F380B">
              <w:rPr>
                <w:rFonts w:cs="Times New Roman"/>
                <w:sz w:val="20"/>
                <w:szCs w:val="20"/>
              </w:rPr>
              <w:t>dostosowywać ich skalę do</w:t>
            </w:r>
            <w:r w:rsidRPr="009F380B">
              <w:rPr>
                <w:rFonts w:cs="Times New Roman"/>
                <w:spacing w:val="-16"/>
                <w:sz w:val="20"/>
                <w:szCs w:val="20"/>
              </w:rPr>
              <w:t xml:space="preserve"> </w:t>
            </w:r>
            <w:r w:rsidRPr="009F380B">
              <w:rPr>
                <w:rFonts w:cs="Times New Roman"/>
                <w:sz w:val="20"/>
                <w:szCs w:val="20"/>
              </w:rPr>
              <w:t>założeń.</w:t>
            </w:r>
          </w:p>
        </w:tc>
        <w:tc>
          <w:tcPr>
            <w:tcW w:w="1992" w:type="dxa"/>
          </w:tcPr>
          <w:p w14:paraId="533F1EDE" w14:textId="77777777" w:rsidR="00BC4905" w:rsidRPr="00840D07" w:rsidRDefault="00BC4905" w:rsidP="00BC4905">
            <w:pPr>
              <w:ind w:left="0" w:right="-1"/>
              <w:rPr>
                <w:rFonts w:cs="Times New Roman"/>
                <w:color w:val="0C0C0C"/>
                <w:w w:val="105"/>
                <w:sz w:val="18"/>
                <w:szCs w:val="18"/>
              </w:rPr>
            </w:pPr>
            <w:r w:rsidRPr="00840D07">
              <w:rPr>
                <w:rFonts w:cs="Times New Roman"/>
                <w:color w:val="0C0C0C"/>
                <w:w w:val="105"/>
                <w:sz w:val="18"/>
                <w:szCs w:val="18"/>
              </w:rPr>
              <w:t>P6S_UW</w:t>
            </w:r>
          </w:p>
          <w:p w14:paraId="216343F4" w14:textId="37900324" w:rsidR="00BC4905" w:rsidRPr="00840D07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P6S_UK</w:t>
            </w:r>
          </w:p>
        </w:tc>
        <w:tc>
          <w:tcPr>
            <w:tcW w:w="2570" w:type="dxa"/>
          </w:tcPr>
          <w:p w14:paraId="7832AE39" w14:textId="5F53E6AD" w:rsidR="00BC4905" w:rsidRPr="00840D07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P6S_UW (w zakresie umiejętności ekspresji artystycznej; w zakresie umiejętności warsztatowych) </w:t>
            </w:r>
          </w:p>
        </w:tc>
        <w:tc>
          <w:tcPr>
            <w:tcW w:w="2365" w:type="dxa"/>
          </w:tcPr>
          <w:p w14:paraId="4B52AA18" w14:textId="77777777" w:rsidR="00BC4905" w:rsidRPr="00741B89" w:rsidRDefault="00BC4905" w:rsidP="00BC4905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C14EE" w:rsidRPr="00861A55" w14:paraId="073BD8AB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1337" w:type="dxa"/>
          </w:tcPr>
          <w:p w14:paraId="625464EA" w14:textId="3DC0B623" w:rsidR="00CC14EE" w:rsidRPr="002C1456" w:rsidRDefault="00CC14EE" w:rsidP="00CC14EE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</w:t>
            </w:r>
            <w:r w:rsidRPr="002C1456">
              <w:rPr>
                <w:rFonts w:cs="Times New Roman"/>
                <w:b/>
                <w:bCs/>
                <w:color w:val="0E0E0E"/>
                <w:sz w:val="22"/>
              </w:rPr>
              <w:t>U12</w:t>
            </w:r>
          </w:p>
        </w:tc>
        <w:tc>
          <w:tcPr>
            <w:tcW w:w="7117" w:type="dxa"/>
          </w:tcPr>
          <w:p w14:paraId="5AB0413E" w14:textId="44B03D38" w:rsidR="00CC14EE" w:rsidRPr="008D20BA" w:rsidRDefault="00CC14EE" w:rsidP="008D20BA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F380B">
              <w:rPr>
                <w:sz w:val="20"/>
                <w:szCs w:val="20"/>
              </w:rPr>
              <w:t xml:space="preserve">Potrafi posługiwać </w:t>
            </w:r>
            <w:r w:rsidRPr="009F380B">
              <w:rPr>
                <w:color w:val="0F0F0F"/>
                <w:sz w:val="20"/>
                <w:szCs w:val="20"/>
              </w:rPr>
              <w:t xml:space="preserve">się </w:t>
            </w:r>
            <w:r w:rsidRPr="009F380B">
              <w:rPr>
                <w:sz w:val="20"/>
                <w:szCs w:val="20"/>
              </w:rPr>
              <w:t>różnorodnymi środkami kształtowania przestrzeni dla osiągnięcia</w:t>
            </w:r>
            <w:r w:rsidR="008D20BA">
              <w:rPr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 xml:space="preserve">założonych celów projektowych. Dostrzega powiązania zagadnień użytkowych, technicznych </w:t>
            </w:r>
            <w:r w:rsidRPr="009F380B">
              <w:rPr>
                <w:color w:val="0F0F0F"/>
                <w:sz w:val="20"/>
                <w:szCs w:val="20"/>
              </w:rPr>
              <w:t xml:space="preserve">i </w:t>
            </w:r>
            <w:r w:rsidRPr="009F380B">
              <w:rPr>
                <w:sz w:val="20"/>
                <w:szCs w:val="20"/>
              </w:rPr>
              <w:t xml:space="preserve">estetycznych </w:t>
            </w:r>
            <w:r w:rsidRPr="009F380B">
              <w:rPr>
                <w:color w:val="131313"/>
                <w:sz w:val="20"/>
                <w:szCs w:val="20"/>
              </w:rPr>
              <w:t xml:space="preserve">z </w:t>
            </w:r>
            <w:r w:rsidRPr="009F380B">
              <w:rPr>
                <w:sz w:val="20"/>
                <w:szCs w:val="20"/>
              </w:rPr>
              <w:t xml:space="preserve">uwarunkowaniami historycznymi, kulturowymi i społecznymi </w:t>
            </w:r>
            <w:r w:rsidRPr="009F380B">
              <w:rPr>
                <w:color w:val="131313"/>
                <w:sz w:val="20"/>
                <w:szCs w:val="20"/>
              </w:rPr>
              <w:t xml:space="preserve">i z </w:t>
            </w:r>
            <w:r w:rsidRPr="009F380B">
              <w:rPr>
                <w:color w:val="0C0C0C"/>
                <w:sz w:val="20"/>
                <w:szCs w:val="20"/>
              </w:rPr>
              <w:t xml:space="preserve">ich </w:t>
            </w:r>
            <w:r w:rsidRPr="009F380B">
              <w:rPr>
                <w:sz w:val="20"/>
                <w:szCs w:val="20"/>
              </w:rPr>
              <w:t xml:space="preserve">uwzględnieniem formułuje idee </w:t>
            </w:r>
            <w:r w:rsidRPr="009F380B">
              <w:rPr>
                <w:color w:val="161616"/>
                <w:sz w:val="20"/>
                <w:szCs w:val="20"/>
              </w:rPr>
              <w:t xml:space="preserve">i </w:t>
            </w:r>
            <w:r w:rsidRPr="009F380B">
              <w:rPr>
                <w:color w:val="0F0F0F"/>
                <w:sz w:val="20"/>
                <w:szCs w:val="20"/>
              </w:rPr>
              <w:t xml:space="preserve">programy </w:t>
            </w:r>
            <w:r w:rsidRPr="009F380B">
              <w:rPr>
                <w:sz w:val="20"/>
                <w:szCs w:val="20"/>
              </w:rPr>
              <w:t>zadania projektowego.</w:t>
            </w:r>
          </w:p>
        </w:tc>
        <w:tc>
          <w:tcPr>
            <w:tcW w:w="1992" w:type="dxa"/>
          </w:tcPr>
          <w:p w14:paraId="54567055" w14:textId="77777777" w:rsidR="00CC14EE" w:rsidRPr="00840D07" w:rsidRDefault="00CC14EE" w:rsidP="00CC14EE">
            <w:pPr>
              <w:ind w:left="0" w:right="-1"/>
              <w:rPr>
                <w:rFonts w:cs="Times New Roman"/>
                <w:color w:val="0C0C0C"/>
                <w:w w:val="105"/>
                <w:sz w:val="18"/>
                <w:szCs w:val="18"/>
              </w:rPr>
            </w:pPr>
            <w:r w:rsidRPr="00840D07">
              <w:rPr>
                <w:rFonts w:cs="Times New Roman"/>
                <w:color w:val="0C0C0C"/>
                <w:w w:val="105"/>
                <w:sz w:val="18"/>
                <w:szCs w:val="18"/>
              </w:rPr>
              <w:t>P6S_UW</w:t>
            </w:r>
          </w:p>
          <w:p w14:paraId="36C3D85E" w14:textId="132060B9" w:rsidR="00CC14EE" w:rsidRPr="00840D07" w:rsidRDefault="00CC14EE" w:rsidP="00CC14EE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P6S_UK</w:t>
            </w:r>
          </w:p>
        </w:tc>
        <w:tc>
          <w:tcPr>
            <w:tcW w:w="2570" w:type="dxa"/>
          </w:tcPr>
          <w:p w14:paraId="125056C2" w14:textId="0E49B36E" w:rsidR="00CC14EE" w:rsidRPr="00840D07" w:rsidRDefault="00CC14EE" w:rsidP="00CC14EE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P6S_UW (w zakresie umiejętności ekspresji artystycznej; w zakresie umiejętności warsztatowych) </w:t>
            </w:r>
          </w:p>
        </w:tc>
        <w:tc>
          <w:tcPr>
            <w:tcW w:w="2365" w:type="dxa"/>
          </w:tcPr>
          <w:p w14:paraId="2F1D0454" w14:textId="77777777" w:rsidR="00CC14EE" w:rsidRPr="00741B89" w:rsidRDefault="00CC14EE" w:rsidP="00CC14EE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E4EE8" w:rsidRPr="00861A55" w14:paraId="1F57C1E7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1337" w:type="dxa"/>
          </w:tcPr>
          <w:p w14:paraId="30D82D0A" w14:textId="2DB95580" w:rsidR="00EE4EE8" w:rsidRPr="002C1456" w:rsidRDefault="00EE4EE8" w:rsidP="00EE4EE8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</w:t>
            </w:r>
            <w:r w:rsidRPr="002C1456">
              <w:rPr>
                <w:rFonts w:cs="Times New Roman"/>
                <w:b/>
                <w:bCs/>
                <w:color w:val="0E0E0E"/>
                <w:sz w:val="22"/>
              </w:rPr>
              <w:t>U13</w:t>
            </w:r>
          </w:p>
        </w:tc>
        <w:tc>
          <w:tcPr>
            <w:tcW w:w="7117" w:type="dxa"/>
          </w:tcPr>
          <w:p w14:paraId="488C0EAB" w14:textId="77777777" w:rsidR="00EE4EE8" w:rsidRPr="009F380B" w:rsidRDefault="00EE4EE8" w:rsidP="00EE4EE8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9F380B">
              <w:rPr>
                <w:sz w:val="20"/>
                <w:szCs w:val="20"/>
              </w:rPr>
              <w:t xml:space="preserve">Potrafi tworzyć czytelne formy </w:t>
            </w:r>
            <w:r w:rsidRPr="009F380B">
              <w:rPr>
                <w:color w:val="0F0F0F"/>
                <w:sz w:val="20"/>
                <w:szCs w:val="20"/>
              </w:rPr>
              <w:t>prezentacji</w:t>
            </w:r>
            <w:r w:rsidRPr="009F380B">
              <w:rPr>
                <w:color w:val="161616"/>
                <w:w w:val="80"/>
                <w:sz w:val="20"/>
                <w:szCs w:val="20"/>
              </w:rPr>
              <w:t xml:space="preserve"> </w:t>
            </w:r>
            <w:r w:rsidRPr="009F380B">
              <w:rPr>
                <w:color w:val="232323"/>
                <w:w w:val="80"/>
                <w:sz w:val="20"/>
                <w:szCs w:val="20"/>
              </w:rPr>
              <w:t xml:space="preserve">i </w:t>
            </w:r>
            <w:r w:rsidRPr="009F380B">
              <w:rPr>
                <w:color w:val="111111"/>
                <w:sz w:val="20"/>
                <w:szCs w:val="20"/>
              </w:rPr>
              <w:t xml:space="preserve">pracy </w:t>
            </w:r>
            <w:r w:rsidRPr="009F380B">
              <w:rPr>
                <w:sz w:val="20"/>
                <w:szCs w:val="20"/>
              </w:rPr>
              <w:t xml:space="preserve">projektowej </w:t>
            </w:r>
            <w:r w:rsidRPr="009F380B">
              <w:rPr>
                <w:color w:val="181818"/>
                <w:sz w:val="20"/>
                <w:szCs w:val="20"/>
              </w:rPr>
              <w:t xml:space="preserve">w </w:t>
            </w:r>
            <w:r w:rsidRPr="009F380B">
              <w:rPr>
                <w:sz w:val="20"/>
                <w:szCs w:val="20"/>
              </w:rPr>
              <w:t xml:space="preserve">postaci: </w:t>
            </w:r>
            <w:r w:rsidRPr="009F380B">
              <w:rPr>
                <w:color w:val="0C0C0C"/>
                <w:sz w:val="20"/>
                <w:szCs w:val="20"/>
              </w:rPr>
              <w:t>rysunku,</w:t>
            </w:r>
          </w:p>
          <w:p w14:paraId="70449DDD" w14:textId="401B9714" w:rsidR="00EE4EE8" w:rsidRPr="009F380B" w:rsidRDefault="00EE4EE8" w:rsidP="00EE4EE8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F380B">
              <w:rPr>
                <w:rFonts w:cs="Times New Roman"/>
                <w:sz w:val="20"/>
                <w:szCs w:val="20"/>
              </w:rPr>
              <w:t>makiety, zapisu komputerowego.</w:t>
            </w:r>
          </w:p>
        </w:tc>
        <w:tc>
          <w:tcPr>
            <w:tcW w:w="1992" w:type="dxa"/>
          </w:tcPr>
          <w:p w14:paraId="266CCA55" w14:textId="77777777" w:rsidR="00EE4EE8" w:rsidRPr="00840D07" w:rsidRDefault="00EE4EE8" w:rsidP="00EE4EE8">
            <w:pPr>
              <w:ind w:left="0" w:right="-1"/>
              <w:rPr>
                <w:rFonts w:cs="Times New Roman"/>
                <w:color w:val="0C0C0C"/>
                <w:w w:val="105"/>
                <w:sz w:val="18"/>
                <w:szCs w:val="18"/>
              </w:rPr>
            </w:pPr>
            <w:r w:rsidRPr="00840D07">
              <w:rPr>
                <w:rFonts w:cs="Times New Roman"/>
                <w:color w:val="0C0C0C"/>
                <w:w w:val="105"/>
                <w:sz w:val="18"/>
                <w:szCs w:val="18"/>
              </w:rPr>
              <w:t>P6S_UW</w:t>
            </w:r>
          </w:p>
          <w:p w14:paraId="13692132" w14:textId="369AE8FC" w:rsidR="00EE4EE8" w:rsidRPr="00840D07" w:rsidRDefault="00EE4EE8" w:rsidP="00EE4EE8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P6S_UK</w:t>
            </w:r>
          </w:p>
        </w:tc>
        <w:tc>
          <w:tcPr>
            <w:tcW w:w="2570" w:type="dxa"/>
          </w:tcPr>
          <w:p w14:paraId="432B4305" w14:textId="4317FC7C" w:rsidR="00EE4EE8" w:rsidRPr="00840D07" w:rsidRDefault="00EE4EE8" w:rsidP="00EE4EE8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P6S_UW (w zakresie umiejętności ekspresji </w:t>
            </w: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artystycznej; w zakresie umiejętności warsztatowych) </w:t>
            </w:r>
          </w:p>
        </w:tc>
        <w:tc>
          <w:tcPr>
            <w:tcW w:w="2365" w:type="dxa"/>
          </w:tcPr>
          <w:p w14:paraId="6DB6F812" w14:textId="77777777" w:rsidR="00EE4EE8" w:rsidRPr="00741B89" w:rsidRDefault="00EE4EE8" w:rsidP="00EE4EE8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E4EE8" w:rsidRPr="00861A55" w14:paraId="59B1A539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1337" w:type="dxa"/>
          </w:tcPr>
          <w:p w14:paraId="04B67C09" w14:textId="1483DE99" w:rsidR="00EE4EE8" w:rsidRPr="002C1456" w:rsidRDefault="00EE4EE8" w:rsidP="00EE4EE8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</w:t>
            </w:r>
            <w:r w:rsidRPr="002C1456">
              <w:rPr>
                <w:rFonts w:cs="Times New Roman"/>
                <w:b/>
                <w:bCs/>
                <w:color w:val="0E0E0E"/>
                <w:sz w:val="22"/>
              </w:rPr>
              <w:t>U14</w:t>
            </w:r>
          </w:p>
        </w:tc>
        <w:tc>
          <w:tcPr>
            <w:tcW w:w="7117" w:type="dxa"/>
          </w:tcPr>
          <w:p w14:paraId="67C112D3" w14:textId="38087779" w:rsidR="00EE4EE8" w:rsidRPr="009F380B" w:rsidRDefault="00EE4EE8" w:rsidP="00EE4EE8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F380B">
              <w:rPr>
                <w:rFonts w:cs="Times New Roman"/>
                <w:sz w:val="20"/>
                <w:szCs w:val="20"/>
              </w:rPr>
              <w:t xml:space="preserve">Potrafi wykorzystać wiedzę o ergonomii, czy funkcji wynikających </w:t>
            </w:r>
            <w:r w:rsidRPr="009F380B">
              <w:rPr>
                <w:rFonts w:cs="Times New Roman"/>
                <w:color w:val="181818"/>
                <w:sz w:val="20"/>
                <w:szCs w:val="20"/>
              </w:rPr>
              <w:t xml:space="preserve">z </w:t>
            </w:r>
            <w:r w:rsidRPr="009F380B">
              <w:rPr>
                <w:rFonts w:cs="Times New Roman"/>
                <w:sz w:val="20"/>
                <w:szCs w:val="20"/>
              </w:rPr>
              <w:t xml:space="preserve">relacji człowieka z przestrzenią </w:t>
            </w:r>
            <w:r w:rsidRPr="009F380B">
              <w:rPr>
                <w:rFonts w:cs="Times New Roman"/>
                <w:color w:val="151515"/>
                <w:sz w:val="20"/>
                <w:szCs w:val="20"/>
              </w:rPr>
              <w:t xml:space="preserve">w </w:t>
            </w:r>
            <w:r w:rsidRPr="009F380B">
              <w:rPr>
                <w:rFonts w:cs="Times New Roman"/>
                <w:sz w:val="20"/>
                <w:szCs w:val="20"/>
              </w:rPr>
              <w:t>projektowani</w:t>
            </w:r>
            <w:r w:rsidR="001447B5">
              <w:rPr>
                <w:rFonts w:cs="Times New Roman"/>
                <w:sz w:val="20"/>
                <w:szCs w:val="20"/>
              </w:rPr>
              <w:t>u</w:t>
            </w:r>
            <w:r w:rsidRPr="009F380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92" w:type="dxa"/>
          </w:tcPr>
          <w:p w14:paraId="201100BC" w14:textId="77777777" w:rsidR="00EE4EE8" w:rsidRPr="00840D07" w:rsidRDefault="00EE4EE8" w:rsidP="00EE4EE8">
            <w:pPr>
              <w:ind w:left="0" w:right="-1"/>
              <w:rPr>
                <w:rFonts w:cs="Times New Roman"/>
                <w:color w:val="0C0C0C"/>
                <w:w w:val="105"/>
                <w:sz w:val="18"/>
                <w:szCs w:val="18"/>
              </w:rPr>
            </w:pPr>
            <w:r w:rsidRPr="00840D07">
              <w:rPr>
                <w:rFonts w:cs="Times New Roman"/>
                <w:color w:val="0C0C0C"/>
                <w:w w:val="105"/>
                <w:sz w:val="18"/>
                <w:szCs w:val="18"/>
              </w:rPr>
              <w:t>P6S_UW</w:t>
            </w:r>
          </w:p>
          <w:p w14:paraId="4755FBB9" w14:textId="77777777" w:rsidR="00EE4EE8" w:rsidRPr="00840D07" w:rsidRDefault="00EE4EE8" w:rsidP="00EE4EE8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P6S_UK</w:t>
            </w:r>
          </w:p>
          <w:p w14:paraId="74FC1346" w14:textId="58102619" w:rsidR="00EE4EE8" w:rsidRPr="00840D07" w:rsidRDefault="00EE4EE8" w:rsidP="00EE4EE8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P6S_UO</w:t>
            </w:r>
          </w:p>
        </w:tc>
        <w:tc>
          <w:tcPr>
            <w:tcW w:w="2570" w:type="dxa"/>
          </w:tcPr>
          <w:p w14:paraId="057C507B" w14:textId="4F6E885A" w:rsidR="00EE4EE8" w:rsidRPr="00840D07" w:rsidRDefault="00EE4EE8" w:rsidP="00EE4EE8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P6S_UW (w zakresie umiejętności warsztatowych)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82F77" w14:textId="77777777" w:rsidR="00EE4EE8" w:rsidRPr="00741B89" w:rsidRDefault="00EE4EE8" w:rsidP="00EE4EE8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E4EE8" w:rsidRPr="00861A55" w14:paraId="6D02A089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1337" w:type="dxa"/>
          </w:tcPr>
          <w:p w14:paraId="0F1C5001" w14:textId="7A4CEB26" w:rsidR="00EE4EE8" w:rsidRPr="002C1456" w:rsidRDefault="00EE4EE8" w:rsidP="00EE4EE8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</w:t>
            </w:r>
            <w:r w:rsidRPr="002C1456">
              <w:rPr>
                <w:rFonts w:cs="Times New Roman"/>
                <w:b/>
                <w:bCs/>
                <w:color w:val="0E0E0E"/>
                <w:sz w:val="22"/>
              </w:rPr>
              <w:t>U15</w:t>
            </w:r>
          </w:p>
        </w:tc>
        <w:tc>
          <w:tcPr>
            <w:tcW w:w="7117" w:type="dxa"/>
          </w:tcPr>
          <w:p w14:paraId="4C35F71A" w14:textId="710C85FA" w:rsidR="00EE4EE8" w:rsidRPr="009F380B" w:rsidRDefault="00EE4EE8" w:rsidP="00EE4EE8">
            <w:pPr>
              <w:pStyle w:val="TableParagraph"/>
              <w:spacing w:before="12" w:line="242" w:lineRule="auto"/>
              <w:ind w:right="101"/>
              <w:rPr>
                <w:sz w:val="20"/>
                <w:szCs w:val="20"/>
              </w:rPr>
            </w:pPr>
            <w:r w:rsidRPr="009F380B">
              <w:rPr>
                <w:sz w:val="20"/>
                <w:szCs w:val="20"/>
              </w:rPr>
              <w:t xml:space="preserve">Potrafi zaprojektować mebel zgodnie </w:t>
            </w:r>
            <w:r w:rsidRPr="009F380B">
              <w:rPr>
                <w:color w:val="1A1A1A"/>
                <w:sz w:val="20"/>
                <w:szCs w:val="20"/>
              </w:rPr>
              <w:t xml:space="preserve">z </w:t>
            </w:r>
            <w:r w:rsidRPr="009F380B">
              <w:rPr>
                <w:sz w:val="20"/>
                <w:szCs w:val="20"/>
              </w:rPr>
              <w:t xml:space="preserve">zasadami związanymi z prawidłową konstrukcją celowym wykorzystaniem materiału, funkcją przedmiotu. Tworzy projekty autorskie (mebel unikatowy) i prototypy do produkcji masowej. </w:t>
            </w:r>
            <w:r w:rsidRPr="009F380B">
              <w:rPr>
                <w:color w:val="131313"/>
                <w:sz w:val="20"/>
                <w:szCs w:val="20"/>
              </w:rPr>
              <w:t xml:space="preserve">Potrafi </w:t>
            </w:r>
            <w:r w:rsidRPr="009F380B">
              <w:rPr>
                <w:sz w:val="20"/>
                <w:szCs w:val="20"/>
              </w:rPr>
              <w:t xml:space="preserve">dostosować istniejący mebel do charakteru projektowanego wnętrza oraz potrzeb użytkownika potrafi przygotować czytelną </w:t>
            </w:r>
            <w:r w:rsidRPr="009F380B">
              <w:rPr>
                <w:color w:val="111111"/>
                <w:sz w:val="20"/>
                <w:szCs w:val="20"/>
              </w:rPr>
              <w:t xml:space="preserve">i </w:t>
            </w:r>
            <w:r w:rsidRPr="009F380B">
              <w:rPr>
                <w:sz w:val="20"/>
                <w:szCs w:val="20"/>
              </w:rPr>
              <w:t>efektowną prezentacje projektu.</w:t>
            </w:r>
          </w:p>
        </w:tc>
        <w:tc>
          <w:tcPr>
            <w:tcW w:w="1992" w:type="dxa"/>
          </w:tcPr>
          <w:p w14:paraId="3A6F219C" w14:textId="77777777" w:rsidR="00EE4EE8" w:rsidRPr="00840D07" w:rsidRDefault="00EE4EE8" w:rsidP="00EE4EE8">
            <w:pPr>
              <w:ind w:left="0" w:right="-1"/>
              <w:rPr>
                <w:rFonts w:cs="Times New Roman"/>
                <w:color w:val="0C0C0C"/>
                <w:w w:val="105"/>
                <w:sz w:val="18"/>
                <w:szCs w:val="18"/>
              </w:rPr>
            </w:pPr>
            <w:r w:rsidRPr="00840D07">
              <w:rPr>
                <w:rFonts w:cs="Times New Roman"/>
                <w:color w:val="0C0C0C"/>
                <w:w w:val="105"/>
                <w:sz w:val="18"/>
                <w:szCs w:val="18"/>
              </w:rPr>
              <w:t>P6S_UW</w:t>
            </w:r>
          </w:p>
          <w:p w14:paraId="54692142" w14:textId="77777777" w:rsidR="00EE4EE8" w:rsidRPr="00840D07" w:rsidRDefault="00EE4EE8" w:rsidP="00EE4EE8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P6S_UK</w:t>
            </w:r>
          </w:p>
          <w:p w14:paraId="4D5577E3" w14:textId="602DC022" w:rsidR="00EE4EE8" w:rsidRPr="00840D07" w:rsidRDefault="00EE4EE8" w:rsidP="00EE4EE8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P6S_UO</w:t>
            </w:r>
          </w:p>
        </w:tc>
        <w:tc>
          <w:tcPr>
            <w:tcW w:w="2570" w:type="dxa"/>
          </w:tcPr>
          <w:p w14:paraId="62E51854" w14:textId="6C803F88" w:rsidR="00EE4EE8" w:rsidRPr="00840D07" w:rsidRDefault="00EE4EE8" w:rsidP="00EE4EE8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P6S_UW (w zakresie umiejętności </w:t>
            </w:r>
            <w:r w:rsidR="005E6FC9">
              <w:rPr>
                <w:rFonts w:cs="Times New Roman"/>
                <w:color w:val="000000" w:themeColor="text1"/>
                <w:sz w:val="18"/>
                <w:szCs w:val="18"/>
              </w:rPr>
              <w:t>kreacji artystycznej</w:t>
            </w: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;</w:t>
            </w:r>
            <w:r w:rsidR="005E6FC9">
              <w:rPr>
                <w:rFonts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 w zakresie umiejętności warsztatowych)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E338B1" w14:textId="77777777" w:rsidR="00EE4EE8" w:rsidRPr="00741B89" w:rsidRDefault="00EE4EE8" w:rsidP="00EE4EE8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0D07" w:rsidRPr="00861A55" w14:paraId="75838A6B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1337" w:type="dxa"/>
          </w:tcPr>
          <w:p w14:paraId="18D5977E" w14:textId="019AB1E5" w:rsidR="00840D07" w:rsidRPr="002C1456" w:rsidRDefault="00840D07" w:rsidP="00840D07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</w:t>
            </w:r>
            <w:r w:rsidRPr="002C1456">
              <w:rPr>
                <w:rFonts w:cs="Times New Roman"/>
                <w:b/>
                <w:bCs/>
                <w:color w:val="0E0E0E"/>
                <w:sz w:val="22"/>
              </w:rPr>
              <w:t>U16</w:t>
            </w:r>
          </w:p>
        </w:tc>
        <w:tc>
          <w:tcPr>
            <w:tcW w:w="7117" w:type="dxa"/>
          </w:tcPr>
          <w:p w14:paraId="552169A8" w14:textId="13D35CF1" w:rsidR="00840D07" w:rsidRPr="001447B5" w:rsidRDefault="00840D07" w:rsidP="001447B5">
            <w:pPr>
              <w:pStyle w:val="TableParagraph"/>
              <w:spacing w:before="12" w:line="242" w:lineRule="auto"/>
              <w:ind w:left="39" w:right="101"/>
              <w:rPr>
                <w:sz w:val="20"/>
                <w:szCs w:val="20"/>
              </w:rPr>
            </w:pPr>
            <w:r w:rsidRPr="009F380B">
              <w:rPr>
                <w:sz w:val="20"/>
                <w:szCs w:val="20"/>
              </w:rPr>
              <w:t>Potrafi</w:t>
            </w:r>
            <w:r w:rsidRPr="009F380B">
              <w:rPr>
                <w:spacing w:val="-12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zaprojektować</w:t>
            </w:r>
            <w:r w:rsidRPr="009F380B">
              <w:rPr>
                <w:spacing w:val="-2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przestrzeń</w:t>
            </w:r>
            <w:r w:rsidRPr="009F380B">
              <w:rPr>
                <w:spacing w:val="-9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wystawienniczą</w:t>
            </w:r>
            <w:r w:rsidRPr="009F380B">
              <w:rPr>
                <w:spacing w:val="-20"/>
                <w:sz w:val="20"/>
                <w:szCs w:val="20"/>
              </w:rPr>
              <w:t xml:space="preserve"> </w:t>
            </w:r>
            <w:r w:rsidRPr="009F380B">
              <w:rPr>
                <w:color w:val="161616"/>
                <w:sz w:val="20"/>
                <w:szCs w:val="20"/>
              </w:rPr>
              <w:t>i</w:t>
            </w:r>
            <w:r w:rsidRPr="009F380B">
              <w:rPr>
                <w:color w:val="161616"/>
                <w:spacing w:val="-19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ekspozycyjną</w:t>
            </w:r>
            <w:r w:rsidRPr="009F380B">
              <w:rPr>
                <w:spacing w:val="-7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zgodną</w:t>
            </w:r>
            <w:r w:rsidRPr="009F380B">
              <w:rPr>
                <w:spacing w:val="-13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ze</w:t>
            </w:r>
            <w:r w:rsidRPr="009F380B">
              <w:rPr>
                <w:spacing w:val="-20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 xml:space="preserve">scenariuszem </w:t>
            </w:r>
            <w:r w:rsidRPr="009F380B">
              <w:rPr>
                <w:color w:val="151515"/>
                <w:sz w:val="20"/>
                <w:szCs w:val="20"/>
              </w:rPr>
              <w:t xml:space="preserve">i </w:t>
            </w:r>
            <w:r w:rsidRPr="009F380B">
              <w:rPr>
                <w:sz w:val="20"/>
                <w:szCs w:val="20"/>
              </w:rPr>
              <w:t xml:space="preserve">założeniami </w:t>
            </w:r>
            <w:r w:rsidRPr="009F380B">
              <w:rPr>
                <w:color w:val="212121"/>
                <w:sz w:val="20"/>
                <w:szCs w:val="20"/>
              </w:rPr>
              <w:t xml:space="preserve">- </w:t>
            </w:r>
            <w:r w:rsidRPr="009F380B">
              <w:rPr>
                <w:sz w:val="20"/>
                <w:szCs w:val="20"/>
              </w:rPr>
              <w:t>dopasowaną do wielkości, charakteru oraz tematyki prezentacji/ekspozycji, wykorzystuje celowo elementy wpływające na kształt ekspozycji. Potrafi</w:t>
            </w:r>
            <w:r w:rsidRPr="009F380B">
              <w:rPr>
                <w:spacing w:val="-11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wykorzystać</w:t>
            </w:r>
            <w:r w:rsidRPr="009F380B">
              <w:rPr>
                <w:spacing w:val="-8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możliwości</w:t>
            </w:r>
            <w:r w:rsidRPr="009F380B">
              <w:rPr>
                <w:spacing w:val="3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multimediów</w:t>
            </w:r>
            <w:r w:rsidRPr="009F380B">
              <w:rPr>
                <w:spacing w:val="-10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w</w:t>
            </w:r>
            <w:r w:rsidRPr="009F380B">
              <w:rPr>
                <w:spacing w:val="-19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kształtowaniu</w:t>
            </w:r>
            <w:r w:rsidRPr="009F380B">
              <w:rPr>
                <w:spacing w:val="-5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przestrzeni</w:t>
            </w:r>
            <w:r w:rsidRPr="009F380B">
              <w:rPr>
                <w:spacing w:val="-8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ekspozycyjnej. Potrafi</w:t>
            </w:r>
            <w:r w:rsidRPr="009F380B">
              <w:rPr>
                <w:spacing w:val="-13"/>
                <w:sz w:val="20"/>
                <w:szCs w:val="20"/>
              </w:rPr>
              <w:t xml:space="preserve"> </w:t>
            </w:r>
            <w:r w:rsidRPr="009F380B">
              <w:rPr>
                <w:color w:val="0F0F0F"/>
                <w:sz w:val="20"/>
                <w:szCs w:val="20"/>
              </w:rPr>
              <w:t>na</w:t>
            </w:r>
            <w:r w:rsidRPr="009F380B">
              <w:rPr>
                <w:color w:val="0F0F0F"/>
                <w:spacing w:val="-15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poziomie</w:t>
            </w:r>
            <w:r w:rsidRPr="009F380B">
              <w:rPr>
                <w:spacing w:val="-3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podstawowym</w:t>
            </w:r>
            <w:r w:rsidRPr="009F380B">
              <w:rPr>
                <w:spacing w:val="3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zaprojektować</w:t>
            </w:r>
            <w:r w:rsidRPr="009F380B">
              <w:rPr>
                <w:spacing w:val="-2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przestrzeń</w:t>
            </w:r>
            <w:r w:rsidRPr="009F380B">
              <w:rPr>
                <w:spacing w:val="-9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sceniczną</w:t>
            </w:r>
            <w:r w:rsidRPr="009F380B">
              <w:rPr>
                <w:spacing w:val="-14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lub</w:t>
            </w:r>
            <w:r w:rsidRPr="009F380B">
              <w:rPr>
                <w:spacing w:val="-13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 xml:space="preserve">widowiskową estetycznie </w:t>
            </w:r>
            <w:r w:rsidRPr="009F380B">
              <w:rPr>
                <w:color w:val="181818"/>
                <w:sz w:val="20"/>
                <w:szCs w:val="20"/>
              </w:rPr>
              <w:t xml:space="preserve">i </w:t>
            </w:r>
            <w:r w:rsidRPr="009F380B">
              <w:rPr>
                <w:sz w:val="20"/>
                <w:szCs w:val="20"/>
              </w:rPr>
              <w:t>funkcjonalnie dostosowaną do charakteru widowiska. Potrafi</w:t>
            </w:r>
            <w:r w:rsidRPr="009F380B">
              <w:rPr>
                <w:spacing w:val="-32"/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>przygotować</w:t>
            </w:r>
            <w:r w:rsidR="001447B5">
              <w:rPr>
                <w:sz w:val="20"/>
                <w:szCs w:val="20"/>
              </w:rPr>
              <w:t xml:space="preserve"> </w:t>
            </w:r>
            <w:r w:rsidRPr="009F380B">
              <w:rPr>
                <w:sz w:val="20"/>
                <w:szCs w:val="20"/>
              </w:rPr>
              <w:t xml:space="preserve">efektowny </w:t>
            </w:r>
            <w:r w:rsidRPr="009F380B">
              <w:rPr>
                <w:color w:val="161616"/>
                <w:sz w:val="20"/>
                <w:szCs w:val="20"/>
              </w:rPr>
              <w:t xml:space="preserve">i </w:t>
            </w:r>
            <w:r w:rsidRPr="009F380B">
              <w:rPr>
                <w:sz w:val="20"/>
                <w:szCs w:val="20"/>
              </w:rPr>
              <w:t>czytelny projekt.</w:t>
            </w:r>
          </w:p>
        </w:tc>
        <w:tc>
          <w:tcPr>
            <w:tcW w:w="1992" w:type="dxa"/>
          </w:tcPr>
          <w:p w14:paraId="4FB4797D" w14:textId="77777777" w:rsidR="00840D07" w:rsidRPr="00840D07" w:rsidRDefault="00840D07" w:rsidP="00840D07">
            <w:pPr>
              <w:ind w:left="0" w:right="-1"/>
              <w:rPr>
                <w:rFonts w:cs="Times New Roman"/>
                <w:color w:val="0C0C0C"/>
                <w:w w:val="105"/>
                <w:sz w:val="18"/>
                <w:szCs w:val="18"/>
              </w:rPr>
            </w:pPr>
            <w:r w:rsidRPr="00840D07">
              <w:rPr>
                <w:rFonts w:cs="Times New Roman"/>
                <w:color w:val="0C0C0C"/>
                <w:w w:val="105"/>
                <w:sz w:val="18"/>
                <w:szCs w:val="18"/>
              </w:rPr>
              <w:t>P6S_UW</w:t>
            </w:r>
          </w:p>
          <w:p w14:paraId="59A59244" w14:textId="77777777" w:rsidR="00840D07" w:rsidRPr="00840D07" w:rsidRDefault="00840D07" w:rsidP="00840D07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P6S_UK</w:t>
            </w:r>
          </w:p>
          <w:p w14:paraId="7DDF244D" w14:textId="3FE91D16" w:rsidR="00840D07" w:rsidRPr="00840D07" w:rsidRDefault="00840D07" w:rsidP="00840D07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P6S_UO</w:t>
            </w:r>
          </w:p>
        </w:tc>
        <w:tc>
          <w:tcPr>
            <w:tcW w:w="2570" w:type="dxa"/>
          </w:tcPr>
          <w:p w14:paraId="748088BE" w14:textId="6454677F" w:rsidR="00840D07" w:rsidRPr="00840D07" w:rsidRDefault="00840D07" w:rsidP="00840D07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P6S_UW (w zakresie umiejętności ekspresji artystycznej; w zakresie umiejętności warsztatowych)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0ADB16" w14:textId="77777777" w:rsidR="00840D07" w:rsidRPr="00741B89" w:rsidRDefault="00840D07" w:rsidP="00840D07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0D07" w:rsidRPr="00861A55" w14:paraId="30E80747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1337" w:type="dxa"/>
          </w:tcPr>
          <w:p w14:paraId="52622A40" w14:textId="31EFB05A" w:rsidR="00840D07" w:rsidRPr="002C1456" w:rsidRDefault="00840D07" w:rsidP="00840D07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</w:t>
            </w:r>
            <w:r w:rsidRPr="002C1456">
              <w:rPr>
                <w:rFonts w:cs="Times New Roman"/>
                <w:b/>
                <w:bCs/>
                <w:color w:val="0E0E0E"/>
                <w:sz w:val="22"/>
              </w:rPr>
              <w:t>U17</w:t>
            </w:r>
          </w:p>
        </w:tc>
        <w:tc>
          <w:tcPr>
            <w:tcW w:w="7117" w:type="dxa"/>
          </w:tcPr>
          <w:p w14:paraId="1AFBC214" w14:textId="01D09250" w:rsidR="00840D07" w:rsidRPr="009F380B" w:rsidRDefault="00840D07" w:rsidP="00840D07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Potrafi świadomie kształtować najbliższe otoczenie człowieka realizując profesjonalne</w:t>
            </w:r>
            <w:r w:rsidRPr="009F380B">
              <w:rPr>
                <w:rFonts w:cs="Times New Roman"/>
                <w:w w:val="95"/>
                <w:sz w:val="20"/>
                <w:szCs w:val="20"/>
              </w:rPr>
              <w:t xml:space="preserve"> </w:t>
            </w:r>
            <w:r w:rsidRPr="009F380B">
              <w:rPr>
                <w:rFonts w:cs="Times New Roman"/>
                <w:sz w:val="20"/>
                <w:szCs w:val="20"/>
              </w:rPr>
              <w:t xml:space="preserve">projekty </w:t>
            </w:r>
            <w:r w:rsidRPr="009F380B">
              <w:rPr>
                <w:rFonts w:cs="Times New Roman"/>
                <w:color w:val="0F0F0F"/>
                <w:sz w:val="20"/>
                <w:szCs w:val="20"/>
              </w:rPr>
              <w:t xml:space="preserve">w </w:t>
            </w:r>
            <w:r w:rsidRPr="009F380B">
              <w:rPr>
                <w:rFonts w:cs="Times New Roman"/>
                <w:sz w:val="20"/>
                <w:szCs w:val="20"/>
              </w:rPr>
              <w:t xml:space="preserve">zakresie architektury </w:t>
            </w:r>
            <w:r w:rsidRPr="009F380B">
              <w:rPr>
                <w:rFonts w:cs="Times New Roman"/>
                <w:color w:val="161616"/>
                <w:sz w:val="20"/>
                <w:szCs w:val="20"/>
              </w:rPr>
              <w:t xml:space="preserve">wnętrz. </w:t>
            </w:r>
            <w:r w:rsidRPr="009F380B">
              <w:rPr>
                <w:rFonts w:cs="Times New Roman"/>
                <w:color w:val="1D1D1D"/>
                <w:sz w:val="20"/>
                <w:szCs w:val="20"/>
              </w:rPr>
              <w:t xml:space="preserve">Umie </w:t>
            </w:r>
            <w:r w:rsidRPr="009F380B">
              <w:rPr>
                <w:rFonts w:cs="Times New Roman"/>
                <w:sz w:val="20"/>
                <w:szCs w:val="20"/>
              </w:rPr>
              <w:t xml:space="preserve">posługiwać się językiem specjalistycznym </w:t>
            </w:r>
            <w:r w:rsidRPr="009F380B">
              <w:rPr>
                <w:rFonts w:cs="Times New Roman"/>
                <w:color w:val="1C1C1C"/>
                <w:sz w:val="20"/>
                <w:szCs w:val="20"/>
              </w:rPr>
              <w:t xml:space="preserve">z </w:t>
            </w:r>
            <w:r w:rsidRPr="009F380B">
              <w:rPr>
                <w:rFonts w:cs="Times New Roman"/>
                <w:sz w:val="20"/>
                <w:szCs w:val="20"/>
              </w:rPr>
              <w:t xml:space="preserve">zakresu architektury </w:t>
            </w:r>
            <w:r w:rsidRPr="009F380B">
              <w:rPr>
                <w:rFonts w:cs="Times New Roman"/>
                <w:color w:val="1D1D1D"/>
                <w:sz w:val="20"/>
                <w:szCs w:val="20"/>
              </w:rPr>
              <w:t xml:space="preserve">i </w:t>
            </w:r>
            <w:r w:rsidRPr="009F380B">
              <w:rPr>
                <w:rFonts w:cs="Times New Roman"/>
                <w:sz w:val="20"/>
                <w:szCs w:val="20"/>
              </w:rPr>
              <w:t xml:space="preserve">architektury wnętrz. </w:t>
            </w:r>
          </w:p>
        </w:tc>
        <w:tc>
          <w:tcPr>
            <w:tcW w:w="1992" w:type="dxa"/>
          </w:tcPr>
          <w:p w14:paraId="0BA6AACF" w14:textId="77777777" w:rsidR="00840D07" w:rsidRPr="00840D07" w:rsidRDefault="00840D07" w:rsidP="00840D07">
            <w:pPr>
              <w:ind w:left="0" w:right="-1"/>
              <w:rPr>
                <w:rFonts w:cs="Times New Roman"/>
                <w:color w:val="0C0C0C"/>
                <w:w w:val="105"/>
                <w:sz w:val="18"/>
                <w:szCs w:val="18"/>
              </w:rPr>
            </w:pPr>
            <w:r w:rsidRPr="00840D07">
              <w:rPr>
                <w:rFonts w:cs="Times New Roman"/>
                <w:color w:val="0C0C0C"/>
                <w:w w:val="105"/>
                <w:sz w:val="18"/>
                <w:szCs w:val="18"/>
              </w:rPr>
              <w:t>P6S_UW</w:t>
            </w:r>
          </w:p>
          <w:p w14:paraId="13F375CF" w14:textId="77777777" w:rsidR="00840D07" w:rsidRPr="00840D07" w:rsidRDefault="00840D07" w:rsidP="00840D07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P6S_UK</w:t>
            </w:r>
          </w:p>
          <w:p w14:paraId="53FC6BCC" w14:textId="77777777" w:rsidR="00840D07" w:rsidRPr="00840D07" w:rsidRDefault="00840D07" w:rsidP="00840D07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P6S_UO</w:t>
            </w:r>
          </w:p>
          <w:p w14:paraId="47513129" w14:textId="2E380840" w:rsidR="00840D07" w:rsidRPr="00840D07" w:rsidRDefault="00840D07" w:rsidP="00840D07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P6S_UU</w:t>
            </w:r>
          </w:p>
        </w:tc>
        <w:tc>
          <w:tcPr>
            <w:tcW w:w="2570" w:type="dxa"/>
          </w:tcPr>
          <w:p w14:paraId="10D7DF11" w14:textId="7DE5C951" w:rsidR="00840D07" w:rsidRPr="00840D07" w:rsidRDefault="00840D07" w:rsidP="00840D07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 xml:space="preserve">P6S_UW, P6S_UK (w zakresie umiejętności ekspresji artystycznej; w zakresie umiejętności warsztatowych; w zakresie umiejętności werbalnych)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955B9A" w14:textId="77777777" w:rsidR="00840D07" w:rsidRPr="00741B89" w:rsidRDefault="00840D07" w:rsidP="00840D07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0D07" w:rsidRPr="00861A55" w14:paraId="485193D1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1337" w:type="dxa"/>
          </w:tcPr>
          <w:p w14:paraId="62EDE3A0" w14:textId="61BFC566" w:rsidR="00840D07" w:rsidRPr="002C1456" w:rsidRDefault="00840D07" w:rsidP="00840D07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</w:t>
            </w:r>
            <w:r w:rsidRPr="002C1456">
              <w:rPr>
                <w:rFonts w:cs="Times New Roman"/>
                <w:b/>
                <w:bCs/>
                <w:color w:val="0E0E0E"/>
                <w:sz w:val="22"/>
              </w:rPr>
              <w:t>U18</w:t>
            </w:r>
          </w:p>
        </w:tc>
        <w:tc>
          <w:tcPr>
            <w:tcW w:w="7117" w:type="dxa"/>
          </w:tcPr>
          <w:p w14:paraId="5B426C28" w14:textId="5E496407" w:rsidR="00840D07" w:rsidRPr="009F380B" w:rsidRDefault="00840D07" w:rsidP="00840D07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F380B">
              <w:rPr>
                <w:rFonts w:cs="Times New Roman"/>
                <w:sz w:val="20"/>
                <w:szCs w:val="20"/>
              </w:rPr>
              <w:t>Potrafi organizować działalność projektową.</w:t>
            </w:r>
          </w:p>
        </w:tc>
        <w:tc>
          <w:tcPr>
            <w:tcW w:w="1992" w:type="dxa"/>
          </w:tcPr>
          <w:p w14:paraId="7C0A1C77" w14:textId="77777777" w:rsidR="00840D07" w:rsidRPr="00840D07" w:rsidRDefault="00840D07" w:rsidP="00840D07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P6S_UO</w:t>
            </w:r>
          </w:p>
          <w:p w14:paraId="1E3C1E1D" w14:textId="2AF300D6" w:rsidR="00840D07" w:rsidRPr="00840D07" w:rsidRDefault="00840D07" w:rsidP="00840D07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P6S_UU</w:t>
            </w:r>
          </w:p>
        </w:tc>
        <w:tc>
          <w:tcPr>
            <w:tcW w:w="2570" w:type="dxa"/>
          </w:tcPr>
          <w:p w14:paraId="035C0160" w14:textId="415D616C" w:rsidR="00840D07" w:rsidRPr="00840D07" w:rsidRDefault="00840D07" w:rsidP="00840D07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sz w:val="18"/>
                <w:szCs w:val="18"/>
              </w:rPr>
              <w:t>P6S</w:t>
            </w:r>
            <w:r w:rsidR="00435CC4">
              <w:rPr>
                <w:rFonts w:cs="Times New Roman"/>
                <w:sz w:val="18"/>
                <w:szCs w:val="18"/>
              </w:rPr>
              <w:t>_</w:t>
            </w:r>
            <w:r w:rsidRPr="00840D07">
              <w:rPr>
                <w:rFonts w:cs="Times New Roman"/>
                <w:sz w:val="18"/>
                <w:szCs w:val="18"/>
              </w:rPr>
              <w:t>UW, P6S</w:t>
            </w:r>
            <w:r w:rsidR="00435CC4">
              <w:rPr>
                <w:rFonts w:cs="Times New Roman"/>
                <w:sz w:val="18"/>
                <w:szCs w:val="18"/>
              </w:rPr>
              <w:t>_</w:t>
            </w:r>
            <w:r w:rsidRPr="00840D07">
              <w:rPr>
                <w:rFonts w:cs="Times New Roman"/>
                <w:sz w:val="18"/>
                <w:szCs w:val="18"/>
              </w:rPr>
              <w:t xml:space="preserve">UU </w:t>
            </w:r>
            <w:r w:rsidRPr="00840D07">
              <w:rPr>
                <w:rFonts w:cs="Times New Roman"/>
                <w:color w:val="1F1F1F"/>
                <w:sz w:val="18"/>
                <w:szCs w:val="18"/>
              </w:rPr>
              <w:t xml:space="preserve">(w </w:t>
            </w:r>
            <w:r w:rsidRPr="00840D07">
              <w:rPr>
                <w:rFonts w:cs="Times New Roman"/>
                <w:sz w:val="18"/>
                <w:szCs w:val="18"/>
              </w:rPr>
              <w:t>zakresie umiejętności warsztatowych)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AD743F" w14:textId="77777777" w:rsidR="00840D07" w:rsidRPr="00741B89" w:rsidRDefault="00840D07" w:rsidP="00840D07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0D07" w:rsidRPr="00861A55" w14:paraId="38E4AB16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1337" w:type="dxa"/>
          </w:tcPr>
          <w:p w14:paraId="7CA0875F" w14:textId="2EB97A8F" w:rsidR="00840D07" w:rsidRPr="002C1456" w:rsidRDefault="00840D07" w:rsidP="00840D07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</w:t>
            </w:r>
            <w:r w:rsidRPr="002C1456">
              <w:rPr>
                <w:rFonts w:cs="Times New Roman"/>
                <w:b/>
                <w:bCs/>
                <w:color w:val="0E0E0E"/>
                <w:sz w:val="22"/>
              </w:rPr>
              <w:t>U19</w:t>
            </w:r>
          </w:p>
        </w:tc>
        <w:tc>
          <w:tcPr>
            <w:tcW w:w="7117" w:type="dxa"/>
          </w:tcPr>
          <w:p w14:paraId="35764E89" w14:textId="3B73C031" w:rsidR="00840D07" w:rsidRPr="009F380B" w:rsidRDefault="00840D07" w:rsidP="00840D07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F380B">
              <w:rPr>
                <w:rFonts w:cs="Times New Roman"/>
                <w:sz w:val="20"/>
                <w:szCs w:val="20"/>
              </w:rPr>
              <w:t xml:space="preserve">Zna język obcy na poziomie biegłości </w:t>
            </w:r>
            <w:r w:rsidRPr="009F380B">
              <w:rPr>
                <w:rFonts w:cs="Times New Roman"/>
                <w:color w:val="1C1C1C"/>
                <w:sz w:val="20"/>
                <w:szCs w:val="20"/>
              </w:rPr>
              <w:t xml:space="preserve">B2 </w:t>
            </w:r>
            <w:r w:rsidRPr="009F380B">
              <w:rPr>
                <w:rFonts w:cs="Times New Roman"/>
                <w:sz w:val="20"/>
                <w:szCs w:val="20"/>
              </w:rPr>
              <w:t xml:space="preserve">Europejskiego Systemu Opisu Kształcenia Językowego </w:t>
            </w:r>
            <w:r w:rsidRPr="009F380B">
              <w:rPr>
                <w:rFonts w:cs="Times New Roman"/>
                <w:color w:val="0E0E0E"/>
                <w:sz w:val="20"/>
                <w:szCs w:val="20"/>
              </w:rPr>
              <w:t xml:space="preserve">Rady </w:t>
            </w:r>
            <w:r w:rsidRPr="009F380B">
              <w:rPr>
                <w:rFonts w:cs="Times New Roman"/>
                <w:sz w:val="20"/>
                <w:szCs w:val="20"/>
              </w:rPr>
              <w:t>Europy.</w:t>
            </w:r>
          </w:p>
        </w:tc>
        <w:tc>
          <w:tcPr>
            <w:tcW w:w="1992" w:type="dxa"/>
          </w:tcPr>
          <w:p w14:paraId="16AF9D89" w14:textId="492ED21F" w:rsidR="00840D07" w:rsidRPr="00840D07" w:rsidRDefault="00840D07" w:rsidP="00840D07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color w:val="000000" w:themeColor="text1"/>
                <w:sz w:val="18"/>
                <w:szCs w:val="18"/>
              </w:rPr>
              <w:t>P6S_UK</w:t>
            </w:r>
          </w:p>
        </w:tc>
        <w:tc>
          <w:tcPr>
            <w:tcW w:w="2570" w:type="dxa"/>
          </w:tcPr>
          <w:p w14:paraId="6A3B5A59" w14:textId="6336D739" w:rsidR="00840D07" w:rsidRPr="00840D07" w:rsidRDefault="00840D07" w:rsidP="00840D07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0D07">
              <w:rPr>
                <w:rFonts w:cs="Times New Roman"/>
                <w:sz w:val="18"/>
                <w:szCs w:val="18"/>
              </w:rPr>
              <w:t>P6S</w:t>
            </w:r>
            <w:r w:rsidR="00435CC4">
              <w:rPr>
                <w:rFonts w:cs="Times New Roman"/>
                <w:sz w:val="18"/>
                <w:szCs w:val="18"/>
              </w:rPr>
              <w:t>_</w:t>
            </w:r>
            <w:r w:rsidRPr="00840D07">
              <w:rPr>
                <w:rFonts w:cs="Times New Roman"/>
                <w:sz w:val="18"/>
                <w:szCs w:val="18"/>
              </w:rPr>
              <w:t>UK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840D07">
              <w:rPr>
                <w:rFonts w:cs="Times New Roman"/>
                <w:sz w:val="18"/>
                <w:szCs w:val="18"/>
              </w:rPr>
              <w:t xml:space="preserve">(w zakresie umiejętności werbalnych)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05F069" w14:textId="77777777" w:rsidR="00840D07" w:rsidRPr="00741B89" w:rsidRDefault="00840D07" w:rsidP="00840D07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40D07" w:rsidRPr="00861A55" w14:paraId="1AA6E562" w14:textId="77777777" w:rsidTr="00D577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89"/>
        </w:trPr>
        <w:tc>
          <w:tcPr>
            <w:tcW w:w="1538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36CEC3" w14:textId="77777777" w:rsidR="00840D07" w:rsidRPr="002C1456" w:rsidRDefault="00840D07" w:rsidP="00840D07">
            <w:pPr>
              <w:ind w:left="0" w:right="-1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KOMPETENCJE SPOŁECZNE:</w:t>
            </w:r>
          </w:p>
        </w:tc>
      </w:tr>
      <w:tr w:rsidR="004E0820" w:rsidRPr="00DD7FAE" w14:paraId="46021A71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7"/>
        </w:trPr>
        <w:tc>
          <w:tcPr>
            <w:tcW w:w="1337" w:type="dxa"/>
          </w:tcPr>
          <w:p w14:paraId="0FBAB294" w14:textId="3811C849" w:rsidR="004E0820" w:rsidRPr="002C1456" w:rsidRDefault="004E0820" w:rsidP="004E0820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 xml:space="preserve">K_K01 </w:t>
            </w:r>
          </w:p>
        </w:tc>
        <w:tc>
          <w:tcPr>
            <w:tcW w:w="7117" w:type="dxa"/>
          </w:tcPr>
          <w:p w14:paraId="0861804E" w14:textId="49681FD2" w:rsidR="004E0820" w:rsidRPr="00741B89" w:rsidRDefault="004E0820" w:rsidP="004E0820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w w:val="105"/>
                <w:sz w:val="20"/>
                <w:szCs w:val="20"/>
              </w:rPr>
              <w:t>Rozumie potrzebę uczenia si</w:t>
            </w:r>
            <w:r>
              <w:rPr>
                <w:rFonts w:cs="Times New Roman"/>
                <w:w w:val="105"/>
                <w:sz w:val="20"/>
                <w:szCs w:val="20"/>
              </w:rPr>
              <w:t>ę</w:t>
            </w:r>
            <w:r w:rsidRPr="00741B89">
              <w:rPr>
                <w:rFonts w:cs="Times New Roman"/>
                <w:w w:val="105"/>
                <w:sz w:val="20"/>
                <w:szCs w:val="20"/>
              </w:rPr>
              <w:t xml:space="preserve"> przez cale życie </w:t>
            </w:r>
            <w:r w:rsidRPr="00741B89">
              <w:rPr>
                <w:rFonts w:cs="Times New Roman"/>
                <w:color w:val="111111"/>
                <w:w w:val="105"/>
                <w:sz w:val="20"/>
                <w:szCs w:val="20"/>
              </w:rPr>
              <w:t xml:space="preserve">i </w:t>
            </w:r>
            <w:r w:rsidRPr="00741B89">
              <w:rPr>
                <w:rFonts w:cs="Times New Roman"/>
                <w:w w:val="105"/>
                <w:sz w:val="20"/>
                <w:szCs w:val="20"/>
              </w:rPr>
              <w:t>doskonalenia si</w:t>
            </w:r>
            <w:r>
              <w:rPr>
                <w:rFonts w:cs="Times New Roman"/>
                <w:w w:val="105"/>
                <w:sz w:val="20"/>
                <w:szCs w:val="20"/>
              </w:rPr>
              <w:t>ę</w:t>
            </w:r>
            <w:r w:rsidRPr="00741B89">
              <w:rPr>
                <w:rFonts w:cs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1992" w:type="dxa"/>
          </w:tcPr>
          <w:p w14:paraId="28D52339" w14:textId="4A409247" w:rsidR="004E0820" w:rsidRPr="00DD7FAE" w:rsidRDefault="004E0820" w:rsidP="004E0820">
            <w:pPr>
              <w:pStyle w:val="TableParagraph"/>
              <w:spacing w:before="31" w:line="220" w:lineRule="auto"/>
              <w:ind w:right="147"/>
              <w:rPr>
                <w:sz w:val="18"/>
                <w:szCs w:val="18"/>
              </w:rPr>
            </w:pPr>
            <w:r w:rsidRPr="00DD7FAE">
              <w:rPr>
                <w:sz w:val="18"/>
                <w:szCs w:val="18"/>
              </w:rPr>
              <w:t>uwaga: w systemie podziału efektów, ta kompetencja społeczna jest traktowana jako umiejętność i odpowiada jej kod P6S_UU</w:t>
            </w:r>
          </w:p>
          <w:p w14:paraId="1F83EE14" w14:textId="156B031F" w:rsidR="004E0820" w:rsidRPr="00DD7FAE" w:rsidRDefault="004E0820" w:rsidP="004E0820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</w:tcPr>
          <w:p w14:paraId="23514285" w14:textId="5CEF9F10" w:rsidR="004E0820" w:rsidRPr="00DD7FAE" w:rsidRDefault="004E0820" w:rsidP="004E0820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 xml:space="preserve">P6S_KR (w zakresie niezależności)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</w:tcBorders>
          </w:tcPr>
          <w:p w14:paraId="7F71A634" w14:textId="77777777" w:rsidR="004E0820" w:rsidRPr="00DD7FAE" w:rsidRDefault="004E0820" w:rsidP="004E0820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E0820" w:rsidRPr="00DD7FAE" w14:paraId="4FBEC146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1337" w:type="dxa"/>
          </w:tcPr>
          <w:p w14:paraId="59BD3D23" w14:textId="2B4EF6CB" w:rsidR="004E0820" w:rsidRPr="002C1456" w:rsidRDefault="004E0820" w:rsidP="004E0820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K_K02</w:t>
            </w:r>
          </w:p>
        </w:tc>
        <w:tc>
          <w:tcPr>
            <w:tcW w:w="7117" w:type="dxa"/>
          </w:tcPr>
          <w:p w14:paraId="4BDF4A9F" w14:textId="1E5266E0" w:rsidR="004E0820" w:rsidRPr="00741B89" w:rsidRDefault="004E0820" w:rsidP="004E0820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w w:val="105"/>
                <w:sz w:val="20"/>
                <w:szCs w:val="20"/>
              </w:rPr>
              <w:t>Umie gromadzić, analizować i w świadomy sposób interpretować potrzebne informacje.</w:t>
            </w:r>
          </w:p>
        </w:tc>
        <w:tc>
          <w:tcPr>
            <w:tcW w:w="1992" w:type="dxa"/>
          </w:tcPr>
          <w:p w14:paraId="503E869C" w14:textId="28EBB252" w:rsidR="004E0820" w:rsidRPr="00DD7FAE" w:rsidRDefault="004E0820" w:rsidP="004E0820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P6S_KK</w:t>
            </w:r>
          </w:p>
        </w:tc>
        <w:tc>
          <w:tcPr>
            <w:tcW w:w="2570" w:type="dxa"/>
          </w:tcPr>
          <w:p w14:paraId="09BEE824" w14:textId="43063A9B" w:rsidR="004E0820" w:rsidRPr="00DD7FAE" w:rsidRDefault="004E0820" w:rsidP="004E0820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 xml:space="preserve">P6S_KR, P6S_KK (w zakresie niezależności i w zakresie uwarunkowań psychologicznych)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</w:tcBorders>
          </w:tcPr>
          <w:p w14:paraId="7BDC5BE8" w14:textId="77777777" w:rsidR="004E0820" w:rsidRPr="00DD7FAE" w:rsidRDefault="004E0820" w:rsidP="004E0820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B159B" w:rsidRPr="00DD7FAE" w14:paraId="5B1062D7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1337" w:type="dxa"/>
          </w:tcPr>
          <w:p w14:paraId="50CCFA44" w14:textId="3A609E11" w:rsidR="000B159B" w:rsidRPr="002C1456" w:rsidRDefault="000B159B" w:rsidP="000B159B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lastRenderedPageBreak/>
              <w:t xml:space="preserve">K_K03 </w:t>
            </w:r>
          </w:p>
        </w:tc>
        <w:tc>
          <w:tcPr>
            <w:tcW w:w="7117" w:type="dxa"/>
          </w:tcPr>
          <w:p w14:paraId="62A9F50B" w14:textId="535432F5" w:rsidR="000B159B" w:rsidRPr="00741B89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sz w:val="20"/>
                <w:szCs w:val="20"/>
              </w:rPr>
              <w:t xml:space="preserve">Realizuje własne koncepcje </w:t>
            </w:r>
            <w:r w:rsidRPr="00741B89">
              <w:rPr>
                <w:rFonts w:cs="Times New Roman"/>
                <w:color w:val="131313"/>
                <w:sz w:val="20"/>
                <w:szCs w:val="20"/>
              </w:rPr>
              <w:t xml:space="preserve">i </w:t>
            </w:r>
            <w:r w:rsidRPr="00741B89">
              <w:rPr>
                <w:rFonts w:cs="Times New Roman"/>
                <w:color w:val="0A0A0A"/>
                <w:sz w:val="20"/>
                <w:szCs w:val="20"/>
              </w:rPr>
              <w:t xml:space="preserve">działania </w:t>
            </w:r>
            <w:r w:rsidRPr="00741B89">
              <w:rPr>
                <w:rFonts w:cs="Times New Roman"/>
                <w:sz w:val="20"/>
                <w:szCs w:val="20"/>
              </w:rPr>
              <w:t xml:space="preserve">artystyczne </w:t>
            </w:r>
            <w:r w:rsidRPr="00741B89">
              <w:rPr>
                <w:rFonts w:cs="Times New Roman"/>
                <w:color w:val="313131"/>
                <w:sz w:val="20"/>
                <w:szCs w:val="20"/>
              </w:rPr>
              <w:t xml:space="preserve">i </w:t>
            </w:r>
            <w:r w:rsidRPr="00741B89">
              <w:rPr>
                <w:rFonts w:cs="Times New Roman"/>
                <w:sz w:val="20"/>
                <w:szCs w:val="20"/>
              </w:rPr>
              <w:t>projektowe oparte na zróżnicowanej stylistyce</w:t>
            </w:r>
            <w:r w:rsidRPr="00741B89">
              <w:rPr>
                <w:rFonts w:cs="Times New Roman"/>
                <w:spacing w:val="24"/>
                <w:sz w:val="20"/>
                <w:szCs w:val="20"/>
              </w:rPr>
              <w:t xml:space="preserve"> </w:t>
            </w:r>
            <w:r w:rsidRPr="00741B89">
              <w:rPr>
                <w:rFonts w:cs="Times New Roman"/>
                <w:color w:val="0E0E0E"/>
                <w:sz w:val="20"/>
                <w:szCs w:val="20"/>
              </w:rPr>
              <w:t>wynikającej</w:t>
            </w:r>
            <w:r>
              <w:rPr>
                <w:rFonts w:cs="Times New Roman"/>
                <w:color w:val="0E0E0E"/>
                <w:sz w:val="20"/>
                <w:szCs w:val="20"/>
              </w:rPr>
              <w:t xml:space="preserve"> </w:t>
            </w:r>
            <w:r w:rsidRPr="00741B89">
              <w:rPr>
                <w:rFonts w:cs="Times New Roman"/>
                <w:sz w:val="20"/>
                <w:szCs w:val="20"/>
              </w:rPr>
              <w:t>z</w:t>
            </w:r>
            <w:r w:rsidRPr="00741B89">
              <w:rPr>
                <w:rFonts w:cs="Times New Roman"/>
                <w:spacing w:val="-17"/>
                <w:sz w:val="20"/>
                <w:szCs w:val="20"/>
              </w:rPr>
              <w:t xml:space="preserve"> </w:t>
            </w:r>
            <w:r w:rsidRPr="00741B89">
              <w:rPr>
                <w:rFonts w:cs="Times New Roman"/>
                <w:color w:val="0F0F0F"/>
                <w:sz w:val="20"/>
                <w:szCs w:val="20"/>
              </w:rPr>
              <w:t>wykorzystania</w:t>
            </w:r>
            <w:r w:rsidRPr="00741B89">
              <w:rPr>
                <w:rFonts w:cs="Times New Roman"/>
                <w:color w:val="0F0F0F"/>
                <w:spacing w:val="7"/>
                <w:sz w:val="20"/>
                <w:szCs w:val="20"/>
              </w:rPr>
              <w:t xml:space="preserve"> </w:t>
            </w:r>
            <w:r w:rsidRPr="00741B89">
              <w:rPr>
                <w:rFonts w:cs="Times New Roman"/>
                <w:color w:val="1A1A1A"/>
                <w:sz w:val="20"/>
                <w:szCs w:val="20"/>
              </w:rPr>
              <w:t>wyobraźni,</w:t>
            </w:r>
            <w:r w:rsidRPr="00741B89">
              <w:rPr>
                <w:rFonts w:cs="Times New Roman"/>
                <w:color w:val="1A1A1A"/>
                <w:spacing w:val="-7"/>
                <w:sz w:val="20"/>
                <w:szCs w:val="20"/>
              </w:rPr>
              <w:t xml:space="preserve"> </w:t>
            </w:r>
            <w:r w:rsidRPr="00741B89">
              <w:rPr>
                <w:rFonts w:cs="Times New Roman"/>
                <w:sz w:val="20"/>
                <w:szCs w:val="20"/>
              </w:rPr>
              <w:t>ekspresji</w:t>
            </w:r>
            <w:r w:rsidRPr="00741B89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741B89">
              <w:rPr>
                <w:rFonts w:cs="Times New Roman"/>
                <w:color w:val="1F1F1F"/>
                <w:sz w:val="20"/>
                <w:szCs w:val="20"/>
              </w:rPr>
              <w:t>i</w:t>
            </w:r>
            <w:r w:rsidRPr="00741B89">
              <w:rPr>
                <w:rFonts w:cs="Times New Roman"/>
                <w:color w:val="1F1F1F"/>
                <w:spacing w:val="-12"/>
                <w:sz w:val="20"/>
                <w:szCs w:val="20"/>
              </w:rPr>
              <w:t xml:space="preserve"> </w:t>
            </w:r>
            <w:r w:rsidRPr="00741B89">
              <w:rPr>
                <w:rFonts w:cs="Times New Roman"/>
                <w:sz w:val="20"/>
                <w:szCs w:val="20"/>
              </w:rPr>
              <w:t>intuicji</w:t>
            </w:r>
            <w:r w:rsidRPr="00741B89">
              <w:rPr>
                <w:rFonts w:cs="Times New Roman"/>
                <w:spacing w:val="4"/>
                <w:sz w:val="20"/>
                <w:szCs w:val="20"/>
              </w:rPr>
              <w:t xml:space="preserve"> </w:t>
            </w:r>
            <w:r w:rsidRPr="00741B89">
              <w:rPr>
                <w:rFonts w:cs="Times New Roman"/>
                <w:color w:val="1A1A1A"/>
                <w:sz w:val="20"/>
                <w:szCs w:val="20"/>
              </w:rPr>
              <w:t>i</w:t>
            </w:r>
            <w:r>
              <w:rPr>
                <w:rFonts w:cs="Times New Roman"/>
                <w:color w:val="1A1A1A"/>
                <w:sz w:val="20"/>
                <w:szCs w:val="20"/>
              </w:rPr>
              <w:t> </w:t>
            </w:r>
            <w:r w:rsidRPr="00741B89">
              <w:rPr>
                <w:rFonts w:cs="Times New Roman"/>
                <w:sz w:val="20"/>
                <w:szCs w:val="20"/>
              </w:rPr>
              <w:t>połączenia</w:t>
            </w:r>
            <w:r w:rsidRPr="00741B89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741B89">
              <w:rPr>
                <w:rFonts w:cs="Times New Roman"/>
                <w:sz w:val="20"/>
                <w:szCs w:val="20"/>
              </w:rPr>
              <w:t>ich</w:t>
            </w:r>
            <w:r w:rsidRPr="00741B89">
              <w:rPr>
                <w:rFonts w:cs="Times New Roman"/>
                <w:spacing w:val="-9"/>
                <w:sz w:val="20"/>
                <w:szCs w:val="20"/>
              </w:rPr>
              <w:t xml:space="preserve"> </w:t>
            </w:r>
            <w:r w:rsidRPr="00741B89">
              <w:rPr>
                <w:rFonts w:cs="Times New Roman"/>
                <w:sz w:val="20"/>
                <w:szCs w:val="20"/>
              </w:rPr>
              <w:t xml:space="preserve">ze znajomością technicznych </w:t>
            </w:r>
            <w:r w:rsidRPr="00741B89">
              <w:rPr>
                <w:rFonts w:cs="Times New Roman"/>
                <w:color w:val="1F1F1F"/>
                <w:sz w:val="20"/>
                <w:szCs w:val="20"/>
              </w:rPr>
              <w:t xml:space="preserve">i </w:t>
            </w:r>
            <w:r w:rsidRPr="00741B89">
              <w:rPr>
                <w:rFonts w:cs="Times New Roman"/>
                <w:sz w:val="20"/>
                <w:szCs w:val="20"/>
              </w:rPr>
              <w:t xml:space="preserve">technologicznych </w:t>
            </w:r>
            <w:r w:rsidRPr="00741B89">
              <w:rPr>
                <w:rFonts w:cs="Times New Roman"/>
                <w:color w:val="151515"/>
                <w:sz w:val="20"/>
                <w:szCs w:val="20"/>
              </w:rPr>
              <w:t xml:space="preserve">zależności </w:t>
            </w:r>
            <w:r w:rsidRPr="00741B89">
              <w:rPr>
                <w:rFonts w:cs="Times New Roman"/>
                <w:sz w:val="20"/>
                <w:szCs w:val="20"/>
              </w:rPr>
              <w:t>rządzących projektowaniem wnętrz oraz  elementów</w:t>
            </w:r>
            <w:r w:rsidRPr="00741B89">
              <w:rPr>
                <w:rFonts w:cs="Times New Roman"/>
                <w:spacing w:val="26"/>
                <w:sz w:val="20"/>
                <w:szCs w:val="20"/>
              </w:rPr>
              <w:t xml:space="preserve"> </w:t>
            </w:r>
            <w:r w:rsidRPr="00741B89">
              <w:rPr>
                <w:rFonts w:cs="Times New Roman"/>
                <w:sz w:val="20"/>
                <w:szCs w:val="20"/>
              </w:rPr>
              <w:t>wyposażenia.</w:t>
            </w:r>
          </w:p>
        </w:tc>
        <w:tc>
          <w:tcPr>
            <w:tcW w:w="1992" w:type="dxa"/>
          </w:tcPr>
          <w:p w14:paraId="2B164641" w14:textId="77777777" w:rsidR="000B159B" w:rsidRPr="00DD7FAE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P6S_KK</w:t>
            </w:r>
          </w:p>
          <w:p w14:paraId="2D2A87E1" w14:textId="0686CB80" w:rsidR="000B159B" w:rsidRPr="00DD7FAE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P6S_KO</w:t>
            </w:r>
          </w:p>
        </w:tc>
        <w:tc>
          <w:tcPr>
            <w:tcW w:w="2570" w:type="dxa"/>
          </w:tcPr>
          <w:p w14:paraId="2573C078" w14:textId="77777777" w:rsidR="000B159B" w:rsidRPr="00DD7FAE" w:rsidRDefault="000B159B" w:rsidP="000B159B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>P6S_KR (w zakresie niezależności)</w:t>
            </w:r>
          </w:p>
          <w:p w14:paraId="3A086173" w14:textId="6EC2E6D6" w:rsidR="000B159B" w:rsidRPr="00DD7FAE" w:rsidRDefault="000B159B" w:rsidP="000B159B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>P6S_KK (w zakresie uwarunkowań psychologicznych)</w:t>
            </w:r>
          </w:p>
          <w:p w14:paraId="53AB9742" w14:textId="1ABA0E4A" w:rsidR="000B159B" w:rsidRPr="00DD7FAE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 xml:space="preserve">P6S_KO (w zakresie komunikacji społecznej)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</w:tcBorders>
          </w:tcPr>
          <w:p w14:paraId="78D6949E" w14:textId="77777777" w:rsidR="000B159B" w:rsidRPr="00DD7FAE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B159B" w:rsidRPr="00DD7FAE" w14:paraId="0391E7C0" w14:textId="77777777" w:rsidTr="007A11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1337" w:type="dxa"/>
          </w:tcPr>
          <w:p w14:paraId="1EACAC3F" w14:textId="4174735B" w:rsidR="000B159B" w:rsidRPr="002C1456" w:rsidRDefault="000B159B" w:rsidP="000B159B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 xml:space="preserve">K_K04 </w:t>
            </w:r>
          </w:p>
        </w:tc>
        <w:tc>
          <w:tcPr>
            <w:tcW w:w="7117" w:type="dxa"/>
            <w:tcBorders>
              <w:bottom w:val="nil"/>
            </w:tcBorders>
          </w:tcPr>
          <w:p w14:paraId="6158B411" w14:textId="22F7BB4D" w:rsidR="000B159B" w:rsidRPr="00741B89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sz w:val="20"/>
                <w:szCs w:val="20"/>
              </w:rPr>
              <w:t xml:space="preserve">Jest kreatywny w tworzeniu projektów i rozwiązywaniu zadań projektowych, otwarty na nowatorskie pomysły w swojej dziedzinie, otwarty na eksperymenty w zakresie formy </w:t>
            </w:r>
            <w:r w:rsidRPr="00741B89">
              <w:rPr>
                <w:rFonts w:cs="Times New Roman"/>
                <w:color w:val="0F0F0F"/>
                <w:sz w:val="20"/>
                <w:szCs w:val="20"/>
              </w:rPr>
              <w:t xml:space="preserve">i </w:t>
            </w:r>
            <w:r w:rsidRPr="00741B89">
              <w:rPr>
                <w:rFonts w:cs="Times New Roman"/>
                <w:sz w:val="20"/>
                <w:szCs w:val="20"/>
              </w:rPr>
              <w:t>funkcji projektowanych „obiektów”.</w:t>
            </w:r>
          </w:p>
        </w:tc>
        <w:tc>
          <w:tcPr>
            <w:tcW w:w="1992" w:type="dxa"/>
          </w:tcPr>
          <w:p w14:paraId="238D904D" w14:textId="77777777" w:rsidR="000B159B" w:rsidRPr="00DD7FAE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P6S_KK</w:t>
            </w:r>
          </w:p>
          <w:p w14:paraId="2300DF72" w14:textId="08E5A162" w:rsidR="000B159B" w:rsidRPr="00DD7FAE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P6S_KO</w:t>
            </w:r>
          </w:p>
        </w:tc>
        <w:tc>
          <w:tcPr>
            <w:tcW w:w="2570" w:type="dxa"/>
          </w:tcPr>
          <w:p w14:paraId="186F7280" w14:textId="77777777" w:rsidR="000B159B" w:rsidRPr="00DD7FAE" w:rsidRDefault="000B159B" w:rsidP="000B159B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>P6S_KR (w zakresie niezależności)</w:t>
            </w:r>
          </w:p>
          <w:p w14:paraId="06886215" w14:textId="77777777" w:rsidR="000B159B" w:rsidRPr="00DD7FAE" w:rsidRDefault="000B159B" w:rsidP="000B159B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>P6S_KK (w zakresie uwarunkowań psychologicznych)</w:t>
            </w:r>
          </w:p>
          <w:p w14:paraId="7388E823" w14:textId="39278157" w:rsidR="000B159B" w:rsidRPr="00DD7FAE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 xml:space="preserve">P6S_KO (w zakresie komunikacji społecznej)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  <w:tl2br w:val="single" w:sz="4" w:space="0" w:color="auto"/>
            </w:tcBorders>
          </w:tcPr>
          <w:p w14:paraId="663E6ABE" w14:textId="77777777" w:rsidR="000B159B" w:rsidRPr="00DD7FAE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B159B" w:rsidRPr="00DD7FAE" w14:paraId="6B395FEB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1337" w:type="dxa"/>
          </w:tcPr>
          <w:p w14:paraId="4253B801" w14:textId="150CC1C5" w:rsidR="000B159B" w:rsidRPr="002C1456" w:rsidRDefault="000B159B" w:rsidP="000B159B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K_K05</w:t>
            </w:r>
          </w:p>
        </w:tc>
        <w:tc>
          <w:tcPr>
            <w:tcW w:w="7117" w:type="dxa"/>
          </w:tcPr>
          <w:p w14:paraId="20C6DCA0" w14:textId="7B9959AB" w:rsidR="000B159B" w:rsidRPr="00741B89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sz w:val="20"/>
                <w:szCs w:val="20"/>
              </w:rPr>
              <w:t xml:space="preserve">Jest przygotowany do zespołowej pracy projektowej i aktywnie </w:t>
            </w:r>
            <w:r w:rsidRPr="00741B89">
              <w:rPr>
                <w:rFonts w:cs="Times New Roman"/>
                <w:color w:val="151515"/>
                <w:sz w:val="20"/>
                <w:szCs w:val="20"/>
              </w:rPr>
              <w:t xml:space="preserve">w </w:t>
            </w:r>
            <w:r w:rsidRPr="00741B89">
              <w:rPr>
                <w:rFonts w:cs="Times New Roman"/>
                <w:sz w:val="20"/>
                <w:szCs w:val="20"/>
              </w:rPr>
              <w:t>niej uczestniczy.</w:t>
            </w:r>
          </w:p>
        </w:tc>
        <w:tc>
          <w:tcPr>
            <w:tcW w:w="1992" w:type="dxa"/>
          </w:tcPr>
          <w:p w14:paraId="080AACF0" w14:textId="765841F0" w:rsidR="000B159B" w:rsidRPr="00DD7FAE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P6S_KO</w:t>
            </w:r>
          </w:p>
        </w:tc>
        <w:tc>
          <w:tcPr>
            <w:tcW w:w="2570" w:type="dxa"/>
          </w:tcPr>
          <w:p w14:paraId="7A5C0AD3" w14:textId="77777777" w:rsidR="000B159B" w:rsidRPr="00DD7FAE" w:rsidRDefault="000B159B" w:rsidP="000B159B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>P6S_KR (w zakresie niezależności)</w:t>
            </w:r>
          </w:p>
          <w:p w14:paraId="38184966" w14:textId="77777777" w:rsidR="000B159B" w:rsidRPr="00DD7FAE" w:rsidRDefault="000B159B" w:rsidP="000B159B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>P6S_KK (w zakresie uwarunkowań psychologicznych)</w:t>
            </w:r>
          </w:p>
          <w:p w14:paraId="1C991941" w14:textId="16C49491" w:rsidR="000B159B" w:rsidRPr="00DD7FAE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 xml:space="preserve">P6S_KO (w zakresie komunikacji społecznej)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</w:tcBorders>
          </w:tcPr>
          <w:p w14:paraId="386A9094" w14:textId="77777777" w:rsidR="000B159B" w:rsidRPr="00DD7FAE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B159B" w:rsidRPr="00DD7FAE" w14:paraId="27C1AEE6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1337" w:type="dxa"/>
          </w:tcPr>
          <w:p w14:paraId="1321B8A1" w14:textId="5BD12208" w:rsidR="000B159B" w:rsidRPr="002C1456" w:rsidRDefault="000B159B" w:rsidP="000B159B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K_K06</w:t>
            </w:r>
          </w:p>
        </w:tc>
        <w:tc>
          <w:tcPr>
            <w:tcW w:w="7117" w:type="dxa"/>
          </w:tcPr>
          <w:p w14:paraId="7894524F" w14:textId="77777777" w:rsidR="000B159B" w:rsidRPr="00741B89" w:rsidRDefault="000B159B" w:rsidP="000B159B">
            <w:pPr>
              <w:pStyle w:val="TableParagraph"/>
              <w:spacing w:line="218" w:lineRule="exact"/>
              <w:rPr>
                <w:sz w:val="20"/>
                <w:szCs w:val="20"/>
              </w:rPr>
            </w:pPr>
            <w:r w:rsidRPr="00741B89">
              <w:rPr>
                <w:sz w:val="20"/>
                <w:szCs w:val="20"/>
              </w:rPr>
              <w:t xml:space="preserve">Posiada umiejętność organizacji pracy własnej </w:t>
            </w:r>
            <w:r w:rsidRPr="00741B89">
              <w:rPr>
                <w:color w:val="161616"/>
                <w:sz w:val="20"/>
                <w:szCs w:val="20"/>
              </w:rPr>
              <w:t xml:space="preserve">i </w:t>
            </w:r>
            <w:r w:rsidRPr="00741B89">
              <w:rPr>
                <w:sz w:val="20"/>
                <w:szCs w:val="20"/>
              </w:rPr>
              <w:t xml:space="preserve">zespołowej </w:t>
            </w:r>
            <w:r w:rsidRPr="00741B89">
              <w:rPr>
                <w:color w:val="131313"/>
                <w:sz w:val="20"/>
                <w:szCs w:val="20"/>
              </w:rPr>
              <w:t xml:space="preserve">w </w:t>
            </w:r>
            <w:r w:rsidRPr="00741B89">
              <w:rPr>
                <w:sz w:val="20"/>
                <w:szCs w:val="20"/>
              </w:rPr>
              <w:t>ramach realizacji</w:t>
            </w:r>
          </w:p>
          <w:p w14:paraId="0FB4AE84" w14:textId="6D26AA7D" w:rsidR="000B159B" w:rsidRPr="00741B89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sz w:val="20"/>
                <w:szCs w:val="20"/>
              </w:rPr>
              <w:t>wspólnych zadań i projektów.</w:t>
            </w:r>
          </w:p>
        </w:tc>
        <w:tc>
          <w:tcPr>
            <w:tcW w:w="1992" w:type="dxa"/>
          </w:tcPr>
          <w:p w14:paraId="38966427" w14:textId="77777777" w:rsidR="000B159B" w:rsidRPr="00DD7FAE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P6S_KK</w:t>
            </w:r>
          </w:p>
          <w:p w14:paraId="2197B002" w14:textId="7C8CEEB3" w:rsidR="000B159B" w:rsidRPr="00DD7FAE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P6S_KO</w:t>
            </w:r>
          </w:p>
        </w:tc>
        <w:tc>
          <w:tcPr>
            <w:tcW w:w="2570" w:type="dxa"/>
          </w:tcPr>
          <w:p w14:paraId="4AA76E40" w14:textId="77777777" w:rsidR="000B159B" w:rsidRPr="00DD7FAE" w:rsidRDefault="000B159B" w:rsidP="000B159B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>P6S_KR (w zakresie niezależności)</w:t>
            </w:r>
          </w:p>
          <w:p w14:paraId="143D7255" w14:textId="77777777" w:rsidR="000B159B" w:rsidRPr="00DD7FAE" w:rsidRDefault="000B159B" w:rsidP="000B159B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>P6S_KK (w zakresie uwarunkowań psychologicznych)</w:t>
            </w:r>
          </w:p>
          <w:p w14:paraId="5347FD17" w14:textId="1457DBA2" w:rsidR="000B159B" w:rsidRPr="00DD7FAE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 xml:space="preserve">P6S_KO (w zakresie komunikacji społecznej)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</w:tcBorders>
          </w:tcPr>
          <w:p w14:paraId="0BC53652" w14:textId="77777777" w:rsidR="000B159B" w:rsidRPr="00DD7FAE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B159B" w:rsidRPr="00DD7FAE" w14:paraId="1B52C94F" w14:textId="77777777" w:rsidTr="005B50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1337" w:type="dxa"/>
            <w:tcBorders>
              <w:bottom w:val="single" w:sz="6" w:space="0" w:color="auto"/>
            </w:tcBorders>
          </w:tcPr>
          <w:p w14:paraId="2D731A5B" w14:textId="1161DC62" w:rsidR="000B159B" w:rsidRPr="002C1456" w:rsidRDefault="000B159B" w:rsidP="000B159B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K_K07</w:t>
            </w:r>
          </w:p>
        </w:tc>
        <w:tc>
          <w:tcPr>
            <w:tcW w:w="7117" w:type="dxa"/>
            <w:tcBorders>
              <w:bottom w:val="single" w:sz="6" w:space="0" w:color="auto"/>
            </w:tcBorders>
          </w:tcPr>
          <w:p w14:paraId="7E34F9F0" w14:textId="77777777" w:rsidR="000B159B" w:rsidRPr="00741B89" w:rsidRDefault="000B159B" w:rsidP="000B159B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 w:rsidRPr="00741B89">
              <w:rPr>
                <w:sz w:val="20"/>
                <w:szCs w:val="20"/>
              </w:rPr>
              <w:t xml:space="preserve">Potrafi efektywnie komunikować się z innymi uczestnikami </w:t>
            </w:r>
            <w:r w:rsidRPr="00741B89">
              <w:rPr>
                <w:color w:val="1C1C1C"/>
                <w:sz w:val="20"/>
                <w:szCs w:val="20"/>
              </w:rPr>
              <w:t xml:space="preserve">i </w:t>
            </w:r>
            <w:r w:rsidRPr="00741B89">
              <w:rPr>
                <w:sz w:val="20"/>
                <w:szCs w:val="20"/>
              </w:rPr>
              <w:t>odbiorcami pracy</w:t>
            </w:r>
          </w:p>
          <w:p w14:paraId="33C6DFD7" w14:textId="516573CF" w:rsidR="000B159B" w:rsidRPr="00741B89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sz w:val="20"/>
                <w:szCs w:val="20"/>
              </w:rPr>
              <w:t xml:space="preserve">projektowej: przedstawicielami </w:t>
            </w:r>
            <w:r w:rsidRPr="00741B89">
              <w:rPr>
                <w:rFonts w:cs="Times New Roman"/>
                <w:color w:val="161616"/>
                <w:sz w:val="20"/>
                <w:szCs w:val="20"/>
              </w:rPr>
              <w:t xml:space="preserve">innych </w:t>
            </w:r>
            <w:r w:rsidRPr="00741B89">
              <w:rPr>
                <w:rFonts w:cs="Times New Roman"/>
                <w:sz w:val="20"/>
                <w:szCs w:val="20"/>
              </w:rPr>
              <w:t xml:space="preserve">zawodów zatrudnionych </w:t>
            </w:r>
            <w:r w:rsidRPr="00741B89">
              <w:rPr>
                <w:rFonts w:cs="Times New Roman"/>
                <w:color w:val="181818"/>
                <w:sz w:val="20"/>
                <w:szCs w:val="20"/>
              </w:rPr>
              <w:t xml:space="preserve">przy </w:t>
            </w:r>
            <w:r w:rsidRPr="00741B89">
              <w:rPr>
                <w:rFonts w:cs="Times New Roman"/>
                <w:sz w:val="20"/>
                <w:szCs w:val="20"/>
              </w:rPr>
              <w:t xml:space="preserve">zadaniu projektowym czy producentami </w:t>
            </w:r>
            <w:r w:rsidRPr="00741B89">
              <w:rPr>
                <w:rFonts w:cs="Times New Roman"/>
                <w:color w:val="111111"/>
                <w:w w:val="90"/>
                <w:sz w:val="20"/>
                <w:szCs w:val="20"/>
              </w:rPr>
              <w:t xml:space="preserve">i </w:t>
            </w:r>
            <w:r w:rsidRPr="00741B89">
              <w:rPr>
                <w:rFonts w:cs="Times New Roman"/>
                <w:sz w:val="20"/>
                <w:szCs w:val="20"/>
              </w:rPr>
              <w:t xml:space="preserve">zamawiającymi, osobami, </w:t>
            </w:r>
            <w:r w:rsidRPr="00741B89">
              <w:rPr>
                <w:rFonts w:cs="Times New Roman"/>
                <w:color w:val="1A1A1A"/>
                <w:sz w:val="20"/>
                <w:szCs w:val="20"/>
              </w:rPr>
              <w:t xml:space="preserve">z </w:t>
            </w:r>
            <w:r w:rsidRPr="00741B89">
              <w:rPr>
                <w:rFonts w:cs="Times New Roman"/>
                <w:color w:val="131313"/>
                <w:sz w:val="20"/>
                <w:szCs w:val="20"/>
              </w:rPr>
              <w:t xml:space="preserve">którymi </w:t>
            </w:r>
            <w:r w:rsidRPr="00741B89">
              <w:rPr>
                <w:rFonts w:cs="Times New Roman"/>
                <w:sz w:val="20"/>
                <w:szCs w:val="20"/>
              </w:rPr>
              <w:t xml:space="preserve">współpraca jest nieodzowna w prawidłowym rozwiazywaniu problemów związanych </w:t>
            </w:r>
            <w:r w:rsidRPr="00741B89">
              <w:rPr>
                <w:rFonts w:cs="Times New Roman"/>
                <w:color w:val="111111"/>
                <w:sz w:val="20"/>
                <w:szCs w:val="20"/>
              </w:rPr>
              <w:t xml:space="preserve">z </w:t>
            </w:r>
            <w:r w:rsidRPr="00741B89">
              <w:rPr>
                <w:rFonts w:cs="Times New Roman"/>
                <w:sz w:val="20"/>
                <w:szCs w:val="20"/>
              </w:rPr>
              <w:t>realizacją projektu.</w:t>
            </w:r>
          </w:p>
        </w:tc>
        <w:tc>
          <w:tcPr>
            <w:tcW w:w="1992" w:type="dxa"/>
          </w:tcPr>
          <w:p w14:paraId="66612443" w14:textId="77777777" w:rsidR="000B159B" w:rsidRPr="00DD7FAE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P6S_KK</w:t>
            </w:r>
          </w:p>
          <w:p w14:paraId="6F85F938" w14:textId="37B919E6" w:rsidR="000B159B" w:rsidRPr="00DD7FAE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P6S_KO</w:t>
            </w:r>
          </w:p>
        </w:tc>
        <w:tc>
          <w:tcPr>
            <w:tcW w:w="2570" w:type="dxa"/>
          </w:tcPr>
          <w:p w14:paraId="02C48BC7" w14:textId="77777777" w:rsidR="000B159B" w:rsidRPr="00DD7FAE" w:rsidRDefault="000B159B" w:rsidP="000B159B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>P6S_KK (w zakresie uwarunkowań psychologicznych)</w:t>
            </w:r>
          </w:p>
          <w:p w14:paraId="01B6C971" w14:textId="4933164D" w:rsidR="000B159B" w:rsidRPr="00DD7FAE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 xml:space="preserve">P6S_KO (w zakresie komunikacji społecznej)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</w:tcBorders>
          </w:tcPr>
          <w:p w14:paraId="5C5A9D56" w14:textId="77777777" w:rsidR="000B159B" w:rsidRPr="00DD7FAE" w:rsidRDefault="000B159B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34EAC" w:rsidRPr="00DD7FAE" w14:paraId="3BE0F337" w14:textId="77777777" w:rsidTr="001720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1337" w:type="dxa"/>
            <w:tcBorders>
              <w:top w:val="single" w:sz="6" w:space="0" w:color="auto"/>
              <w:bottom w:val="single" w:sz="4" w:space="0" w:color="auto"/>
            </w:tcBorders>
          </w:tcPr>
          <w:p w14:paraId="520196BE" w14:textId="6750539F" w:rsidR="00234EAC" w:rsidRPr="002C1456" w:rsidRDefault="00234EAC" w:rsidP="00234EAC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K_K08</w:t>
            </w:r>
          </w:p>
        </w:tc>
        <w:tc>
          <w:tcPr>
            <w:tcW w:w="7117" w:type="dxa"/>
            <w:tcBorders>
              <w:top w:val="single" w:sz="6" w:space="0" w:color="auto"/>
              <w:bottom w:val="single" w:sz="4" w:space="0" w:color="auto"/>
            </w:tcBorders>
          </w:tcPr>
          <w:p w14:paraId="2200D5F6" w14:textId="3092B31E" w:rsidR="00234EAC" w:rsidRPr="00741B89" w:rsidRDefault="00234EAC" w:rsidP="00234EAC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sz w:val="20"/>
                <w:szCs w:val="20"/>
              </w:rPr>
              <w:t xml:space="preserve">Posiada umiejętność współpracy </w:t>
            </w:r>
            <w:r w:rsidRPr="00741B89">
              <w:rPr>
                <w:rFonts w:cs="Times New Roman"/>
                <w:color w:val="131313"/>
                <w:sz w:val="20"/>
                <w:szCs w:val="20"/>
              </w:rPr>
              <w:t xml:space="preserve">z </w:t>
            </w:r>
            <w:r w:rsidRPr="00741B89">
              <w:rPr>
                <w:rFonts w:cs="Times New Roman"/>
                <w:sz w:val="20"/>
                <w:szCs w:val="20"/>
              </w:rPr>
              <w:t>przedstawicielami innych zawodów.</w:t>
            </w:r>
          </w:p>
        </w:tc>
        <w:tc>
          <w:tcPr>
            <w:tcW w:w="1992" w:type="dxa"/>
          </w:tcPr>
          <w:p w14:paraId="3A0DF5DE" w14:textId="77777777" w:rsidR="00234EAC" w:rsidRPr="00DD7FAE" w:rsidRDefault="00234EAC" w:rsidP="00234EAC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P6S_KK</w:t>
            </w:r>
          </w:p>
          <w:p w14:paraId="151CF72A" w14:textId="449E1A2B" w:rsidR="00234EAC" w:rsidRPr="00DD7FAE" w:rsidRDefault="00234EAC" w:rsidP="00234EAC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P6S_KO</w:t>
            </w:r>
          </w:p>
        </w:tc>
        <w:tc>
          <w:tcPr>
            <w:tcW w:w="2570" w:type="dxa"/>
          </w:tcPr>
          <w:p w14:paraId="1BF08F59" w14:textId="77777777" w:rsidR="00234EAC" w:rsidRPr="00DD7FAE" w:rsidRDefault="00234EAC" w:rsidP="00234EAC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>P6S_KR (w zakresie niezależności)</w:t>
            </w:r>
          </w:p>
          <w:p w14:paraId="76B8183A" w14:textId="77777777" w:rsidR="00234EAC" w:rsidRPr="00DD7FAE" w:rsidRDefault="00234EAC" w:rsidP="00234EAC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>P6S_KK (w zakresie uwarunkowań psychologicznych)</w:t>
            </w:r>
          </w:p>
          <w:p w14:paraId="1342D3F6" w14:textId="0F86738B" w:rsidR="00234EAC" w:rsidRPr="00DD7FAE" w:rsidRDefault="00234EAC" w:rsidP="00234EAC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 xml:space="preserve">P6S_KO (w zakresie komunikacji społecznej)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  <w:tl2br w:val="single" w:sz="4" w:space="0" w:color="auto"/>
            </w:tcBorders>
          </w:tcPr>
          <w:p w14:paraId="05CA45B5" w14:textId="77777777" w:rsidR="00234EAC" w:rsidRPr="00DD7FAE" w:rsidRDefault="00234EAC" w:rsidP="00234EAC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34EAC" w:rsidRPr="00DD7FAE" w14:paraId="59F47B6B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1337" w:type="dxa"/>
          </w:tcPr>
          <w:p w14:paraId="5E9033DD" w14:textId="458A9AEE" w:rsidR="00234EAC" w:rsidRPr="002C1456" w:rsidRDefault="00234EAC" w:rsidP="00234EAC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 xml:space="preserve">K_K09 </w:t>
            </w:r>
          </w:p>
        </w:tc>
        <w:tc>
          <w:tcPr>
            <w:tcW w:w="7117" w:type="dxa"/>
          </w:tcPr>
          <w:p w14:paraId="07665767" w14:textId="77777777" w:rsidR="00234EAC" w:rsidRPr="00741B89" w:rsidRDefault="00234EAC" w:rsidP="00234EAC">
            <w:pPr>
              <w:pStyle w:val="TableParagraph"/>
              <w:spacing w:line="205" w:lineRule="exact"/>
              <w:rPr>
                <w:sz w:val="20"/>
                <w:szCs w:val="20"/>
              </w:rPr>
            </w:pPr>
            <w:r w:rsidRPr="00741B89">
              <w:rPr>
                <w:sz w:val="20"/>
                <w:szCs w:val="20"/>
              </w:rPr>
              <w:t>Jest aktywnym odbiorcą i twórcą kultury świadomym różnorodności sztuki oraz</w:t>
            </w:r>
          </w:p>
          <w:p w14:paraId="5D229D18" w14:textId="7C33BA4B" w:rsidR="00234EAC" w:rsidRPr="00741B89" w:rsidRDefault="00234EAC" w:rsidP="00234EAC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sz w:val="20"/>
                <w:szCs w:val="20"/>
              </w:rPr>
              <w:t xml:space="preserve">powiązań </w:t>
            </w:r>
            <w:r w:rsidRPr="00741B89">
              <w:rPr>
                <w:rFonts w:cs="Times New Roman"/>
                <w:color w:val="0C0C0C"/>
                <w:sz w:val="20"/>
                <w:szCs w:val="20"/>
              </w:rPr>
              <w:t xml:space="preserve">i </w:t>
            </w:r>
            <w:r w:rsidRPr="00741B89">
              <w:rPr>
                <w:rFonts w:cs="Times New Roman"/>
                <w:sz w:val="20"/>
                <w:szCs w:val="20"/>
              </w:rPr>
              <w:t xml:space="preserve">współzależności kultury </w:t>
            </w:r>
            <w:r w:rsidRPr="00741B89">
              <w:rPr>
                <w:rFonts w:cs="Times New Roman"/>
                <w:color w:val="1C1C1C"/>
                <w:sz w:val="20"/>
                <w:szCs w:val="20"/>
              </w:rPr>
              <w:t xml:space="preserve">i </w:t>
            </w:r>
            <w:r w:rsidRPr="00741B89">
              <w:rPr>
                <w:rFonts w:cs="Times New Roman"/>
                <w:color w:val="0C0C0C"/>
                <w:sz w:val="20"/>
                <w:szCs w:val="20"/>
              </w:rPr>
              <w:t xml:space="preserve">sztuki </w:t>
            </w:r>
            <w:r w:rsidRPr="00741B89">
              <w:rPr>
                <w:rFonts w:cs="Times New Roman"/>
                <w:sz w:val="20"/>
                <w:szCs w:val="20"/>
              </w:rPr>
              <w:t>europejskiej.</w:t>
            </w:r>
          </w:p>
        </w:tc>
        <w:tc>
          <w:tcPr>
            <w:tcW w:w="1992" w:type="dxa"/>
          </w:tcPr>
          <w:p w14:paraId="13F18C92" w14:textId="5263B8FC" w:rsidR="00234EAC" w:rsidRPr="00DD7FAE" w:rsidRDefault="00234EAC" w:rsidP="00234EAC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P6S_KO</w:t>
            </w:r>
          </w:p>
        </w:tc>
        <w:tc>
          <w:tcPr>
            <w:tcW w:w="2570" w:type="dxa"/>
          </w:tcPr>
          <w:p w14:paraId="34AA7144" w14:textId="48D14AE2" w:rsidR="00234EAC" w:rsidRPr="00DD7FAE" w:rsidRDefault="00234EAC" w:rsidP="00234EAC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>P6S_KO i  P6S_KR (w zakresie komunikacji społecznej; w</w:t>
            </w:r>
            <w:r w:rsidR="00F6426E">
              <w:rPr>
                <w:rFonts w:cs="Times New Roman"/>
                <w:sz w:val="18"/>
                <w:szCs w:val="18"/>
              </w:rPr>
              <w:t> </w:t>
            </w:r>
            <w:r w:rsidRPr="00DD7FAE">
              <w:rPr>
                <w:rFonts w:cs="Times New Roman"/>
                <w:sz w:val="18"/>
                <w:szCs w:val="18"/>
              </w:rPr>
              <w:t xml:space="preserve">zakresie niezależności)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</w:tcBorders>
          </w:tcPr>
          <w:p w14:paraId="09C80856" w14:textId="77777777" w:rsidR="00234EAC" w:rsidRPr="00DD7FAE" w:rsidRDefault="00234EAC" w:rsidP="00234EAC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34EAC" w:rsidRPr="00DD7FAE" w14:paraId="69AFE16A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1337" w:type="dxa"/>
          </w:tcPr>
          <w:p w14:paraId="132FB036" w14:textId="4A344CEF" w:rsidR="00234EAC" w:rsidRPr="002C1456" w:rsidRDefault="00234EAC" w:rsidP="00234EAC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K_K10</w:t>
            </w:r>
          </w:p>
        </w:tc>
        <w:tc>
          <w:tcPr>
            <w:tcW w:w="7117" w:type="dxa"/>
          </w:tcPr>
          <w:p w14:paraId="2787B028" w14:textId="02C902E9" w:rsidR="00234EAC" w:rsidRPr="00741B89" w:rsidRDefault="00234EAC" w:rsidP="00234EAC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sz w:val="20"/>
                <w:szCs w:val="20"/>
              </w:rPr>
              <w:t>Posiada</w:t>
            </w:r>
            <w:r w:rsidRPr="00741B89">
              <w:rPr>
                <w:rFonts w:cs="Times New Roman"/>
                <w:spacing w:val="-30"/>
                <w:sz w:val="20"/>
                <w:szCs w:val="20"/>
              </w:rPr>
              <w:t xml:space="preserve"> </w:t>
            </w:r>
            <w:r w:rsidRPr="00741B89">
              <w:rPr>
                <w:rFonts w:cs="Times New Roman"/>
                <w:sz w:val="20"/>
                <w:szCs w:val="20"/>
              </w:rPr>
              <w:t xml:space="preserve">umiejętności </w:t>
            </w:r>
            <w:r w:rsidRPr="00741B89">
              <w:rPr>
                <w:rFonts w:cs="Times New Roman"/>
                <w:spacing w:val="-24"/>
                <w:sz w:val="20"/>
                <w:szCs w:val="20"/>
              </w:rPr>
              <w:t xml:space="preserve"> </w:t>
            </w:r>
            <w:r w:rsidRPr="00741B89">
              <w:rPr>
                <w:rFonts w:cs="Times New Roman"/>
                <w:sz w:val="20"/>
                <w:szCs w:val="20"/>
              </w:rPr>
              <w:t>logicznego</w:t>
            </w:r>
            <w:r w:rsidRPr="00741B89">
              <w:rPr>
                <w:rFonts w:cs="Times New Roman"/>
                <w:spacing w:val="-27"/>
                <w:sz w:val="20"/>
                <w:szCs w:val="20"/>
              </w:rPr>
              <w:t xml:space="preserve"> </w:t>
            </w:r>
            <w:r w:rsidRPr="00741B89">
              <w:rPr>
                <w:rFonts w:cs="Times New Roman"/>
                <w:sz w:val="20"/>
                <w:szCs w:val="20"/>
              </w:rPr>
              <w:t>myślenia</w:t>
            </w:r>
            <w:r w:rsidRPr="00741B89">
              <w:rPr>
                <w:rFonts w:cs="Times New Roman"/>
                <w:spacing w:val="-27"/>
                <w:sz w:val="20"/>
                <w:szCs w:val="20"/>
              </w:rPr>
              <w:t xml:space="preserve"> </w:t>
            </w:r>
            <w:r w:rsidRPr="00741B89">
              <w:rPr>
                <w:rFonts w:cs="Times New Roman"/>
                <w:color w:val="111111"/>
                <w:sz w:val="20"/>
                <w:szCs w:val="20"/>
              </w:rPr>
              <w:t>i</w:t>
            </w:r>
            <w:r w:rsidRPr="00741B89">
              <w:rPr>
                <w:rFonts w:cs="Times New Roman"/>
                <w:color w:val="111111"/>
                <w:spacing w:val="-32"/>
                <w:sz w:val="20"/>
                <w:szCs w:val="20"/>
              </w:rPr>
              <w:t xml:space="preserve"> </w:t>
            </w:r>
            <w:r w:rsidRPr="00741B89">
              <w:rPr>
                <w:rFonts w:cs="Times New Roman"/>
                <w:sz w:val="20"/>
                <w:szCs w:val="20"/>
              </w:rPr>
              <w:t>poprawnego</w:t>
            </w:r>
            <w:r w:rsidRPr="00741B89">
              <w:rPr>
                <w:rFonts w:cs="Times New Roman"/>
                <w:spacing w:val="-28"/>
                <w:sz w:val="20"/>
                <w:szCs w:val="20"/>
              </w:rPr>
              <w:t xml:space="preserve"> </w:t>
            </w:r>
            <w:r w:rsidRPr="00741B89">
              <w:rPr>
                <w:rFonts w:cs="Times New Roman"/>
                <w:sz w:val="20"/>
                <w:szCs w:val="20"/>
              </w:rPr>
              <w:t>wyciągania</w:t>
            </w:r>
            <w:r w:rsidRPr="00741B89">
              <w:rPr>
                <w:rFonts w:cs="Times New Roman"/>
                <w:spacing w:val="-23"/>
                <w:sz w:val="20"/>
                <w:szCs w:val="20"/>
              </w:rPr>
              <w:t xml:space="preserve"> </w:t>
            </w:r>
            <w:r w:rsidRPr="00741B89">
              <w:rPr>
                <w:rFonts w:cs="Times New Roman"/>
                <w:sz w:val="20"/>
                <w:szCs w:val="20"/>
              </w:rPr>
              <w:t>wniosków dotyczących układów</w:t>
            </w:r>
            <w:r w:rsidRPr="00741B89">
              <w:rPr>
                <w:rFonts w:cs="Times New Roman"/>
                <w:spacing w:val="-22"/>
                <w:sz w:val="20"/>
                <w:szCs w:val="20"/>
              </w:rPr>
              <w:t xml:space="preserve"> </w:t>
            </w:r>
            <w:r w:rsidRPr="00741B89">
              <w:rPr>
                <w:rFonts w:cs="Times New Roman"/>
                <w:sz w:val="20"/>
                <w:szCs w:val="20"/>
              </w:rPr>
              <w:t>przestrzennych.</w:t>
            </w:r>
          </w:p>
        </w:tc>
        <w:tc>
          <w:tcPr>
            <w:tcW w:w="1992" w:type="dxa"/>
          </w:tcPr>
          <w:p w14:paraId="7AFEC196" w14:textId="77777777" w:rsidR="00234EAC" w:rsidRPr="00DD7FAE" w:rsidRDefault="00234EAC" w:rsidP="00234EAC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P6S_KK</w:t>
            </w:r>
          </w:p>
          <w:p w14:paraId="1B7DAC46" w14:textId="1A55A423" w:rsidR="00234EAC" w:rsidRPr="00DD7FAE" w:rsidRDefault="00234EAC" w:rsidP="00234EAC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P6S_KO</w:t>
            </w:r>
          </w:p>
        </w:tc>
        <w:tc>
          <w:tcPr>
            <w:tcW w:w="2570" w:type="dxa"/>
          </w:tcPr>
          <w:p w14:paraId="4799BC15" w14:textId="77777777" w:rsidR="00234EAC" w:rsidRPr="00DD7FAE" w:rsidRDefault="00234EAC" w:rsidP="00234EAC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>P6S_KR (w zakresie niezależności)</w:t>
            </w:r>
          </w:p>
          <w:p w14:paraId="3F46C6AE" w14:textId="49326452" w:rsidR="00234EAC" w:rsidRPr="00DD7FAE" w:rsidRDefault="00234EAC" w:rsidP="00234EAC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lastRenderedPageBreak/>
              <w:t xml:space="preserve">P6S_KO (w zakresie komunikacji społecznej)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</w:tcBorders>
          </w:tcPr>
          <w:p w14:paraId="1940E578" w14:textId="77777777" w:rsidR="00234EAC" w:rsidRPr="00DD7FAE" w:rsidRDefault="00234EAC" w:rsidP="00234EAC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34EAC" w:rsidRPr="00DD7FAE" w14:paraId="296AE091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1337" w:type="dxa"/>
          </w:tcPr>
          <w:p w14:paraId="1B67A1E3" w14:textId="50F9EF5F" w:rsidR="00234EAC" w:rsidRPr="002C1456" w:rsidRDefault="00234EAC" w:rsidP="00234EAC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 xml:space="preserve">K_K11 </w:t>
            </w:r>
          </w:p>
        </w:tc>
        <w:tc>
          <w:tcPr>
            <w:tcW w:w="7117" w:type="dxa"/>
          </w:tcPr>
          <w:p w14:paraId="71BA3709" w14:textId="3EC9DD27" w:rsidR="00234EAC" w:rsidRPr="004E0820" w:rsidRDefault="00234EAC" w:rsidP="00234EAC">
            <w:pPr>
              <w:pStyle w:val="TableParagraph"/>
              <w:spacing w:line="228" w:lineRule="auto"/>
              <w:rPr>
                <w:sz w:val="20"/>
                <w:szCs w:val="20"/>
              </w:rPr>
            </w:pPr>
            <w:r w:rsidRPr="00741B89">
              <w:rPr>
                <w:sz w:val="20"/>
                <w:szCs w:val="20"/>
              </w:rPr>
              <w:t xml:space="preserve">Posiada umiejętność samooceny </w:t>
            </w:r>
            <w:r w:rsidRPr="00741B89">
              <w:rPr>
                <w:color w:val="181818"/>
                <w:sz w:val="20"/>
                <w:szCs w:val="20"/>
              </w:rPr>
              <w:t xml:space="preserve">i </w:t>
            </w:r>
            <w:r w:rsidRPr="00741B89">
              <w:rPr>
                <w:sz w:val="20"/>
                <w:szCs w:val="20"/>
              </w:rPr>
              <w:t xml:space="preserve">konstruktywnej krytyki </w:t>
            </w:r>
            <w:r w:rsidRPr="00741B89">
              <w:rPr>
                <w:color w:val="1A1A1A"/>
                <w:sz w:val="20"/>
                <w:szCs w:val="20"/>
              </w:rPr>
              <w:t xml:space="preserve">w </w:t>
            </w:r>
            <w:r w:rsidRPr="00741B89">
              <w:rPr>
                <w:sz w:val="20"/>
                <w:szCs w:val="20"/>
              </w:rPr>
              <w:t xml:space="preserve">stosunku do działań innych osób, podjęcia refleksji na temat społecznych, naukowych </w:t>
            </w:r>
            <w:r w:rsidRPr="00741B89">
              <w:rPr>
                <w:color w:val="0C0C0C"/>
                <w:sz w:val="20"/>
                <w:szCs w:val="20"/>
              </w:rPr>
              <w:t xml:space="preserve">i </w:t>
            </w:r>
            <w:r w:rsidRPr="00741B89">
              <w:rPr>
                <w:sz w:val="20"/>
                <w:szCs w:val="20"/>
              </w:rPr>
              <w:t>etycznych aspektów</w:t>
            </w:r>
            <w:r>
              <w:rPr>
                <w:sz w:val="20"/>
                <w:szCs w:val="20"/>
              </w:rPr>
              <w:t xml:space="preserve"> </w:t>
            </w:r>
            <w:r w:rsidRPr="00741B89">
              <w:rPr>
                <w:sz w:val="20"/>
                <w:szCs w:val="20"/>
              </w:rPr>
              <w:t>związanych z własną pracą.</w:t>
            </w:r>
          </w:p>
        </w:tc>
        <w:tc>
          <w:tcPr>
            <w:tcW w:w="1992" w:type="dxa"/>
          </w:tcPr>
          <w:p w14:paraId="44B6027D" w14:textId="77777777" w:rsidR="00234EAC" w:rsidRPr="00DD7FAE" w:rsidRDefault="00234EAC" w:rsidP="00234EAC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P6S_KK</w:t>
            </w:r>
          </w:p>
          <w:p w14:paraId="0170404A" w14:textId="77777777" w:rsidR="00234EAC" w:rsidRPr="00DD7FAE" w:rsidRDefault="00234EAC" w:rsidP="00234EAC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P6S_KO</w:t>
            </w:r>
          </w:p>
          <w:p w14:paraId="0FDE4F9B" w14:textId="4BCF9768" w:rsidR="00234EAC" w:rsidRPr="00DD7FAE" w:rsidRDefault="00234EAC" w:rsidP="00234EAC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P6S_KR</w:t>
            </w:r>
          </w:p>
        </w:tc>
        <w:tc>
          <w:tcPr>
            <w:tcW w:w="2570" w:type="dxa"/>
          </w:tcPr>
          <w:p w14:paraId="2EF856AF" w14:textId="77777777" w:rsidR="00234EAC" w:rsidRPr="00DD7FAE" w:rsidRDefault="00234EAC" w:rsidP="00234EAC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>P6S_KR (w zakresie niezależności)</w:t>
            </w:r>
          </w:p>
          <w:p w14:paraId="5EA0A02F" w14:textId="2777A2BC" w:rsidR="00234EAC" w:rsidRPr="00DD7FAE" w:rsidRDefault="00234EAC" w:rsidP="00234EAC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</w:tcBorders>
          </w:tcPr>
          <w:p w14:paraId="532E11BA" w14:textId="77777777" w:rsidR="00234EAC" w:rsidRPr="00DD7FAE" w:rsidRDefault="00234EAC" w:rsidP="00234EAC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C1012" w:rsidRPr="00DD7FAE" w14:paraId="72B62C52" w14:textId="77777777" w:rsidTr="004B6A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1337" w:type="dxa"/>
            <w:vMerge w:val="restart"/>
          </w:tcPr>
          <w:p w14:paraId="0435E5E8" w14:textId="0E2EE75B" w:rsidR="009C1012" w:rsidRPr="002C1456" w:rsidRDefault="009C1012" w:rsidP="00234EAC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 xml:space="preserve">K_K12 </w:t>
            </w:r>
          </w:p>
        </w:tc>
        <w:tc>
          <w:tcPr>
            <w:tcW w:w="7117" w:type="dxa"/>
            <w:tcBorders>
              <w:bottom w:val="nil"/>
            </w:tcBorders>
          </w:tcPr>
          <w:p w14:paraId="22C1B6D8" w14:textId="61360532" w:rsidR="009C1012" w:rsidRPr="00741B89" w:rsidRDefault="009C1012" w:rsidP="00234EAC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sz w:val="20"/>
                <w:szCs w:val="20"/>
              </w:rPr>
              <w:t xml:space="preserve">W sposób świadomy </w:t>
            </w:r>
            <w:r w:rsidRPr="00741B89">
              <w:rPr>
                <w:rFonts w:cs="Times New Roman"/>
                <w:color w:val="1C1C1C"/>
                <w:sz w:val="20"/>
                <w:szCs w:val="20"/>
              </w:rPr>
              <w:t xml:space="preserve">i </w:t>
            </w:r>
            <w:r w:rsidRPr="00741B89">
              <w:rPr>
                <w:rFonts w:cs="Times New Roman"/>
                <w:sz w:val="20"/>
                <w:szCs w:val="20"/>
              </w:rPr>
              <w:t>profesjonalny potrafi</w:t>
            </w:r>
            <w:r w:rsidRPr="00741B89">
              <w:rPr>
                <w:rFonts w:cs="Times New Roman"/>
                <w:color w:val="0C0C0C"/>
                <w:sz w:val="20"/>
                <w:szCs w:val="20"/>
              </w:rPr>
              <w:t xml:space="preserve"> </w:t>
            </w:r>
            <w:r w:rsidRPr="00741B89">
              <w:rPr>
                <w:rFonts w:cs="Times New Roman"/>
                <w:sz w:val="20"/>
                <w:szCs w:val="20"/>
              </w:rPr>
              <w:t xml:space="preserve">zaprezentować </w:t>
            </w:r>
            <w:r w:rsidRPr="00741B89">
              <w:rPr>
                <w:rFonts w:cs="Times New Roman"/>
                <w:color w:val="0A0A0A"/>
                <w:sz w:val="20"/>
                <w:szCs w:val="20"/>
              </w:rPr>
              <w:t xml:space="preserve">własną </w:t>
            </w:r>
            <w:r w:rsidRPr="00741B89">
              <w:rPr>
                <w:rFonts w:cs="Times New Roman"/>
                <w:sz w:val="20"/>
                <w:szCs w:val="20"/>
              </w:rPr>
              <w:t xml:space="preserve">działalność </w:t>
            </w:r>
            <w:r w:rsidRPr="00741B89">
              <w:rPr>
                <w:rFonts w:cs="Times New Roman"/>
                <w:color w:val="9C9C9C"/>
                <w:w w:val="90"/>
                <w:sz w:val="20"/>
                <w:szCs w:val="20"/>
              </w:rPr>
              <w:t xml:space="preserve">— </w:t>
            </w:r>
            <w:r w:rsidRPr="00741B89">
              <w:rPr>
                <w:rFonts w:cs="Times New Roman"/>
                <w:sz w:val="20"/>
                <w:szCs w:val="20"/>
              </w:rPr>
              <w:t xml:space="preserve">projekt (stosując </w:t>
            </w:r>
            <w:r w:rsidRPr="00741B89">
              <w:rPr>
                <w:rFonts w:cs="Times New Roman"/>
                <w:color w:val="0A0A0A"/>
                <w:sz w:val="20"/>
                <w:szCs w:val="20"/>
              </w:rPr>
              <w:t xml:space="preserve">różne </w:t>
            </w:r>
            <w:r w:rsidRPr="00741B89">
              <w:rPr>
                <w:rFonts w:cs="Times New Roman"/>
                <w:sz w:val="20"/>
                <w:szCs w:val="20"/>
              </w:rPr>
              <w:t>narzędzia, w tym technologie</w:t>
            </w:r>
            <w:r w:rsidRPr="00741B89">
              <w:rPr>
                <w:rFonts w:cs="Times New Roman"/>
                <w:spacing w:val="-25"/>
                <w:sz w:val="20"/>
                <w:szCs w:val="20"/>
              </w:rPr>
              <w:t xml:space="preserve"> </w:t>
            </w:r>
            <w:r w:rsidRPr="00741B89">
              <w:rPr>
                <w:rFonts w:cs="Times New Roman"/>
                <w:sz w:val="20"/>
                <w:szCs w:val="20"/>
              </w:rPr>
              <w:t>informacyjne).</w:t>
            </w:r>
          </w:p>
        </w:tc>
        <w:tc>
          <w:tcPr>
            <w:tcW w:w="1992" w:type="dxa"/>
            <w:vMerge w:val="restart"/>
          </w:tcPr>
          <w:p w14:paraId="7A77D870" w14:textId="77777777" w:rsidR="009C1012" w:rsidRPr="00DD7FAE" w:rsidRDefault="009C1012" w:rsidP="00234EAC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P6S_KK</w:t>
            </w:r>
          </w:p>
          <w:p w14:paraId="7C9053D5" w14:textId="16A26952" w:rsidR="009C1012" w:rsidRPr="00DD7FAE" w:rsidRDefault="009C1012" w:rsidP="00234EAC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P6S_KR</w:t>
            </w:r>
          </w:p>
        </w:tc>
        <w:tc>
          <w:tcPr>
            <w:tcW w:w="2570" w:type="dxa"/>
            <w:vMerge w:val="restart"/>
          </w:tcPr>
          <w:p w14:paraId="25817522" w14:textId="77777777" w:rsidR="009C1012" w:rsidRPr="00DD7FAE" w:rsidRDefault="009C1012" w:rsidP="00234EAC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>P6S_KR (w zakresie niezależności)</w:t>
            </w:r>
          </w:p>
          <w:p w14:paraId="47ED0AA3" w14:textId="64DFE64A" w:rsidR="009C1012" w:rsidRPr="00DD7FAE" w:rsidRDefault="009C1012" w:rsidP="00920305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 xml:space="preserve">P6S_KO (w zakresie komunikacji społecznej)  </w:t>
            </w:r>
          </w:p>
        </w:tc>
        <w:tc>
          <w:tcPr>
            <w:tcW w:w="23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  <w:tl2br w:val="single" w:sz="4" w:space="0" w:color="auto"/>
            </w:tcBorders>
          </w:tcPr>
          <w:p w14:paraId="6BBDFD95" w14:textId="77777777" w:rsidR="009C1012" w:rsidRPr="00DD7FAE" w:rsidRDefault="009C1012" w:rsidP="00234EAC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C1012" w:rsidRPr="00DD7FAE" w14:paraId="6DD789DA" w14:textId="77777777" w:rsidTr="00920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1337" w:type="dxa"/>
            <w:vMerge/>
          </w:tcPr>
          <w:p w14:paraId="51CF34E8" w14:textId="77777777" w:rsidR="009C1012" w:rsidRPr="002C1456" w:rsidRDefault="009C1012" w:rsidP="000B159B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nil"/>
            </w:tcBorders>
          </w:tcPr>
          <w:p w14:paraId="152D9082" w14:textId="77777777" w:rsidR="009C1012" w:rsidRPr="00741B89" w:rsidRDefault="009C1012" w:rsidP="000B159B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14:paraId="100D981B" w14:textId="77777777" w:rsidR="009C1012" w:rsidRPr="00DD7FAE" w:rsidRDefault="009C1012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70" w:type="dxa"/>
            <w:vMerge/>
          </w:tcPr>
          <w:p w14:paraId="74910538" w14:textId="6D09D19C" w:rsidR="009C1012" w:rsidRPr="00DD7FAE" w:rsidRDefault="009C1012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</w:tcBorders>
          </w:tcPr>
          <w:p w14:paraId="7A822522" w14:textId="77777777" w:rsidR="009C1012" w:rsidRPr="00DD7FAE" w:rsidRDefault="009C1012" w:rsidP="000B159B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C1012" w:rsidRPr="00DD7FAE" w14:paraId="12B4F738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1337" w:type="dxa"/>
          </w:tcPr>
          <w:p w14:paraId="58EE0530" w14:textId="590E39ED" w:rsidR="009C1012" w:rsidRPr="002C1456" w:rsidRDefault="009C1012" w:rsidP="009C1012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K_K13</w:t>
            </w:r>
          </w:p>
        </w:tc>
        <w:tc>
          <w:tcPr>
            <w:tcW w:w="7117" w:type="dxa"/>
          </w:tcPr>
          <w:p w14:paraId="3E49E68B" w14:textId="6CE96484" w:rsidR="009C1012" w:rsidRPr="00741B89" w:rsidRDefault="009C1012" w:rsidP="009C1012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sz w:val="20"/>
                <w:szCs w:val="20"/>
              </w:rPr>
              <w:t xml:space="preserve">Umie posługiwać się fachową terminologią </w:t>
            </w:r>
            <w:r w:rsidRPr="00741B89">
              <w:rPr>
                <w:rFonts w:cs="Times New Roman"/>
                <w:color w:val="484848"/>
                <w:sz w:val="20"/>
                <w:szCs w:val="20"/>
              </w:rPr>
              <w:t xml:space="preserve">z </w:t>
            </w:r>
            <w:r w:rsidRPr="00741B89">
              <w:rPr>
                <w:rFonts w:cs="Times New Roman"/>
                <w:color w:val="161616"/>
                <w:sz w:val="20"/>
                <w:szCs w:val="20"/>
              </w:rPr>
              <w:t xml:space="preserve">zakresu </w:t>
            </w:r>
            <w:r w:rsidRPr="00741B89">
              <w:rPr>
                <w:rFonts w:cs="Times New Roman"/>
                <w:sz w:val="20"/>
                <w:szCs w:val="20"/>
              </w:rPr>
              <w:t>architektury, architektury wnętrz,  sztuk pięknych, historii sztuki.</w:t>
            </w:r>
          </w:p>
        </w:tc>
        <w:tc>
          <w:tcPr>
            <w:tcW w:w="1992" w:type="dxa"/>
          </w:tcPr>
          <w:p w14:paraId="7F50C9B1" w14:textId="77777777" w:rsidR="009C1012" w:rsidRPr="00DD7FAE" w:rsidRDefault="009C1012" w:rsidP="009C1012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P6S_KK</w:t>
            </w:r>
          </w:p>
          <w:p w14:paraId="341E2FC0" w14:textId="59569697" w:rsidR="009C1012" w:rsidRPr="00DD7FAE" w:rsidRDefault="009C1012" w:rsidP="009C1012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P6S_KR</w:t>
            </w:r>
          </w:p>
        </w:tc>
        <w:tc>
          <w:tcPr>
            <w:tcW w:w="2570" w:type="dxa"/>
          </w:tcPr>
          <w:p w14:paraId="03F5A950" w14:textId="77777777" w:rsidR="009C1012" w:rsidRPr="00DD7FAE" w:rsidRDefault="009C1012" w:rsidP="009C1012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 xml:space="preserve">P6S_KO (w zakresie komunikacji społecznej) </w:t>
            </w:r>
          </w:p>
          <w:p w14:paraId="026D123F" w14:textId="451ADE6C" w:rsidR="009C1012" w:rsidRPr="00DD7FAE" w:rsidRDefault="009C1012" w:rsidP="009C1012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>P6S_KR (w zakresie niezależności)</w:t>
            </w:r>
          </w:p>
          <w:p w14:paraId="051A96A5" w14:textId="2D61A67F" w:rsidR="009C1012" w:rsidRPr="00DD7FAE" w:rsidRDefault="009C1012" w:rsidP="009C1012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</w:tcBorders>
          </w:tcPr>
          <w:p w14:paraId="6811ECC4" w14:textId="77777777" w:rsidR="009C1012" w:rsidRPr="00DD7FAE" w:rsidRDefault="009C1012" w:rsidP="009C1012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C1012" w:rsidRPr="00DD7FAE" w14:paraId="0AA8AACD" w14:textId="77777777" w:rsidTr="00741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1337" w:type="dxa"/>
          </w:tcPr>
          <w:p w14:paraId="437CD4EB" w14:textId="76816E0C" w:rsidR="009C1012" w:rsidRPr="002C1456" w:rsidRDefault="009C1012" w:rsidP="009C1012">
            <w:pPr>
              <w:ind w:left="0" w:right="-1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1456">
              <w:rPr>
                <w:rFonts w:cs="Times New Roman"/>
                <w:b/>
                <w:bCs/>
                <w:color w:val="111111"/>
                <w:sz w:val="22"/>
              </w:rPr>
              <w:t>K_K14</w:t>
            </w:r>
          </w:p>
        </w:tc>
        <w:tc>
          <w:tcPr>
            <w:tcW w:w="7117" w:type="dxa"/>
          </w:tcPr>
          <w:p w14:paraId="0AEFC9ED" w14:textId="77777777" w:rsidR="009C1012" w:rsidRPr="00741B89" w:rsidRDefault="009C1012" w:rsidP="009C101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 w:rsidRPr="00741B89">
              <w:rPr>
                <w:sz w:val="20"/>
                <w:szCs w:val="20"/>
              </w:rPr>
              <w:t>Posiada umiejętność adaptowania się do nowych, zmiennych oko1iczności</w:t>
            </w:r>
          </w:p>
          <w:p w14:paraId="27011057" w14:textId="2C223CCD" w:rsidR="009C1012" w:rsidRPr="00741B89" w:rsidRDefault="009C1012" w:rsidP="009C1012">
            <w:pPr>
              <w:ind w:left="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1B89">
              <w:rPr>
                <w:rFonts w:cs="Times New Roman"/>
                <w:sz w:val="20"/>
                <w:szCs w:val="20"/>
              </w:rPr>
              <w:t>towarzyszących wykonywaniu pracy zawodowej.</w:t>
            </w:r>
          </w:p>
        </w:tc>
        <w:tc>
          <w:tcPr>
            <w:tcW w:w="1992" w:type="dxa"/>
          </w:tcPr>
          <w:p w14:paraId="7018B636" w14:textId="77777777" w:rsidR="009C1012" w:rsidRPr="00DD7FAE" w:rsidRDefault="009C1012" w:rsidP="009C1012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P6S_KK</w:t>
            </w:r>
          </w:p>
          <w:p w14:paraId="7F133943" w14:textId="77777777" w:rsidR="009C1012" w:rsidRPr="00DD7FAE" w:rsidRDefault="009C1012" w:rsidP="009C1012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P6S_KO</w:t>
            </w:r>
          </w:p>
          <w:p w14:paraId="6EDCB2B1" w14:textId="1F88C517" w:rsidR="009C1012" w:rsidRPr="00DD7FAE" w:rsidRDefault="009C1012" w:rsidP="009C1012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D7FAE">
              <w:rPr>
                <w:rFonts w:cs="Times New Roman"/>
                <w:color w:val="000000" w:themeColor="text1"/>
                <w:sz w:val="18"/>
                <w:szCs w:val="18"/>
              </w:rPr>
              <w:t>P6S_KR</w:t>
            </w:r>
          </w:p>
        </w:tc>
        <w:tc>
          <w:tcPr>
            <w:tcW w:w="2570" w:type="dxa"/>
          </w:tcPr>
          <w:p w14:paraId="3BAECE21" w14:textId="77777777" w:rsidR="009C1012" w:rsidRPr="00DD7FAE" w:rsidRDefault="009C1012" w:rsidP="009C1012">
            <w:pPr>
              <w:ind w:left="0" w:right="-1"/>
              <w:rPr>
                <w:rFonts w:cs="Times New Roman"/>
                <w:sz w:val="18"/>
                <w:szCs w:val="18"/>
              </w:rPr>
            </w:pPr>
            <w:r w:rsidRPr="00DD7FAE">
              <w:rPr>
                <w:rFonts w:cs="Times New Roman"/>
                <w:sz w:val="18"/>
                <w:szCs w:val="18"/>
              </w:rPr>
              <w:t>P6S_KK (w zakresie uwarunkowań psychologicznych)</w:t>
            </w:r>
          </w:p>
          <w:p w14:paraId="23C02F62" w14:textId="2EB9AF1B" w:rsidR="009C1012" w:rsidRPr="00DD7FAE" w:rsidRDefault="009C1012" w:rsidP="009C1012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</w:tcBorders>
          </w:tcPr>
          <w:p w14:paraId="1EE6787A" w14:textId="77777777" w:rsidR="009C1012" w:rsidRPr="00DD7FAE" w:rsidRDefault="009C1012" w:rsidP="009C1012">
            <w:pPr>
              <w:ind w:left="0" w:right="-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C1012" w:rsidRPr="00861A55" w14:paraId="05096C45" w14:textId="77777777" w:rsidTr="00D577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2"/>
        </w:trPr>
        <w:tc>
          <w:tcPr>
            <w:tcW w:w="1538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98D25" w14:textId="77777777" w:rsidR="009C1012" w:rsidRPr="00861A55" w:rsidRDefault="009C1012" w:rsidP="009C1012">
            <w:pPr>
              <w:tabs>
                <w:tab w:val="left" w:pos="6775"/>
              </w:tabs>
              <w:ind w:left="0"/>
              <w:rPr>
                <w:color w:val="000000" w:themeColor="text1"/>
                <w:szCs w:val="24"/>
                <w:vertAlign w:val="superscript"/>
              </w:rPr>
            </w:pPr>
            <w:r w:rsidRPr="00861A55">
              <w:rPr>
                <w:color w:val="000000" w:themeColor="text1"/>
                <w:szCs w:val="24"/>
                <w:vertAlign w:val="superscript"/>
              </w:rPr>
              <w:t>Efekty uczenia się dla kierunku odnoszą się do  określonych w ZSK uniwersalnych charakterystyk pierwszego stopnia odpowiednio w przypadku:</w:t>
            </w:r>
          </w:p>
          <w:p w14:paraId="5D78A1CD" w14:textId="77777777" w:rsidR="009C1012" w:rsidRPr="00861A55" w:rsidRDefault="009C1012" w:rsidP="009C1012">
            <w:pPr>
              <w:pStyle w:val="Akapitzlist"/>
              <w:numPr>
                <w:ilvl w:val="0"/>
                <w:numId w:val="8"/>
              </w:numPr>
              <w:tabs>
                <w:tab w:val="left" w:pos="6775"/>
              </w:tabs>
              <w:ind w:left="356" w:hanging="284"/>
              <w:rPr>
                <w:color w:val="000000" w:themeColor="text1"/>
                <w:szCs w:val="24"/>
                <w:vertAlign w:val="superscript"/>
              </w:rPr>
            </w:pPr>
            <w:r w:rsidRPr="00861A55">
              <w:rPr>
                <w:color w:val="000000" w:themeColor="text1"/>
                <w:szCs w:val="24"/>
                <w:vertAlign w:val="superscript"/>
              </w:rPr>
              <w:t>studiów I stopnia: wiedza – P6U_W; umiejętności – P6U_U; kompetencje społeczne – P6U_K</w:t>
            </w:r>
          </w:p>
          <w:p w14:paraId="77E41BBF" w14:textId="77777777" w:rsidR="009C1012" w:rsidRPr="00861A55" w:rsidRDefault="009C1012" w:rsidP="009C1012">
            <w:pPr>
              <w:pStyle w:val="Akapitzlist"/>
              <w:numPr>
                <w:ilvl w:val="0"/>
                <w:numId w:val="8"/>
              </w:numPr>
              <w:tabs>
                <w:tab w:val="left" w:pos="6775"/>
              </w:tabs>
              <w:ind w:left="356" w:hanging="284"/>
              <w:rPr>
                <w:color w:val="000000" w:themeColor="text1"/>
                <w:szCs w:val="24"/>
                <w:vertAlign w:val="superscript"/>
              </w:rPr>
            </w:pPr>
            <w:r w:rsidRPr="00861A55">
              <w:rPr>
                <w:color w:val="000000" w:themeColor="text1"/>
                <w:szCs w:val="24"/>
                <w:vertAlign w:val="superscript"/>
              </w:rPr>
              <w:t>studiów II stopnia: wiedza – P7U_W; umiejętności – P7U_U; kompetencje społeczne – P7U_K</w:t>
            </w:r>
          </w:p>
        </w:tc>
      </w:tr>
    </w:tbl>
    <w:p w14:paraId="558B4C89" w14:textId="77777777" w:rsidR="002E4A84" w:rsidRPr="00861A55" w:rsidRDefault="002E4A84" w:rsidP="00FD796B">
      <w:pPr>
        <w:tabs>
          <w:tab w:val="left" w:pos="6775"/>
        </w:tabs>
        <w:ind w:left="0"/>
        <w:rPr>
          <w:color w:val="000000" w:themeColor="text1"/>
          <w:sz w:val="16"/>
          <w:szCs w:val="16"/>
          <w:vertAlign w:val="superscript"/>
        </w:rPr>
      </w:pPr>
    </w:p>
    <w:p w14:paraId="5C0409D2" w14:textId="77777777" w:rsidR="00044F62" w:rsidRPr="00861A55" w:rsidRDefault="00044F62" w:rsidP="00044F62">
      <w:pPr>
        <w:ind w:left="0"/>
        <w:rPr>
          <w:color w:val="000000" w:themeColor="text1"/>
          <w:sz w:val="16"/>
          <w:szCs w:val="16"/>
          <w:vertAlign w:val="superscript"/>
        </w:rPr>
      </w:pPr>
    </w:p>
    <w:p w14:paraId="21F9A644" w14:textId="77777777" w:rsidR="00044F62" w:rsidRPr="00861A55" w:rsidRDefault="00044F62" w:rsidP="00044F62">
      <w:pPr>
        <w:ind w:left="0"/>
        <w:rPr>
          <w:color w:val="000000" w:themeColor="text1"/>
          <w:sz w:val="16"/>
          <w:szCs w:val="16"/>
          <w:vertAlign w:val="superscript"/>
        </w:rPr>
      </w:pPr>
    </w:p>
    <w:p w14:paraId="016C448A" w14:textId="77777777" w:rsidR="00044F62" w:rsidRPr="00861A55" w:rsidRDefault="00044F62" w:rsidP="00044F62">
      <w:pPr>
        <w:ind w:left="0"/>
        <w:rPr>
          <w:b/>
          <w:color w:val="000000" w:themeColor="text1"/>
          <w:sz w:val="16"/>
          <w:szCs w:val="16"/>
          <w:u w:val="single"/>
        </w:rPr>
      </w:pPr>
      <w:r w:rsidRPr="00861A55">
        <w:rPr>
          <w:b/>
          <w:color w:val="000000" w:themeColor="text1"/>
          <w:sz w:val="16"/>
          <w:szCs w:val="16"/>
          <w:u w:val="single"/>
        </w:rPr>
        <w:t>objaśnienia</w:t>
      </w:r>
    </w:p>
    <w:p w14:paraId="318E20B3" w14:textId="77777777" w:rsidR="00C74B98" w:rsidRPr="00861A55" w:rsidRDefault="00044F62" w:rsidP="00044F62">
      <w:pPr>
        <w:ind w:left="0"/>
        <w:rPr>
          <w:color w:val="000000" w:themeColor="text1"/>
          <w:sz w:val="16"/>
          <w:szCs w:val="16"/>
        </w:rPr>
      </w:pPr>
      <w:r w:rsidRPr="00861A55">
        <w:rPr>
          <w:color w:val="000000" w:themeColor="text1"/>
          <w:sz w:val="16"/>
          <w:szCs w:val="16"/>
        </w:rPr>
        <w:t xml:space="preserve">ogólna liczba kierunkowych efektów </w:t>
      </w:r>
      <w:r w:rsidR="004C1CE4" w:rsidRPr="00861A55">
        <w:rPr>
          <w:color w:val="000000" w:themeColor="text1"/>
          <w:sz w:val="16"/>
          <w:szCs w:val="16"/>
        </w:rPr>
        <w:t>uczenia się</w:t>
      </w:r>
      <w:r w:rsidRPr="00861A55">
        <w:rPr>
          <w:color w:val="000000" w:themeColor="text1"/>
          <w:sz w:val="16"/>
          <w:szCs w:val="16"/>
        </w:rPr>
        <w:t xml:space="preserve"> – </w:t>
      </w:r>
      <w:r w:rsidR="004C1CE4" w:rsidRPr="00861A55">
        <w:rPr>
          <w:color w:val="000000" w:themeColor="text1"/>
          <w:sz w:val="16"/>
          <w:szCs w:val="16"/>
        </w:rPr>
        <w:t xml:space="preserve">dla </w:t>
      </w:r>
      <w:r w:rsidR="004C1CE4" w:rsidRPr="00861A55">
        <w:rPr>
          <w:color w:val="000000" w:themeColor="text1"/>
          <w:sz w:val="16"/>
          <w:szCs w:val="16"/>
          <w:u w:val="single"/>
        </w:rPr>
        <w:t>nowych</w:t>
      </w:r>
      <w:r w:rsidR="004C1CE4" w:rsidRPr="00861A55">
        <w:rPr>
          <w:color w:val="000000" w:themeColor="text1"/>
          <w:sz w:val="16"/>
          <w:szCs w:val="16"/>
        </w:rPr>
        <w:t xml:space="preserve"> kierunków</w:t>
      </w:r>
      <w:r w:rsidR="00962CEE" w:rsidRPr="00861A55">
        <w:rPr>
          <w:color w:val="000000" w:themeColor="text1"/>
          <w:sz w:val="16"/>
          <w:szCs w:val="16"/>
        </w:rPr>
        <w:t xml:space="preserve"> /</w:t>
      </w:r>
      <w:r w:rsidR="004C1CE4" w:rsidRPr="00861A55">
        <w:rPr>
          <w:color w:val="000000" w:themeColor="text1"/>
          <w:sz w:val="16"/>
          <w:szCs w:val="16"/>
        </w:rPr>
        <w:t xml:space="preserve"> poziomów studiów </w:t>
      </w:r>
      <w:r w:rsidRPr="00861A55">
        <w:rPr>
          <w:color w:val="000000" w:themeColor="text1"/>
          <w:sz w:val="16"/>
          <w:szCs w:val="16"/>
        </w:rPr>
        <w:t xml:space="preserve">zaleca się zdefiniowanie około </w:t>
      </w:r>
      <w:r w:rsidR="00513F7B" w:rsidRPr="00861A55">
        <w:rPr>
          <w:color w:val="000000" w:themeColor="text1"/>
          <w:sz w:val="16"/>
          <w:szCs w:val="16"/>
        </w:rPr>
        <w:t xml:space="preserve">30 efektów </w:t>
      </w:r>
      <w:r w:rsidR="004C1CE4" w:rsidRPr="00861A55">
        <w:rPr>
          <w:color w:val="000000" w:themeColor="text1"/>
          <w:sz w:val="16"/>
          <w:szCs w:val="16"/>
        </w:rPr>
        <w:t>uczenia</w:t>
      </w:r>
      <w:r w:rsidR="00513F7B" w:rsidRPr="00861A55">
        <w:rPr>
          <w:color w:val="000000" w:themeColor="text1"/>
          <w:sz w:val="16"/>
          <w:szCs w:val="16"/>
        </w:rPr>
        <w:t xml:space="preserve"> dla studiów I stopnia oraz około 20 efektów </w:t>
      </w:r>
      <w:r w:rsidR="004C1CE4" w:rsidRPr="00861A55">
        <w:rPr>
          <w:color w:val="000000" w:themeColor="text1"/>
          <w:sz w:val="16"/>
          <w:szCs w:val="16"/>
        </w:rPr>
        <w:t>uczenia się</w:t>
      </w:r>
      <w:r w:rsidR="00513F7B" w:rsidRPr="00861A55">
        <w:rPr>
          <w:color w:val="000000" w:themeColor="text1"/>
          <w:sz w:val="16"/>
          <w:szCs w:val="16"/>
        </w:rPr>
        <w:t xml:space="preserve"> dla studiów II stopnia</w:t>
      </w:r>
      <w:r w:rsidRPr="00861A55">
        <w:rPr>
          <w:color w:val="000000" w:themeColor="text1"/>
          <w:sz w:val="16"/>
          <w:szCs w:val="16"/>
        </w:rPr>
        <w:t>, w proporcj</w:t>
      </w:r>
      <w:r w:rsidR="00127363" w:rsidRPr="00861A55">
        <w:rPr>
          <w:color w:val="000000" w:themeColor="text1"/>
          <w:sz w:val="16"/>
          <w:szCs w:val="16"/>
        </w:rPr>
        <w:t>i</w:t>
      </w:r>
      <w:r w:rsidRPr="00861A55">
        <w:rPr>
          <w:color w:val="000000" w:themeColor="text1"/>
          <w:sz w:val="16"/>
          <w:szCs w:val="16"/>
        </w:rPr>
        <w:t xml:space="preserve"> poszczególnych kategorii </w:t>
      </w:r>
      <w:r w:rsidR="00127363" w:rsidRPr="00861A55">
        <w:rPr>
          <w:color w:val="000000" w:themeColor="text1"/>
          <w:sz w:val="16"/>
          <w:szCs w:val="16"/>
        </w:rPr>
        <w:t>zbliżonej</w:t>
      </w:r>
      <w:r w:rsidRPr="00861A55">
        <w:rPr>
          <w:color w:val="000000" w:themeColor="text1"/>
          <w:sz w:val="16"/>
          <w:szCs w:val="16"/>
        </w:rPr>
        <w:t xml:space="preserve"> do 2:2:1 (W:U:KS)</w:t>
      </w:r>
      <w:r w:rsidR="00010215" w:rsidRPr="00861A55">
        <w:rPr>
          <w:color w:val="000000" w:themeColor="text1"/>
          <w:sz w:val="16"/>
          <w:szCs w:val="16"/>
        </w:rPr>
        <w:t>,</w:t>
      </w:r>
    </w:p>
    <w:p w14:paraId="34894035" w14:textId="77777777" w:rsidR="004C1CE4" w:rsidRPr="00861A55" w:rsidRDefault="004C1CE4" w:rsidP="00044F62">
      <w:pPr>
        <w:ind w:left="0"/>
        <w:rPr>
          <w:color w:val="000000" w:themeColor="text1"/>
          <w:sz w:val="16"/>
          <w:szCs w:val="16"/>
        </w:rPr>
      </w:pPr>
    </w:p>
    <w:p w14:paraId="1070F3AE" w14:textId="77777777" w:rsidR="00010215" w:rsidRPr="00861A55" w:rsidRDefault="00C74B98" w:rsidP="00044F62">
      <w:pPr>
        <w:ind w:left="0"/>
        <w:rPr>
          <w:color w:val="000000" w:themeColor="text1"/>
          <w:sz w:val="16"/>
          <w:szCs w:val="16"/>
        </w:rPr>
      </w:pPr>
      <w:r w:rsidRPr="00861A55">
        <w:rPr>
          <w:color w:val="000000" w:themeColor="text1"/>
          <w:sz w:val="16"/>
          <w:szCs w:val="16"/>
        </w:rPr>
        <w:t xml:space="preserve">w opisie efektów </w:t>
      </w:r>
      <w:r w:rsidR="004C1CE4" w:rsidRPr="00861A55">
        <w:rPr>
          <w:color w:val="000000" w:themeColor="text1"/>
          <w:sz w:val="16"/>
          <w:szCs w:val="16"/>
        </w:rPr>
        <w:t>uczenia się</w:t>
      </w:r>
      <w:r w:rsidRPr="00861A55">
        <w:rPr>
          <w:color w:val="000000" w:themeColor="text1"/>
          <w:sz w:val="16"/>
          <w:szCs w:val="16"/>
        </w:rPr>
        <w:t xml:space="preserve"> należy uwzględnić charakterystyki I </w:t>
      </w:r>
      <w:proofErr w:type="spellStart"/>
      <w:r w:rsidRPr="00861A55">
        <w:rPr>
          <w:color w:val="000000" w:themeColor="text1"/>
          <w:sz w:val="16"/>
          <w:szCs w:val="16"/>
        </w:rPr>
        <w:t>i</w:t>
      </w:r>
      <w:proofErr w:type="spellEnd"/>
      <w:r w:rsidRPr="00861A55">
        <w:rPr>
          <w:color w:val="000000" w:themeColor="text1"/>
          <w:sz w:val="16"/>
          <w:szCs w:val="16"/>
        </w:rPr>
        <w:t xml:space="preserve"> II stopnia PRK  oraz efekty </w:t>
      </w:r>
      <w:r w:rsidR="004C1CE4" w:rsidRPr="00861A55">
        <w:rPr>
          <w:color w:val="000000" w:themeColor="text1"/>
          <w:sz w:val="16"/>
          <w:szCs w:val="16"/>
        </w:rPr>
        <w:t>uczenia się</w:t>
      </w:r>
      <w:r w:rsidRPr="00861A55">
        <w:rPr>
          <w:color w:val="000000" w:themeColor="text1"/>
          <w:sz w:val="16"/>
          <w:szCs w:val="16"/>
        </w:rPr>
        <w:t xml:space="preserve"> w zakresie znajomości języka obcego</w:t>
      </w:r>
    </w:p>
    <w:p w14:paraId="584121CE" w14:textId="77777777" w:rsidR="005B49AA" w:rsidRPr="00861A55" w:rsidRDefault="005B49AA" w:rsidP="00044F62">
      <w:pPr>
        <w:ind w:left="0"/>
        <w:rPr>
          <w:color w:val="000000" w:themeColor="text1"/>
          <w:sz w:val="16"/>
          <w:szCs w:val="16"/>
        </w:rPr>
      </w:pPr>
    </w:p>
    <w:p w14:paraId="646E0539" w14:textId="1808AF3F" w:rsidR="00552EF9" w:rsidRPr="00861A55" w:rsidRDefault="00552EF9" w:rsidP="00B056FE">
      <w:pPr>
        <w:pStyle w:val="Akapitzlist1"/>
        <w:spacing w:after="0" w:line="240" w:lineRule="auto"/>
        <w:ind w:left="142" w:hanging="142"/>
        <w:jc w:val="both"/>
        <w:rPr>
          <w:color w:val="000000" w:themeColor="text1"/>
          <w:sz w:val="16"/>
          <w:szCs w:val="16"/>
        </w:rPr>
      </w:pPr>
      <w:r w:rsidRPr="00861A55">
        <w:rPr>
          <w:color w:val="000000" w:themeColor="text1"/>
          <w:sz w:val="16"/>
          <w:szCs w:val="16"/>
        </w:rPr>
        <w:t xml:space="preserve">związanych z uzyskiwaniem kompetencji inżynierskich wskazać odpowiedni kod składnika </w:t>
      </w:r>
      <w:r w:rsidR="00ED43DD" w:rsidRPr="00861A55">
        <w:rPr>
          <w:color w:val="000000" w:themeColor="text1"/>
          <w:sz w:val="16"/>
          <w:szCs w:val="16"/>
        </w:rPr>
        <w:t xml:space="preserve">opisu </w:t>
      </w:r>
      <w:r w:rsidRPr="00861A55">
        <w:rPr>
          <w:color w:val="000000" w:themeColor="text1"/>
          <w:sz w:val="16"/>
          <w:szCs w:val="16"/>
        </w:rPr>
        <w:t xml:space="preserve">z części III </w:t>
      </w:r>
    </w:p>
    <w:p w14:paraId="6BCB5AB5" w14:textId="77777777" w:rsidR="00552EF9" w:rsidRPr="00861A55" w:rsidRDefault="00552EF9" w:rsidP="00644047">
      <w:pPr>
        <w:pStyle w:val="Akapitzlist1"/>
        <w:spacing w:after="0" w:line="240" w:lineRule="auto"/>
        <w:ind w:left="0"/>
        <w:jc w:val="both"/>
        <w:rPr>
          <w:color w:val="000000" w:themeColor="text1"/>
          <w:sz w:val="16"/>
          <w:szCs w:val="16"/>
        </w:rPr>
      </w:pPr>
    </w:p>
    <w:p w14:paraId="7363CD62" w14:textId="77777777" w:rsidR="000A3095" w:rsidRPr="00861A55" w:rsidRDefault="000A3095" w:rsidP="00644047">
      <w:pPr>
        <w:pStyle w:val="Akapitzlist1"/>
        <w:spacing w:after="0" w:line="240" w:lineRule="auto"/>
        <w:ind w:left="0"/>
        <w:jc w:val="both"/>
        <w:rPr>
          <w:color w:val="000000" w:themeColor="text1"/>
          <w:sz w:val="16"/>
          <w:szCs w:val="16"/>
        </w:rPr>
      </w:pPr>
    </w:p>
    <w:p w14:paraId="56CB1DB7" w14:textId="03A65981" w:rsidR="000C7F34" w:rsidRPr="00861A55" w:rsidRDefault="005B49AA" w:rsidP="005B49AA">
      <w:pPr>
        <w:ind w:left="0"/>
        <w:rPr>
          <w:b/>
          <w:color w:val="000000" w:themeColor="text1"/>
          <w:sz w:val="16"/>
          <w:szCs w:val="16"/>
          <w:u w:val="single"/>
        </w:rPr>
      </w:pPr>
      <w:r w:rsidRPr="00861A55">
        <w:rPr>
          <w:b/>
          <w:color w:val="000000" w:themeColor="text1"/>
          <w:sz w:val="16"/>
          <w:szCs w:val="16"/>
          <w:u w:val="single"/>
        </w:rPr>
        <w:t xml:space="preserve">symbole kierunkowych efektów </w:t>
      </w:r>
      <w:r w:rsidR="002B6EFA">
        <w:rPr>
          <w:b/>
          <w:color w:val="000000" w:themeColor="text1"/>
          <w:sz w:val="16"/>
          <w:szCs w:val="16"/>
          <w:u w:val="single"/>
        </w:rPr>
        <w:t>ucznia się</w:t>
      </w:r>
    </w:p>
    <w:p w14:paraId="493FCBB9" w14:textId="77777777" w:rsidR="005B49AA" w:rsidRPr="00861A55" w:rsidRDefault="005B49AA" w:rsidP="005B49AA">
      <w:pPr>
        <w:autoSpaceDE w:val="0"/>
        <w:autoSpaceDN w:val="0"/>
        <w:adjustRightInd w:val="0"/>
        <w:ind w:left="0"/>
        <w:rPr>
          <w:color w:val="000000" w:themeColor="text1"/>
          <w:sz w:val="16"/>
          <w:szCs w:val="16"/>
        </w:rPr>
      </w:pPr>
      <w:r w:rsidRPr="00861A55">
        <w:rPr>
          <w:color w:val="000000" w:themeColor="text1"/>
          <w:sz w:val="16"/>
          <w:szCs w:val="16"/>
        </w:rPr>
        <w:t xml:space="preserve">K (pierwsza litera) – kierunkowy efekt kształcenia  </w:t>
      </w:r>
    </w:p>
    <w:p w14:paraId="2F7754AB" w14:textId="77777777" w:rsidR="005B49AA" w:rsidRPr="00861A55" w:rsidRDefault="005B49AA" w:rsidP="005B49AA">
      <w:pPr>
        <w:autoSpaceDE w:val="0"/>
        <w:autoSpaceDN w:val="0"/>
        <w:adjustRightInd w:val="0"/>
        <w:ind w:left="0"/>
        <w:rPr>
          <w:color w:val="000000" w:themeColor="text1"/>
          <w:sz w:val="16"/>
          <w:szCs w:val="16"/>
        </w:rPr>
      </w:pPr>
      <w:r w:rsidRPr="00861A55">
        <w:rPr>
          <w:color w:val="000000" w:themeColor="text1"/>
          <w:sz w:val="16"/>
          <w:szCs w:val="16"/>
        </w:rPr>
        <w:t>W – wiedza</w:t>
      </w:r>
    </w:p>
    <w:p w14:paraId="0FF80382" w14:textId="77777777" w:rsidR="005B49AA" w:rsidRPr="00861A55" w:rsidRDefault="005B49AA" w:rsidP="005B49AA">
      <w:pPr>
        <w:autoSpaceDE w:val="0"/>
        <w:autoSpaceDN w:val="0"/>
        <w:adjustRightInd w:val="0"/>
        <w:ind w:left="0"/>
        <w:rPr>
          <w:color w:val="000000" w:themeColor="text1"/>
          <w:sz w:val="16"/>
          <w:szCs w:val="16"/>
        </w:rPr>
      </w:pPr>
      <w:r w:rsidRPr="00861A55">
        <w:rPr>
          <w:color w:val="000000" w:themeColor="text1"/>
          <w:sz w:val="16"/>
          <w:szCs w:val="16"/>
        </w:rPr>
        <w:t>U – umiejętności</w:t>
      </w:r>
    </w:p>
    <w:p w14:paraId="38AB4E78" w14:textId="77777777" w:rsidR="005B49AA" w:rsidRPr="00861A55" w:rsidRDefault="005B49AA" w:rsidP="005B49AA">
      <w:pPr>
        <w:autoSpaceDE w:val="0"/>
        <w:autoSpaceDN w:val="0"/>
        <w:adjustRightInd w:val="0"/>
        <w:ind w:left="0"/>
        <w:rPr>
          <w:color w:val="000000" w:themeColor="text1"/>
          <w:sz w:val="16"/>
          <w:szCs w:val="16"/>
        </w:rPr>
      </w:pPr>
      <w:r w:rsidRPr="00861A55">
        <w:rPr>
          <w:color w:val="000000" w:themeColor="text1"/>
          <w:sz w:val="16"/>
          <w:szCs w:val="16"/>
        </w:rPr>
        <w:t>K – kompetencje społeczne</w:t>
      </w:r>
    </w:p>
    <w:p w14:paraId="080FBB58" w14:textId="1FC46DAD" w:rsidR="00434A2A" w:rsidRPr="002B6EFA" w:rsidRDefault="005B49AA" w:rsidP="002B6EFA">
      <w:pPr>
        <w:autoSpaceDE w:val="0"/>
        <w:autoSpaceDN w:val="0"/>
        <w:adjustRightInd w:val="0"/>
        <w:ind w:left="0"/>
        <w:rPr>
          <w:color w:val="000000" w:themeColor="text1"/>
          <w:sz w:val="16"/>
          <w:szCs w:val="16"/>
        </w:rPr>
      </w:pPr>
      <w:r w:rsidRPr="00861A55">
        <w:rPr>
          <w:color w:val="000000" w:themeColor="text1"/>
          <w:sz w:val="16"/>
          <w:szCs w:val="16"/>
        </w:rPr>
        <w:t>01, 02, … - numer efektu kształcenia w postaci dwóch cyfr (numery 1-9 należy poprzedzić cyfrą 0)</w:t>
      </w:r>
    </w:p>
    <w:sectPr w:rsidR="00434A2A" w:rsidRPr="002B6EFA" w:rsidSect="00245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96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A4DF" w14:textId="77777777" w:rsidR="00E70D62" w:rsidRDefault="00E70D62" w:rsidP="000C7F34">
      <w:r>
        <w:separator/>
      </w:r>
    </w:p>
  </w:endnote>
  <w:endnote w:type="continuationSeparator" w:id="0">
    <w:p w14:paraId="3BCCF1C4" w14:textId="77777777" w:rsidR="00E70D62" w:rsidRDefault="00E70D62" w:rsidP="000C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3288" w14:textId="77777777" w:rsidR="008F7ACA" w:rsidRDefault="008F7A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A6D3" w14:textId="77777777" w:rsidR="008F7ACA" w:rsidRDefault="008F7A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036B" w14:textId="77777777" w:rsidR="008F7ACA" w:rsidRDefault="008F7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4511" w14:textId="77777777" w:rsidR="00E70D62" w:rsidRDefault="00E70D62" w:rsidP="000C7F34">
      <w:r>
        <w:separator/>
      </w:r>
    </w:p>
  </w:footnote>
  <w:footnote w:type="continuationSeparator" w:id="0">
    <w:p w14:paraId="51275533" w14:textId="77777777" w:rsidR="00E70D62" w:rsidRDefault="00E70D62" w:rsidP="000C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9B4E" w14:textId="77777777" w:rsidR="008F7ACA" w:rsidRDefault="008F7A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5CC9" w14:textId="37194C76" w:rsidR="002B6EFA" w:rsidRDefault="00DF4E7F" w:rsidP="002B6EFA">
    <w:pPr>
      <w:pStyle w:val="Nagwek"/>
      <w:tabs>
        <w:tab w:val="left" w:pos="5815"/>
        <w:tab w:val="right" w:pos="15025"/>
      </w:tabs>
      <w:jc w:val="right"/>
      <w:rPr>
        <w:b/>
        <w:i/>
        <w:color w:val="000000" w:themeColor="text1"/>
        <w:sz w:val="22"/>
      </w:rPr>
    </w:pPr>
    <w:r>
      <w:rPr>
        <w:i/>
        <w:color w:val="FF0000"/>
        <w:sz w:val="16"/>
        <w:szCs w:val="16"/>
      </w:rPr>
      <w:tab/>
    </w:r>
    <w:r>
      <w:rPr>
        <w:i/>
        <w:color w:val="FF0000"/>
        <w:sz w:val="16"/>
        <w:szCs w:val="16"/>
      </w:rPr>
      <w:tab/>
    </w:r>
    <w:r>
      <w:rPr>
        <w:i/>
        <w:color w:val="FF0000"/>
        <w:sz w:val="16"/>
        <w:szCs w:val="16"/>
      </w:rPr>
      <w:tab/>
    </w:r>
    <w:r>
      <w:rPr>
        <w:i/>
        <w:color w:val="FF0000"/>
        <w:sz w:val="16"/>
        <w:szCs w:val="16"/>
      </w:rPr>
      <w:tab/>
    </w:r>
    <w:r w:rsidR="002B6EFA">
      <w:rPr>
        <w:b/>
        <w:i/>
        <w:color w:val="000000" w:themeColor="text1"/>
        <w:sz w:val="22"/>
      </w:rPr>
      <w:t xml:space="preserve">Załącznik nr 1 do uchwały </w:t>
    </w:r>
    <w:r w:rsidR="002B6EFA" w:rsidRPr="00522D28">
      <w:rPr>
        <w:b/>
        <w:i/>
        <w:sz w:val="22"/>
      </w:rPr>
      <w:t xml:space="preserve">nr </w:t>
    </w:r>
    <w:r w:rsidR="00B15B9F">
      <w:rPr>
        <w:b/>
        <w:i/>
        <w:sz w:val="22"/>
      </w:rPr>
      <w:t>7</w:t>
    </w:r>
    <w:r w:rsidR="00522D28">
      <w:rPr>
        <w:b/>
        <w:i/>
        <w:sz w:val="22"/>
      </w:rPr>
      <w:t xml:space="preserve">/480 </w:t>
    </w:r>
    <w:r w:rsidR="002B6EFA" w:rsidRPr="00522D28">
      <w:rPr>
        <w:b/>
        <w:i/>
        <w:sz w:val="22"/>
      </w:rPr>
      <w:t xml:space="preserve"> </w:t>
    </w:r>
    <w:r w:rsidR="002B6EFA">
      <w:rPr>
        <w:b/>
        <w:i/>
        <w:color w:val="000000" w:themeColor="text1"/>
        <w:sz w:val="22"/>
      </w:rPr>
      <w:t xml:space="preserve">Senatu PBŚ </w:t>
    </w:r>
  </w:p>
  <w:p w14:paraId="40644ED4" w14:textId="5D375DBD" w:rsidR="002B6EFA" w:rsidRPr="00231343" w:rsidRDefault="002B6EFA" w:rsidP="002B6EFA">
    <w:pPr>
      <w:tabs>
        <w:tab w:val="center" w:pos="4536"/>
        <w:tab w:val="left" w:pos="5815"/>
        <w:tab w:val="right" w:pos="9072"/>
        <w:tab w:val="right" w:pos="15025"/>
      </w:tabs>
      <w:jc w:val="right"/>
      <w:rPr>
        <w:b/>
        <w:i/>
        <w:color w:val="000000" w:themeColor="text1"/>
        <w:sz w:val="22"/>
      </w:rPr>
    </w:pPr>
    <w:r w:rsidRPr="00C80CC3">
      <w:rPr>
        <w:b/>
        <w:i/>
        <w:color w:val="000000" w:themeColor="text1"/>
        <w:sz w:val="22"/>
      </w:rPr>
      <w:t xml:space="preserve">z dnia </w:t>
    </w:r>
    <w:r w:rsidR="00B15B9F">
      <w:rPr>
        <w:b/>
        <w:i/>
        <w:color w:val="000000" w:themeColor="text1"/>
        <w:sz w:val="22"/>
      </w:rPr>
      <w:t>26</w:t>
    </w:r>
    <w:r w:rsidRPr="00C80CC3">
      <w:rPr>
        <w:b/>
        <w:i/>
        <w:color w:val="000000" w:themeColor="text1"/>
        <w:sz w:val="22"/>
      </w:rPr>
      <w:t xml:space="preserve"> kwietnia</w:t>
    </w:r>
    <w:r w:rsidR="008F7ACA">
      <w:rPr>
        <w:b/>
        <w:i/>
        <w:color w:val="000000" w:themeColor="text1"/>
        <w:sz w:val="22"/>
      </w:rPr>
      <w:t xml:space="preserve"> </w:t>
    </w:r>
    <w:r w:rsidRPr="00C80CC3">
      <w:rPr>
        <w:b/>
        <w:i/>
        <w:color w:val="000000" w:themeColor="text1"/>
        <w:sz w:val="22"/>
      </w:rPr>
      <w:t xml:space="preserve">2023 </w:t>
    </w:r>
    <w:r>
      <w:rPr>
        <w:b/>
        <w:i/>
        <w:color w:val="000000" w:themeColor="text1"/>
        <w:sz w:val="22"/>
      </w:rPr>
      <w:t>r.</w:t>
    </w:r>
  </w:p>
  <w:p w14:paraId="6331039D" w14:textId="77777777" w:rsidR="002B6EFA" w:rsidRPr="00890686" w:rsidRDefault="002B6EFA" w:rsidP="002B6EFA">
    <w:pPr>
      <w:pStyle w:val="Nagwek"/>
      <w:tabs>
        <w:tab w:val="left" w:pos="5815"/>
        <w:tab w:val="right" w:pos="15025"/>
      </w:tabs>
      <w:rPr>
        <w:i/>
        <w:color w:val="000000" w:themeColor="text1"/>
        <w:sz w:val="16"/>
        <w:szCs w:val="16"/>
      </w:rPr>
    </w:pPr>
  </w:p>
  <w:p w14:paraId="36AC40BD" w14:textId="6A648DC0" w:rsidR="00E12396" w:rsidRPr="00890686" w:rsidRDefault="00E12396" w:rsidP="002B6EFA">
    <w:pPr>
      <w:pStyle w:val="Nagwek"/>
      <w:tabs>
        <w:tab w:val="left" w:pos="5815"/>
        <w:tab w:val="right" w:pos="15025"/>
      </w:tabs>
      <w:rPr>
        <w:i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BF9E" w14:textId="77777777" w:rsidR="008F7ACA" w:rsidRDefault="008F7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1ACA"/>
    <w:multiLevelType w:val="hybridMultilevel"/>
    <w:tmpl w:val="D6A65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6C1"/>
    <w:multiLevelType w:val="hybridMultilevel"/>
    <w:tmpl w:val="521436EC"/>
    <w:lvl w:ilvl="0" w:tplc="C3145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A56E7"/>
    <w:multiLevelType w:val="hybridMultilevel"/>
    <w:tmpl w:val="37AE9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617B5"/>
    <w:multiLevelType w:val="hybridMultilevel"/>
    <w:tmpl w:val="50D6902A"/>
    <w:lvl w:ilvl="0" w:tplc="39EED3B6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C31BF"/>
    <w:multiLevelType w:val="hybridMultilevel"/>
    <w:tmpl w:val="B0F66960"/>
    <w:lvl w:ilvl="0" w:tplc="33EA2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D3FB4"/>
    <w:multiLevelType w:val="hybridMultilevel"/>
    <w:tmpl w:val="26643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A2CF0"/>
    <w:multiLevelType w:val="hybridMultilevel"/>
    <w:tmpl w:val="4BB605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20E4818"/>
    <w:multiLevelType w:val="hybridMultilevel"/>
    <w:tmpl w:val="36D4F2AE"/>
    <w:lvl w:ilvl="0" w:tplc="B0D217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83D4D"/>
    <w:multiLevelType w:val="hybridMultilevel"/>
    <w:tmpl w:val="4F7E1130"/>
    <w:lvl w:ilvl="0" w:tplc="42EA9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187283">
    <w:abstractNumId w:val="6"/>
  </w:num>
  <w:num w:numId="2" w16cid:durableId="903953003">
    <w:abstractNumId w:val="4"/>
  </w:num>
  <w:num w:numId="3" w16cid:durableId="1303995651">
    <w:abstractNumId w:val="8"/>
  </w:num>
  <w:num w:numId="4" w16cid:durableId="2106535912">
    <w:abstractNumId w:val="3"/>
  </w:num>
  <w:num w:numId="5" w16cid:durableId="420494257">
    <w:abstractNumId w:val="5"/>
  </w:num>
  <w:num w:numId="6" w16cid:durableId="222300658">
    <w:abstractNumId w:val="0"/>
  </w:num>
  <w:num w:numId="7" w16cid:durableId="1141464744">
    <w:abstractNumId w:val="2"/>
  </w:num>
  <w:num w:numId="8" w16cid:durableId="341706934">
    <w:abstractNumId w:val="1"/>
  </w:num>
  <w:num w:numId="9" w16cid:durableId="1777748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E3"/>
    <w:rsid w:val="000074CB"/>
    <w:rsid w:val="00010215"/>
    <w:rsid w:val="00013D3F"/>
    <w:rsid w:val="000408DC"/>
    <w:rsid w:val="00044F62"/>
    <w:rsid w:val="000502CD"/>
    <w:rsid w:val="000865F0"/>
    <w:rsid w:val="00094BDE"/>
    <w:rsid w:val="00095637"/>
    <w:rsid w:val="000A3095"/>
    <w:rsid w:val="000B159B"/>
    <w:rsid w:val="000B7DD0"/>
    <w:rsid w:val="000C2895"/>
    <w:rsid w:val="000C423B"/>
    <w:rsid w:val="000C7F34"/>
    <w:rsid w:val="000D122F"/>
    <w:rsid w:val="000E397E"/>
    <w:rsid w:val="000E6914"/>
    <w:rsid w:val="000E6A6A"/>
    <w:rsid w:val="000E720E"/>
    <w:rsid w:val="000F2BF0"/>
    <w:rsid w:val="0010325D"/>
    <w:rsid w:val="0010491F"/>
    <w:rsid w:val="00124647"/>
    <w:rsid w:val="00127363"/>
    <w:rsid w:val="001447B5"/>
    <w:rsid w:val="001579AE"/>
    <w:rsid w:val="00165F8D"/>
    <w:rsid w:val="001721A6"/>
    <w:rsid w:val="00182FB8"/>
    <w:rsid w:val="001862C2"/>
    <w:rsid w:val="00196A10"/>
    <w:rsid w:val="001A335B"/>
    <w:rsid w:val="001A578D"/>
    <w:rsid w:val="001B04F8"/>
    <w:rsid w:val="001E409D"/>
    <w:rsid w:val="001F7A7B"/>
    <w:rsid w:val="00234EAC"/>
    <w:rsid w:val="002451E3"/>
    <w:rsid w:val="00283099"/>
    <w:rsid w:val="002831D3"/>
    <w:rsid w:val="002A261D"/>
    <w:rsid w:val="002B6EFA"/>
    <w:rsid w:val="002C0FFA"/>
    <w:rsid w:val="002C1456"/>
    <w:rsid w:val="002D4708"/>
    <w:rsid w:val="002E43D0"/>
    <w:rsid w:val="002E4A84"/>
    <w:rsid w:val="002F481D"/>
    <w:rsid w:val="00310573"/>
    <w:rsid w:val="00315F55"/>
    <w:rsid w:val="00331AD9"/>
    <w:rsid w:val="00335F4C"/>
    <w:rsid w:val="00371E5E"/>
    <w:rsid w:val="003826FB"/>
    <w:rsid w:val="003852B5"/>
    <w:rsid w:val="00396627"/>
    <w:rsid w:val="003A1D54"/>
    <w:rsid w:val="003A272E"/>
    <w:rsid w:val="003D56C7"/>
    <w:rsid w:val="003E2804"/>
    <w:rsid w:val="003E44C8"/>
    <w:rsid w:val="00406307"/>
    <w:rsid w:val="004074A3"/>
    <w:rsid w:val="0041753D"/>
    <w:rsid w:val="00434A2A"/>
    <w:rsid w:val="00435CC4"/>
    <w:rsid w:val="00440004"/>
    <w:rsid w:val="00447B57"/>
    <w:rsid w:val="004A1358"/>
    <w:rsid w:val="004C1CE4"/>
    <w:rsid w:val="004D08B7"/>
    <w:rsid w:val="004E0820"/>
    <w:rsid w:val="004F07EB"/>
    <w:rsid w:val="00513F7B"/>
    <w:rsid w:val="00516997"/>
    <w:rsid w:val="00522D28"/>
    <w:rsid w:val="00542842"/>
    <w:rsid w:val="00552EF9"/>
    <w:rsid w:val="0056586B"/>
    <w:rsid w:val="00594488"/>
    <w:rsid w:val="005A166B"/>
    <w:rsid w:val="005B49AA"/>
    <w:rsid w:val="005D3E0B"/>
    <w:rsid w:val="005E1021"/>
    <w:rsid w:val="005E6FC9"/>
    <w:rsid w:val="005F66C4"/>
    <w:rsid w:val="00600082"/>
    <w:rsid w:val="006155F5"/>
    <w:rsid w:val="00627479"/>
    <w:rsid w:val="006415A4"/>
    <w:rsid w:val="00644047"/>
    <w:rsid w:val="00650FFC"/>
    <w:rsid w:val="006628BF"/>
    <w:rsid w:val="0066308C"/>
    <w:rsid w:val="006A3605"/>
    <w:rsid w:val="006C24DA"/>
    <w:rsid w:val="006C285B"/>
    <w:rsid w:val="006C619F"/>
    <w:rsid w:val="006E0465"/>
    <w:rsid w:val="006F7D11"/>
    <w:rsid w:val="00703EA7"/>
    <w:rsid w:val="007147CD"/>
    <w:rsid w:val="007331F6"/>
    <w:rsid w:val="00733E8A"/>
    <w:rsid w:val="0073505F"/>
    <w:rsid w:val="00741B89"/>
    <w:rsid w:val="00741D5E"/>
    <w:rsid w:val="00747E5B"/>
    <w:rsid w:val="00770E9C"/>
    <w:rsid w:val="007750D7"/>
    <w:rsid w:val="00785EA0"/>
    <w:rsid w:val="007963C8"/>
    <w:rsid w:val="007C12A3"/>
    <w:rsid w:val="007D2817"/>
    <w:rsid w:val="00803571"/>
    <w:rsid w:val="0081364D"/>
    <w:rsid w:val="0082708E"/>
    <w:rsid w:val="00835270"/>
    <w:rsid w:val="00840D07"/>
    <w:rsid w:val="00841727"/>
    <w:rsid w:val="00844783"/>
    <w:rsid w:val="00861670"/>
    <w:rsid w:val="00861A55"/>
    <w:rsid w:val="00863A8B"/>
    <w:rsid w:val="008661FB"/>
    <w:rsid w:val="008711B8"/>
    <w:rsid w:val="00874123"/>
    <w:rsid w:val="00890686"/>
    <w:rsid w:val="008975D2"/>
    <w:rsid w:val="008A12F2"/>
    <w:rsid w:val="008B094A"/>
    <w:rsid w:val="008B1F67"/>
    <w:rsid w:val="008B2DCE"/>
    <w:rsid w:val="008C3193"/>
    <w:rsid w:val="008C494F"/>
    <w:rsid w:val="008C7D3C"/>
    <w:rsid w:val="008D20BA"/>
    <w:rsid w:val="008E29AE"/>
    <w:rsid w:val="008F16CB"/>
    <w:rsid w:val="008F7ACA"/>
    <w:rsid w:val="0090274A"/>
    <w:rsid w:val="009070D3"/>
    <w:rsid w:val="009265C7"/>
    <w:rsid w:val="009268FF"/>
    <w:rsid w:val="00936506"/>
    <w:rsid w:val="00941133"/>
    <w:rsid w:val="00951701"/>
    <w:rsid w:val="00962CEE"/>
    <w:rsid w:val="00974F74"/>
    <w:rsid w:val="0098009E"/>
    <w:rsid w:val="00992A37"/>
    <w:rsid w:val="009B4654"/>
    <w:rsid w:val="009C1012"/>
    <w:rsid w:val="009D04B4"/>
    <w:rsid w:val="009F380B"/>
    <w:rsid w:val="00A11002"/>
    <w:rsid w:val="00A12EBB"/>
    <w:rsid w:val="00A23379"/>
    <w:rsid w:val="00A430E4"/>
    <w:rsid w:val="00A4319B"/>
    <w:rsid w:val="00A56F05"/>
    <w:rsid w:val="00A603C4"/>
    <w:rsid w:val="00A63CB9"/>
    <w:rsid w:val="00A70B5B"/>
    <w:rsid w:val="00A733FE"/>
    <w:rsid w:val="00A735A6"/>
    <w:rsid w:val="00A80778"/>
    <w:rsid w:val="00A92DC7"/>
    <w:rsid w:val="00AA2FB8"/>
    <w:rsid w:val="00AB394E"/>
    <w:rsid w:val="00AD208D"/>
    <w:rsid w:val="00AE1599"/>
    <w:rsid w:val="00B00680"/>
    <w:rsid w:val="00B029B6"/>
    <w:rsid w:val="00B056FE"/>
    <w:rsid w:val="00B07466"/>
    <w:rsid w:val="00B11380"/>
    <w:rsid w:val="00B15B9F"/>
    <w:rsid w:val="00B2079C"/>
    <w:rsid w:val="00B21A47"/>
    <w:rsid w:val="00B274DF"/>
    <w:rsid w:val="00B3010D"/>
    <w:rsid w:val="00B37CFE"/>
    <w:rsid w:val="00B52EA3"/>
    <w:rsid w:val="00B73EA2"/>
    <w:rsid w:val="00B75E54"/>
    <w:rsid w:val="00B837DB"/>
    <w:rsid w:val="00B84EA0"/>
    <w:rsid w:val="00BB216F"/>
    <w:rsid w:val="00BB75FC"/>
    <w:rsid w:val="00BC4905"/>
    <w:rsid w:val="00BD75F2"/>
    <w:rsid w:val="00C1073A"/>
    <w:rsid w:val="00C478E3"/>
    <w:rsid w:val="00C57718"/>
    <w:rsid w:val="00C649AF"/>
    <w:rsid w:val="00C6767F"/>
    <w:rsid w:val="00C74B98"/>
    <w:rsid w:val="00C90B96"/>
    <w:rsid w:val="00C91123"/>
    <w:rsid w:val="00C94F9F"/>
    <w:rsid w:val="00CA2BD0"/>
    <w:rsid w:val="00CA7E17"/>
    <w:rsid w:val="00CC14EE"/>
    <w:rsid w:val="00CD0629"/>
    <w:rsid w:val="00CF135C"/>
    <w:rsid w:val="00D03C2D"/>
    <w:rsid w:val="00D204C9"/>
    <w:rsid w:val="00D20547"/>
    <w:rsid w:val="00D278D5"/>
    <w:rsid w:val="00D31303"/>
    <w:rsid w:val="00D513A5"/>
    <w:rsid w:val="00D53E34"/>
    <w:rsid w:val="00D57743"/>
    <w:rsid w:val="00D63986"/>
    <w:rsid w:val="00D709D3"/>
    <w:rsid w:val="00D837F6"/>
    <w:rsid w:val="00D85CB2"/>
    <w:rsid w:val="00D86D04"/>
    <w:rsid w:val="00DA22FB"/>
    <w:rsid w:val="00DC7B27"/>
    <w:rsid w:val="00DD3157"/>
    <w:rsid w:val="00DD7FAE"/>
    <w:rsid w:val="00DE438C"/>
    <w:rsid w:val="00DF1D8C"/>
    <w:rsid w:val="00DF1F32"/>
    <w:rsid w:val="00DF4E7F"/>
    <w:rsid w:val="00E05F60"/>
    <w:rsid w:val="00E12396"/>
    <w:rsid w:val="00E16132"/>
    <w:rsid w:val="00E16897"/>
    <w:rsid w:val="00E16EF9"/>
    <w:rsid w:val="00E23A3C"/>
    <w:rsid w:val="00E25174"/>
    <w:rsid w:val="00E37B85"/>
    <w:rsid w:val="00E40D7B"/>
    <w:rsid w:val="00E41919"/>
    <w:rsid w:val="00E53827"/>
    <w:rsid w:val="00E54C89"/>
    <w:rsid w:val="00E54E1C"/>
    <w:rsid w:val="00E55BD7"/>
    <w:rsid w:val="00E63735"/>
    <w:rsid w:val="00E65E6F"/>
    <w:rsid w:val="00E70D62"/>
    <w:rsid w:val="00E75756"/>
    <w:rsid w:val="00E83B2A"/>
    <w:rsid w:val="00E874E8"/>
    <w:rsid w:val="00EB0186"/>
    <w:rsid w:val="00ED43DD"/>
    <w:rsid w:val="00EE4EE8"/>
    <w:rsid w:val="00EE6064"/>
    <w:rsid w:val="00EF6444"/>
    <w:rsid w:val="00F11E71"/>
    <w:rsid w:val="00F245FC"/>
    <w:rsid w:val="00F25DC1"/>
    <w:rsid w:val="00F408DD"/>
    <w:rsid w:val="00F52ED9"/>
    <w:rsid w:val="00F6426E"/>
    <w:rsid w:val="00F82E9A"/>
    <w:rsid w:val="00F94A62"/>
    <w:rsid w:val="00FA2751"/>
    <w:rsid w:val="00FA5B0D"/>
    <w:rsid w:val="00FD796B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7E39"/>
  <w15:docId w15:val="{48AB4CDC-D1B6-475B-BDFD-13F50B3E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B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C7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7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7F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F34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7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F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C7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F34"/>
    <w:rPr>
      <w:rFonts w:ascii="Times New Roman" w:hAnsi="Times New Roman"/>
      <w:sz w:val="24"/>
    </w:rPr>
  </w:style>
  <w:style w:type="paragraph" w:customStyle="1" w:styleId="Akapitzlist1">
    <w:name w:val="Akapit z listą1"/>
    <w:basedOn w:val="Normalny"/>
    <w:rsid w:val="00644047"/>
    <w:pPr>
      <w:suppressAutoHyphens/>
      <w:spacing w:after="200" w:line="276" w:lineRule="auto"/>
      <w:ind w:left="720"/>
    </w:pPr>
    <w:rPr>
      <w:rFonts w:eastAsia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644047"/>
    <w:pPr>
      <w:ind w:left="720"/>
      <w:contextualSpacing/>
    </w:pPr>
  </w:style>
  <w:style w:type="paragraph" w:styleId="Poprawka">
    <w:name w:val="Revision"/>
    <w:hidden/>
    <w:uiPriority w:val="99"/>
    <w:semiHidden/>
    <w:rsid w:val="00B00680"/>
    <w:pPr>
      <w:ind w:left="0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B00680"/>
    <w:pPr>
      <w:spacing w:before="100" w:beforeAutospacing="1" w:after="100" w:afterAutospacing="1"/>
      <w:ind w:left="0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2FB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DA22FB"/>
  </w:style>
  <w:style w:type="paragraph" w:customStyle="1" w:styleId="TableParagraph">
    <w:name w:val="Table Paragraph"/>
    <w:basedOn w:val="Normalny"/>
    <w:uiPriority w:val="1"/>
    <w:qFormat/>
    <w:rsid w:val="00E05F60"/>
    <w:pPr>
      <w:widowControl w:val="0"/>
      <w:autoSpaceDE w:val="0"/>
      <w:autoSpaceDN w:val="0"/>
      <w:ind w:left="0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5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92F56-99D7-4A48-B0EB-5BE957EA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2717</Words>
  <Characters>16308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Rybiński</dc:creator>
  <cp:lastModifiedBy>marta.wrzochal@o365.utp.edu.pl</cp:lastModifiedBy>
  <cp:revision>2</cp:revision>
  <cp:lastPrinted>2018-12-12T12:14:00Z</cp:lastPrinted>
  <dcterms:created xsi:type="dcterms:W3CDTF">2023-05-08T10:08:00Z</dcterms:created>
  <dcterms:modified xsi:type="dcterms:W3CDTF">2023-05-08T10:08:00Z</dcterms:modified>
</cp:coreProperties>
</file>